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5A" w:rsidRDefault="00CC365A" w:rsidP="00A31EC1">
      <w:pPr>
        <w:jc w:val="center"/>
        <w:rPr>
          <w:rFonts w:ascii="Times New Roman" w:hAnsi="Times New Roman"/>
          <w:b/>
          <w:bCs/>
          <w:noProof/>
          <w:color w:val="000000" w:themeColor="text1"/>
          <w:sz w:val="32"/>
          <w:szCs w:val="24"/>
        </w:rPr>
      </w:pPr>
      <w:bookmarkStart w:id="0" w:name="_Hlk2765708"/>
      <w:bookmarkEnd w:id="0"/>
    </w:p>
    <w:p w:rsidR="00CC365A" w:rsidRPr="00CC365A" w:rsidRDefault="00CC365A" w:rsidP="00A31EC1">
      <w:pPr>
        <w:jc w:val="center"/>
        <w:rPr>
          <w:rFonts w:ascii="Times New Roman" w:hAnsi="Times New Roman"/>
          <w:b/>
          <w:bCs/>
          <w:noProof/>
          <w:color w:val="00B0F0"/>
          <w:sz w:val="32"/>
          <w:szCs w:val="24"/>
        </w:rPr>
      </w:pPr>
    </w:p>
    <w:p w:rsidR="00A31EC1" w:rsidRPr="00CC365A" w:rsidRDefault="00A31EC1" w:rsidP="00A31EC1">
      <w:pPr>
        <w:jc w:val="center"/>
        <w:rPr>
          <w:rFonts w:ascii="Times New Roman" w:hAnsi="Times New Roman"/>
          <w:b/>
          <w:bCs/>
          <w:noProof/>
          <w:color w:val="00B0F0"/>
          <w:sz w:val="32"/>
          <w:szCs w:val="24"/>
        </w:rPr>
      </w:pPr>
      <w:r w:rsidRPr="00CC365A">
        <w:rPr>
          <w:rFonts w:ascii="Times New Roman" w:hAnsi="Times New Roman"/>
          <w:b/>
          <w:bCs/>
          <w:noProof/>
          <w:color w:val="00B0F0"/>
          <w:sz w:val="32"/>
          <w:szCs w:val="24"/>
        </w:rPr>
        <w:t>T.C.</w:t>
      </w:r>
    </w:p>
    <w:p w:rsidR="00A31EC1" w:rsidRPr="00CC365A" w:rsidRDefault="00A31EC1" w:rsidP="00A31EC1">
      <w:pPr>
        <w:jc w:val="center"/>
        <w:rPr>
          <w:rFonts w:ascii="Times New Roman" w:hAnsi="Times New Roman"/>
          <w:b/>
          <w:bCs/>
          <w:noProof/>
          <w:color w:val="00B0F0"/>
          <w:sz w:val="32"/>
          <w:szCs w:val="24"/>
        </w:rPr>
      </w:pPr>
      <w:r w:rsidRPr="00CC365A">
        <w:rPr>
          <w:rFonts w:ascii="Times New Roman" w:hAnsi="Times New Roman"/>
          <w:b/>
          <w:bCs/>
          <w:noProof/>
          <w:color w:val="00B0F0"/>
          <w:sz w:val="32"/>
          <w:szCs w:val="24"/>
        </w:rPr>
        <w:t>SARIÇAM KAYMAKAMLIĞI</w:t>
      </w:r>
    </w:p>
    <w:p w:rsidR="00A31EC1" w:rsidRPr="006D72A4" w:rsidRDefault="00F95DB9" w:rsidP="00A31EC1">
      <w:pPr>
        <w:jc w:val="center"/>
        <w:rPr>
          <w:rFonts w:ascii="Times New Roman" w:hAnsi="Times New Roman"/>
          <w:b/>
          <w:bCs/>
          <w:noProof/>
          <w:color w:val="FF0000"/>
          <w:sz w:val="32"/>
          <w:szCs w:val="52"/>
        </w:rPr>
      </w:pPr>
      <w:r w:rsidRPr="006D72A4">
        <w:rPr>
          <w:rFonts w:ascii="Times New Roman" w:hAnsi="Times New Roman"/>
          <w:b/>
          <w:bCs/>
          <w:noProof/>
          <w:color w:val="FF0000"/>
          <w:sz w:val="32"/>
          <w:szCs w:val="52"/>
        </w:rPr>
        <w:t>KOZANOĞLU LİONS ANAOKULU</w:t>
      </w:r>
    </w:p>
    <w:p w:rsidR="00F95DB9" w:rsidRDefault="00F95DB9" w:rsidP="00F95DB9">
      <w:pPr>
        <w:rPr>
          <w:rFonts w:ascii="Times New Roman" w:hAnsi="Times New Roman"/>
          <w:b/>
          <w:bCs/>
          <w:noProof/>
          <w:sz w:val="52"/>
          <w:szCs w:val="52"/>
        </w:rPr>
      </w:pPr>
    </w:p>
    <w:p w:rsidR="00F95DB9" w:rsidRDefault="006D72A4" w:rsidP="00F95DB9">
      <w:pPr>
        <w:rPr>
          <w:rFonts w:ascii="Times New Roman" w:hAnsi="Times New Roman"/>
          <w:b/>
          <w:bCs/>
          <w:noProof/>
          <w:sz w:val="52"/>
          <w:szCs w:val="52"/>
        </w:rPr>
      </w:pPr>
      <w:r>
        <w:rPr>
          <w:noProof/>
        </w:rPr>
        <w:drawing>
          <wp:anchor distT="0" distB="0" distL="114300" distR="114300" simplePos="0" relativeHeight="251657728" behindDoc="1" locked="0" layoutInCell="1" allowOverlap="1">
            <wp:simplePos x="0" y="0"/>
            <wp:positionH relativeFrom="column">
              <wp:posOffset>1343025</wp:posOffset>
            </wp:positionH>
            <wp:positionV relativeFrom="paragraph">
              <wp:posOffset>7620</wp:posOffset>
            </wp:positionV>
            <wp:extent cx="4162425" cy="4162425"/>
            <wp:effectExtent l="0" t="0" r="9525" b="9525"/>
            <wp:wrapNone/>
            <wp:docPr id="10" name="Resim 10" descr="C:\Users\Windows10\Desktop\OKUL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10\Desktop\OKUL LOGOS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DB9" w:rsidRDefault="00F95DB9" w:rsidP="00F95DB9">
      <w:pPr>
        <w:rPr>
          <w:rFonts w:ascii="Times New Roman" w:hAnsi="Times New Roman"/>
          <w:b/>
          <w:bCs/>
          <w:noProof/>
          <w:sz w:val="52"/>
          <w:szCs w:val="52"/>
        </w:rPr>
      </w:pPr>
    </w:p>
    <w:p w:rsidR="00F95DB9" w:rsidRDefault="00F95DB9" w:rsidP="00F95DB9">
      <w:pPr>
        <w:rPr>
          <w:rFonts w:ascii="Times New Roman" w:hAnsi="Times New Roman"/>
          <w:b/>
          <w:bCs/>
          <w:noProof/>
          <w:sz w:val="52"/>
          <w:szCs w:val="52"/>
        </w:rPr>
      </w:pPr>
    </w:p>
    <w:p w:rsidR="00763221" w:rsidRDefault="00763221" w:rsidP="00F95DB9">
      <w:pPr>
        <w:rPr>
          <w:rFonts w:ascii="Times New Roman" w:hAnsi="Times New Roman"/>
          <w:b/>
          <w:bCs/>
          <w:noProof/>
          <w:sz w:val="52"/>
          <w:szCs w:val="52"/>
        </w:rPr>
      </w:pPr>
    </w:p>
    <w:p w:rsidR="00F95DB9" w:rsidRDefault="00F95DB9" w:rsidP="00F95DB9">
      <w:pPr>
        <w:rPr>
          <w:rFonts w:ascii="Times New Roman" w:hAnsi="Times New Roman"/>
          <w:b/>
          <w:bCs/>
          <w:noProof/>
          <w:sz w:val="52"/>
          <w:szCs w:val="52"/>
        </w:rPr>
      </w:pPr>
    </w:p>
    <w:p w:rsidR="006D72A4" w:rsidRDefault="006D72A4" w:rsidP="00F95DB9">
      <w:pPr>
        <w:rPr>
          <w:rFonts w:ascii="Times New Roman" w:hAnsi="Times New Roman"/>
          <w:b/>
          <w:bCs/>
          <w:noProof/>
          <w:sz w:val="52"/>
          <w:szCs w:val="52"/>
        </w:rPr>
      </w:pPr>
    </w:p>
    <w:p w:rsidR="006D72A4" w:rsidRDefault="006D72A4" w:rsidP="00F95DB9">
      <w:pPr>
        <w:rPr>
          <w:rFonts w:ascii="Times New Roman" w:hAnsi="Times New Roman"/>
          <w:b/>
          <w:bCs/>
          <w:noProof/>
          <w:sz w:val="52"/>
          <w:szCs w:val="52"/>
        </w:rPr>
      </w:pPr>
    </w:p>
    <w:p w:rsidR="006D72A4" w:rsidRDefault="006D72A4" w:rsidP="00F95DB9">
      <w:pPr>
        <w:rPr>
          <w:rFonts w:ascii="Times New Roman" w:hAnsi="Times New Roman"/>
          <w:b/>
          <w:bCs/>
          <w:noProof/>
          <w:sz w:val="52"/>
          <w:szCs w:val="52"/>
        </w:rPr>
      </w:pPr>
    </w:p>
    <w:p w:rsidR="006D72A4" w:rsidRPr="00B93CBC" w:rsidRDefault="006D72A4" w:rsidP="00F95DB9">
      <w:pPr>
        <w:rPr>
          <w:rFonts w:ascii="Times New Roman" w:hAnsi="Times New Roman"/>
          <w:b/>
          <w:bCs/>
          <w:noProof/>
          <w:sz w:val="52"/>
          <w:szCs w:val="52"/>
        </w:rPr>
      </w:pPr>
    </w:p>
    <w:p w:rsidR="00A31EC1" w:rsidRPr="00A34CE7" w:rsidRDefault="00763221" w:rsidP="00A31EC1">
      <w:pPr>
        <w:jc w:val="center"/>
        <w:rPr>
          <w:rFonts w:ascii="Times New Roman" w:hAnsi="Times New Roman"/>
          <w:b/>
          <w:bCs/>
          <w:noProof/>
          <w:color w:val="00B0F0"/>
          <w:sz w:val="52"/>
          <w:szCs w:val="52"/>
        </w:rPr>
      </w:pPr>
      <w:r>
        <w:rPr>
          <w:rFonts w:ascii="Times New Roman" w:hAnsi="Times New Roman"/>
          <w:b/>
          <w:bCs/>
          <w:noProof/>
          <w:color w:val="00B0F0"/>
          <w:sz w:val="52"/>
          <w:szCs w:val="52"/>
        </w:rPr>
        <w:t xml:space="preserve">   </w:t>
      </w:r>
      <w:r w:rsidR="00A31EC1" w:rsidRPr="00A34CE7">
        <w:rPr>
          <w:rFonts w:ascii="Times New Roman" w:hAnsi="Times New Roman"/>
          <w:b/>
          <w:bCs/>
          <w:noProof/>
          <w:color w:val="00B0F0"/>
          <w:sz w:val="52"/>
          <w:szCs w:val="52"/>
        </w:rPr>
        <w:t>2019 - 2023 STRATEJİK PLANI</w:t>
      </w:r>
    </w:p>
    <w:p w:rsidR="00A31EC1" w:rsidRPr="00B93CBC" w:rsidRDefault="00A31EC1" w:rsidP="00A31EC1">
      <w:pPr>
        <w:jc w:val="center"/>
        <w:rPr>
          <w:rFonts w:ascii="Times New Roman" w:hAnsi="Times New Roman"/>
          <w:b/>
          <w:bCs/>
          <w:noProof/>
          <w:sz w:val="52"/>
          <w:szCs w:val="52"/>
        </w:rPr>
      </w:pPr>
    </w:p>
    <w:p w:rsidR="00A31EC1" w:rsidRDefault="00A31EC1" w:rsidP="00A31EC1">
      <w:pPr>
        <w:rPr>
          <w:rFonts w:ascii="Times New Roman" w:hAnsi="Times New Roman"/>
          <w:b/>
          <w:bCs/>
          <w:noProof/>
          <w:szCs w:val="24"/>
        </w:rPr>
        <w:sectPr w:rsidR="00A31EC1" w:rsidSect="004B44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227" w:gutter="0"/>
          <w:pgNumType w:start="1"/>
          <w:cols w:space="708"/>
          <w:titlePg/>
          <w:docGrid w:linePitch="360"/>
        </w:sectPr>
      </w:pPr>
    </w:p>
    <w:p w:rsidR="00A31EC1" w:rsidRDefault="00A31EC1" w:rsidP="00A31EC1">
      <w:pPr>
        <w:jc w:val="center"/>
        <w:rPr>
          <w:rFonts w:ascii="Times New Roman" w:hAnsi="Times New Roman"/>
          <w:b/>
          <w:bCs/>
          <w:noProof/>
          <w:color w:val="0000FF"/>
          <w:sz w:val="32"/>
          <w:szCs w:val="32"/>
        </w:rPr>
        <w:sectPr w:rsidR="00A31EC1" w:rsidSect="004B4400">
          <w:pgSz w:w="16838" w:h="11906" w:orient="landscape" w:code="9"/>
          <w:pgMar w:top="720" w:right="720" w:bottom="720" w:left="720" w:header="708" w:footer="227" w:gutter="0"/>
          <w:pgNumType w:start="1"/>
          <w:cols w:space="708"/>
          <w:titlePg/>
          <w:docGrid w:linePitch="360"/>
        </w:sectPr>
      </w:pPr>
      <w:r w:rsidRPr="00B93CBC">
        <w:rPr>
          <w:rFonts w:ascii="Times New Roman" w:hAnsi="Times New Roman"/>
          <w:b/>
          <w:bCs/>
          <w:noProof/>
          <w:szCs w:val="24"/>
        </w:rPr>
        <w:lastRenderedPageBreak/>
        <w:drawing>
          <wp:anchor distT="0" distB="0" distL="114300" distR="114300" simplePos="0" relativeHeight="251658752" behindDoc="0" locked="0" layoutInCell="1" allowOverlap="1" wp14:anchorId="217EB32E" wp14:editId="14ACA050">
            <wp:simplePos x="0" y="0"/>
            <wp:positionH relativeFrom="column">
              <wp:posOffset>76200</wp:posOffset>
            </wp:positionH>
            <wp:positionV relativeFrom="paragraph">
              <wp:posOffset>-172085</wp:posOffset>
            </wp:positionV>
            <wp:extent cx="9658350" cy="6657975"/>
            <wp:effectExtent l="0" t="0" r="0" b="9525"/>
            <wp:wrapThrough wrapText="bothSides">
              <wp:wrapPolygon edited="0">
                <wp:start x="0" y="0"/>
                <wp:lineTo x="0" y="21569"/>
                <wp:lineTo x="21557" y="21569"/>
                <wp:lineTo x="21557" y="0"/>
                <wp:lineTo x="0" y="0"/>
              </wp:wrapPolygon>
            </wp:wrapThrough>
            <wp:docPr id="3" name="Resim 3"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8350" cy="6657975"/>
                    </a:xfrm>
                    <a:prstGeom prst="rect">
                      <a:avLst/>
                    </a:prstGeom>
                    <a:noFill/>
                    <a:ln>
                      <a:noFill/>
                    </a:ln>
                  </pic:spPr>
                </pic:pic>
              </a:graphicData>
            </a:graphic>
          </wp:anchor>
        </w:drawing>
      </w:r>
    </w:p>
    <w:p w:rsidR="00A31EC1" w:rsidRDefault="00A31EC1" w:rsidP="00A31EC1">
      <w:pPr>
        <w:jc w:val="center"/>
        <w:rPr>
          <w:rFonts w:ascii="Times New Roman" w:hAnsi="Times New Roman"/>
          <w:b/>
          <w:bCs/>
          <w:noProof/>
          <w:color w:val="0000FF"/>
          <w:sz w:val="32"/>
          <w:szCs w:val="32"/>
        </w:rPr>
      </w:pPr>
    </w:p>
    <w:bookmarkStart w:id="1" w:name="_Toc536605784"/>
    <w:bookmarkStart w:id="2" w:name="_Toc3552991"/>
    <w:bookmarkStart w:id="3" w:name="_Toc531097531"/>
    <w:p w:rsidR="00002D52" w:rsidRDefault="00B504B8" w:rsidP="00002D52">
      <w:pPr>
        <w:pStyle w:val="Balk1"/>
        <w:rPr>
          <w:lang w:val="tr-TR"/>
        </w:rPr>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1895475</wp:posOffset>
                </wp:positionH>
                <wp:positionV relativeFrom="paragraph">
                  <wp:posOffset>598805</wp:posOffset>
                </wp:positionV>
                <wp:extent cx="2514600" cy="20955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25146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5FE" w:rsidRDefault="00DB45FE">
                            <w:r w:rsidRPr="00900E6D">
                              <w:rPr>
                                <w:rFonts w:ascii="Times New Roman" w:hAnsi="Times New Roman"/>
                                <w:b/>
                                <w:bCs/>
                                <w:noProof/>
                                <w:color w:val="0000FF"/>
                                <w:sz w:val="32"/>
                                <w:szCs w:val="32"/>
                              </w:rPr>
                              <w:drawing>
                                <wp:inline distT="0" distB="0" distL="0" distR="0" wp14:anchorId="4CCA3BF0" wp14:editId="056A4F04">
                                  <wp:extent cx="2592070" cy="262951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2070" cy="26295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1" o:spid="_x0000_s1026" type="#_x0000_t202" style="position:absolute;margin-left:149.25pt;margin-top:47.15pt;width:198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CWlwIAALcFAAAOAAAAZHJzL2Uyb0RvYy54bWysVFFPGzEMfp+0/xDlfdy1a9mouKIOxDSN&#10;ARpMPKe5hEYkcZbkeld+/ZzctRTGC9Ne7uz4s2N/sX180hlN1sIHBbaio4OSEmE51MreV/TX7fmH&#10;z5SEyGzNNFhR0Y0I9GT+/t1x62ZiDCvQtfAEg9gwa11FVzG6WVEEvhKGhQNwwqJRgjcsourvi9qz&#10;FqMbXYzL8rBowdfOAxch4OlZb6TzHF9KweOVlEFEoiuKucX89fm7TN9ifsxm9565leJDGuwfsjBM&#10;Wbx0F+qMRUYar/4KZRT3EEDGAw6mACkVF7kGrGZUvqjmZsWcyLUgOcHtaAr/Lyy/XF97omp8O0os&#10;M/hEP0RUlnxvYhMaMkoMtS7MEHjjEBq7L9Al9HAe8DAV3klv0h9LImhHrjc7fkUXCcfD8XQ0OSzR&#10;xNE2Lo+mU1QwTvHk7nyIXwUYkoSKenzAzCtbX4TYQ7eQdFsArepzpXVWUtOIU+3JmuFz65iTxODP&#10;UNqStqKHH6dlDvzMlkLv/Jea8YchvT0UxtM2XSdyew1pJYp6KrIUN1okjLY/hUR6MyOv5Mg4F3aX&#10;Z0YnlMSK3uI44J+yeotzXwd65JvBxp2zURZ8z9JzauuHLbWyx+Mb7tWdxNgtu6FFllBvsHM89NMX&#10;HD9XSPQFC/GaeRw37AhcIfEKP1IDvg4MEiUr8I+vnSc8TgFaKWlxfCsafjfMC0r0N4vzcTSaTNK8&#10;Z2Uy/TRGxe9blvsW25hTwJbBGcDsspjwUW9F6cHc4aZZpFvRxCzHuysat+Jp7JcKbiouFosMwgl3&#10;LF7YG8dT6ERvarDb7o55NzR4xNm4hO2gs9mLPu+xydPCookgVR6CRHDP6kA8boc8RsMmS+tnX8+o&#10;p307/wMAAP//AwBQSwMEFAAGAAgAAAAhAEWeHTzdAAAACgEAAA8AAABkcnMvZG93bnJldi54bWxM&#10;j8FOwzAMhu9IvENkJG4spZSpLU0nQIMLJwbi7DVZEtEkVZJ15e0xJ3b070+/P3ebxY1sVjHZ4AXc&#10;rgpgyg9BWq8FfH683NTAUkYvcQxeCfhRCTb95UWHrQwn/67mXdaMSnxqUYDJeWo5T4NRDtMqTMrT&#10;7hCiw0xj1FxGPFG5G3lZFGvu0Hq6YHBSz0YN37ujE7B90o0eaoxmW0tr5+Xr8KZfhbi+Wh4fgGW1&#10;5H8Y/vRJHXpy2oejl4mNAsqmvidUQFPdASNg3VQU7AVUJSW87/j5C/0vAAAA//8DAFBLAQItABQA&#10;BgAIAAAAIQC2gziS/gAAAOEBAAATAAAAAAAAAAAAAAAAAAAAAABbQ29udGVudF9UeXBlc10ueG1s&#10;UEsBAi0AFAAGAAgAAAAhADj9If/WAAAAlAEAAAsAAAAAAAAAAAAAAAAALwEAAF9yZWxzLy5yZWxz&#10;UEsBAi0AFAAGAAgAAAAhAIjp0JaXAgAAtwUAAA4AAAAAAAAAAAAAAAAALgIAAGRycy9lMm9Eb2Mu&#10;eG1sUEsBAi0AFAAGAAgAAAAhAEWeHTzdAAAACgEAAA8AAAAAAAAAAAAAAAAA8QQAAGRycy9kb3du&#10;cmV2LnhtbFBLBQYAAAAABAAEAPMAAAD7BQAAAAA=&#10;" fillcolor="white [3201]" strokeweight=".5pt">
                <v:textbox>
                  <w:txbxContent>
                    <w:p w:rsidR="00DB45FE" w:rsidRDefault="00DB45FE">
                      <w:r w:rsidRPr="00900E6D">
                        <w:rPr>
                          <w:rFonts w:ascii="Times New Roman" w:hAnsi="Times New Roman"/>
                          <w:b/>
                          <w:bCs/>
                          <w:noProof/>
                          <w:color w:val="0000FF"/>
                          <w:sz w:val="32"/>
                          <w:szCs w:val="32"/>
                        </w:rPr>
                        <w:drawing>
                          <wp:inline distT="0" distB="0" distL="0" distR="0" wp14:anchorId="4CCA3BF0" wp14:editId="056A4F04">
                            <wp:extent cx="2592070" cy="262951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2070" cy="2629510"/>
                                    </a:xfrm>
                                    <a:prstGeom prst="rect">
                                      <a:avLst/>
                                    </a:prstGeom>
                                    <a:noFill/>
                                  </pic:spPr>
                                </pic:pic>
                              </a:graphicData>
                            </a:graphic>
                          </wp:inline>
                        </w:drawing>
                      </w:r>
                    </w:p>
                  </w:txbxContent>
                </v:textbox>
              </v:shape>
            </w:pict>
          </mc:Fallback>
        </mc:AlternateContent>
      </w:r>
      <w:r w:rsidR="00002D52" w:rsidRPr="00A34CE7">
        <w:t>Sunuş</w:t>
      </w:r>
      <w:bookmarkEnd w:id="1"/>
      <w:bookmarkEnd w:id="2"/>
    </w:p>
    <w:p w:rsidR="00B504B8" w:rsidRDefault="00B504B8" w:rsidP="00B504B8">
      <w:pPr>
        <w:rPr>
          <w:lang w:eastAsia="x-none"/>
        </w:rPr>
      </w:pPr>
    </w:p>
    <w:p w:rsidR="00B504B8" w:rsidRDefault="00B504B8" w:rsidP="00B504B8">
      <w:pPr>
        <w:rPr>
          <w:lang w:eastAsia="x-none"/>
        </w:rPr>
      </w:pPr>
    </w:p>
    <w:p w:rsidR="00B504B8" w:rsidRDefault="00B504B8" w:rsidP="00B504B8">
      <w:pPr>
        <w:rPr>
          <w:lang w:eastAsia="x-none"/>
        </w:rPr>
      </w:pPr>
    </w:p>
    <w:p w:rsidR="00B504B8" w:rsidRDefault="00B504B8" w:rsidP="00B504B8">
      <w:pPr>
        <w:rPr>
          <w:lang w:eastAsia="x-none"/>
        </w:rPr>
      </w:pPr>
    </w:p>
    <w:p w:rsidR="00B504B8" w:rsidRPr="00B504B8" w:rsidRDefault="00B504B8" w:rsidP="00B504B8">
      <w:pPr>
        <w:rPr>
          <w:lang w:eastAsia="x-none"/>
        </w:rPr>
      </w:pPr>
    </w:p>
    <w:p w:rsidR="00B504B8" w:rsidRDefault="00B504B8" w:rsidP="00B504B8">
      <w:pPr>
        <w:rPr>
          <w:lang w:eastAsia="x-none"/>
        </w:rPr>
      </w:pPr>
    </w:p>
    <w:p w:rsidR="00B504B8" w:rsidRPr="00B504B8" w:rsidRDefault="00B504B8" w:rsidP="00B504B8">
      <w:pPr>
        <w:rPr>
          <w:lang w:eastAsia="x-none"/>
        </w:rPr>
      </w:pPr>
    </w:p>
    <w:p w:rsidR="00B504B8" w:rsidRDefault="00B504B8" w:rsidP="00B504B8">
      <w:pPr>
        <w:jc w:val="both"/>
      </w:pPr>
      <w:r>
        <w:t xml:space="preserve">Okul Öncesi eğitimin önemini anlamış olmanın sorumluluğu ile Kozanoğlu </w:t>
      </w:r>
      <w:proofErr w:type="spellStart"/>
      <w:r>
        <w:t>Lions</w:t>
      </w:r>
      <w:proofErr w:type="spellEnd"/>
      <w:r>
        <w:t xml:space="preserve"> Anaokulu Müdürlüğü’nün 2019 – 2023 yılları arasında bize kılavuz olacağına inandığımız Stratejik Planımızı 5018 sayılı Kamu Maliye Yönetimi Kanunu çerçevesinde hazırlamamız kanun gereğidir.</w:t>
      </w:r>
    </w:p>
    <w:p w:rsidR="00B504B8" w:rsidRDefault="00B504B8" w:rsidP="00B504B8">
      <w:pPr>
        <w:jc w:val="both"/>
      </w:pPr>
      <w:r>
        <w:t>Tüm Çalışan personellerin ortak katkısıyla hazırlanan bu plan Stratejik Planlama, ortak bir anlayışla ortaya konan yol gösterici nitelikte bir plandır. İnsanlarımızı asrın gerektiği bir şekilde yetiştirmek için çalışmak hepimizin görevidir. Bu çalışmayı yaparken de planlı, düzenli ve emin adımlarla ilerlemek gerekmektedir.</w:t>
      </w:r>
    </w:p>
    <w:p w:rsidR="00B504B8" w:rsidRDefault="00B504B8" w:rsidP="00B504B8">
      <w:pPr>
        <w:jc w:val="both"/>
      </w:pPr>
      <w:r>
        <w:t xml:space="preserve">Stratejik Planımızın Kozanoğlu </w:t>
      </w:r>
      <w:proofErr w:type="spellStart"/>
      <w:proofErr w:type="gramStart"/>
      <w:r>
        <w:t>Lions</w:t>
      </w:r>
      <w:proofErr w:type="spellEnd"/>
      <w:r>
        <w:t xml:space="preserve">  </w:t>
      </w:r>
      <w:proofErr w:type="spellStart"/>
      <w:r>
        <w:t>Anaokulu’na</w:t>
      </w:r>
      <w:proofErr w:type="spellEnd"/>
      <w:proofErr w:type="gramEnd"/>
      <w:r>
        <w:t>, ülkemize ve tüm insanlığa hayırlar getirmesini diliyorum.</w:t>
      </w:r>
    </w:p>
    <w:p w:rsidR="00B504B8" w:rsidRDefault="00B504B8" w:rsidP="00B504B8">
      <w:pPr>
        <w:jc w:val="center"/>
      </w:pPr>
    </w:p>
    <w:p w:rsidR="00B504B8" w:rsidRDefault="00B504B8" w:rsidP="00B504B8">
      <w:pPr>
        <w:pStyle w:val="AralkYok"/>
      </w:pPr>
      <w:r>
        <w:t xml:space="preserve">                                                                                                                                    Yusuf YILMAZOĞLU</w:t>
      </w:r>
    </w:p>
    <w:p w:rsidR="00B504B8" w:rsidRDefault="00B504B8" w:rsidP="00B504B8">
      <w:pPr>
        <w:pStyle w:val="AralkYok"/>
      </w:pPr>
      <w:r>
        <w:t xml:space="preserve">                                                                                                                                         </w:t>
      </w:r>
      <w:proofErr w:type="gramStart"/>
      <w:r>
        <w:t>Okul  Müdürü</w:t>
      </w:r>
      <w:proofErr w:type="gramEnd"/>
    </w:p>
    <w:p w:rsidR="00B504B8" w:rsidRDefault="00B504B8" w:rsidP="00B504B8">
      <w:pPr>
        <w:pStyle w:val="AralkYok"/>
      </w:pPr>
    </w:p>
    <w:p w:rsidR="00B504B8" w:rsidRDefault="00B504B8" w:rsidP="00B504B8">
      <w:pPr>
        <w:pStyle w:val="AralkYok"/>
      </w:pPr>
    </w:p>
    <w:p w:rsidR="00B504B8" w:rsidRDefault="00B504B8" w:rsidP="00B504B8">
      <w:pPr>
        <w:pStyle w:val="AralkYok"/>
      </w:pPr>
    </w:p>
    <w:p w:rsidR="00B504B8" w:rsidRDefault="00B504B8" w:rsidP="00B504B8">
      <w:pPr>
        <w:pStyle w:val="AralkYok"/>
      </w:pPr>
    </w:p>
    <w:p w:rsidR="00B504B8" w:rsidRDefault="00B504B8" w:rsidP="00B504B8">
      <w:pPr>
        <w:pStyle w:val="AralkYok"/>
      </w:pPr>
    </w:p>
    <w:p w:rsidR="00B504B8" w:rsidRDefault="00B504B8" w:rsidP="00B504B8">
      <w:pPr>
        <w:pStyle w:val="AralkYok"/>
      </w:pPr>
    </w:p>
    <w:p w:rsidR="00002D52" w:rsidRPr="00551CF9" w:rsidRDefault="00002D52" w:rsidP="00002D52">
      <w:pPr>
        <w:rPr>
          <w:color w:val="FF0000"/>
          <w:sz w:val="23"/>
          <w:szCs w:val="23"/>
        </w:rPr>
      </w:pPr>
      <w:r w:rsidRPr="00551CF9">
        <w:rPr>
          <w:color w:val="FF0000"/>
          <w:sz w:val="23"/>
          <w:szCs w:val="23"/>
        </w:rPr>
        <w:tab/>
      </w:r>
      <w:r w:rsidRPr="00551CF9">
        <w:rPr>
          <w:color w:val="FF0000"/>
          <w:sz w:val="23"/>
          <w:szCs w:val="23"/>
        </w:rPr>
        <w:tab/>
      </w:r>
      <w:r w:rsidRPr="00551CF9">
        <w:rPr>
          <w:color w:val="FF0000"/>
          <w:sz w:val="23"/>
          <w:szCs w:val="23"/>
        </w:rPr>
        <w:tab/>
      </w:r>
      <w:r w:rsidRPr="00551CF9">
        <w:rPr>
          <w:color w:val="FF0000"/>
          <w:sz w:val="23"/>
          <w:szCs w:val="23"/>
        </w:rPr>
        <w:tab/>
      </w:r>
      <w:r w:rsidRPr="00551CF9">
        <w:rPr>
          <w:color w:val="FF0000"/>
          <w:sz w:val="23"/>
          <w:szCs w:val="23"/>
        </w:rPr>
        <w:tab/>
      </w:r>
      <w:r w:rsidRPr="00551CF9">
        <w:rPr>
          <w:color w:val="FF0000"/>
          <w:sz w:val="23"/>
          <w:szCs w:val="23"/>
        </w:rPr>
        <w:tab/>
      </w:r>
      <w:r w:rsidRPr="00551CF9">
        <w:rPr>
          <w:color w:val="FF0000"/>
          <w:sz w:val="23"/>
          <w:szCs w:val="23"/>
        </w:rPr>
        <w:tab/>
      </w:r>
      <w:r w:rsidRPr="00551CF9">
        <w:rPr>
          <w:color w:val="FF0000"/>
          <w:sz w:val="23"/>
          <w:szCs w:val="23"/>
        </w:rPr>
        <w:tab/>
      </w:r>
      <w:r w:rsidR="00B504B8">
        <w:rPr>
          <w:color w:val="FF0000"/>
          <w:sz w:val="23"/>
          <w:szCs w:val="23"/>
        </w:rPr>
        <w:tab/>
      </w:r>
      <w:r w:rsidR="00B504B8">
        <w:rPr>
          <w:color w:val="FF0000"/>
          <w:sz w:val="23"/>
          <w:szCs w:val="23"/>
        </w:rPr>
        <w:tab/>
      </w:r>
      <w:r w:rsidR="00B504B8">
        <w:rPr>
          <w:color w:val="FF0000"/>
          <w:sz w:val="23"/>
          <w:szCs w:val="23"/>
        </w:rPr>
        <w:tab/>
      </w:r>
      <w:r w:rsidR="00B504B8">
        <w:rPr>
          <w:color w:val="FF0000"/>
          <w:sz w:val="23"/>
          <w:szCs w:val="23"/>
        </w:rPr>
        <w:tab/>
        <w:t xml:space="preserve">       </w:t>
      </w:r>
    </w:p>
    <w:p w:rsidR="00A31EC1" w:rsidRPr="00B93CBC" w:rsidRDefault="00A31EC1" w:rsidP="00A31EC1">
      <w:pPr>
        <w:spacing w:after="0" w:line="240" w:lineRule="auto"/>
        <w:ind w:left="6372" w:firstLine="708"/>
        <w:rPr>
          <w:rFonts w:ascii="Times New Roman" w:hAnsi="Times New Roman"/>
          <w:szCs w:val="24"/>
        </w:rPr>
      </w:pPr>
    </w:p>
    <w:p w:rsidR="00A31EC1" w:rsidRPr="00B93CBC" w:rsidRDefault="00A31EC1" w:rsidP="00A31EC1">
      <w:pPr>
        <w:spacing w:after="0" w:line="240" w:lineRule="auto"/>
        <w:rPr>
          <w:rFonts w:ascii="Times New Roman" w:hAnsi="Times New Roman"/>
          <w:szCs w:val="24"/>
        </w:rPr>
        <w:sectPr w:rsidR="00A31EC1" w:rsidRPr="00B93CBC" w:rsidSect="004B4400">
          <w:pgSz w:w="11906" w:h="16838" w:code="9"/>
          <w:pgMar w:top="720" w:right="720" w:bottom="720" w:left="720" w:header="708" w:footer="227" w:gutter="0"/>
          <w:pgNumType w:start="1"/>
          <w:cols w:space="708"/>
          <w:titlePg/>
          <w:docGrid w:linePitch="360"/>
        </w:sectPr>
      </w:pPr>
    </w:p>
    <w:bookmarkStart w:id="4" w:name="_Toc3552992" w:displacedByCustomXml="next"/>
    <w:sdt>
      <w:sdtPr>
        <w:rPr>
          <w:rFonts w:ascii="Book Antiqua" w:eastAsia="Times New Roman" w:hAnsi="Book Antiqua" w:cs="Times New Roman"/>
          <w:color w:val="auto"/>
          <w:sz w:val="24"/>
          <w:szCs w:val="21"/>
        </w:rPr>
        <w:id w:val="-798449824"/>
        <w:docPartObj>
          <w:docPartGallery w:val="Table of Contents"/>
          <w:docPartUnique/>
        </w:docPartObj>
      </w:sdtPr>
      <w:sdtEndPr>
        <w:rPr>
          <w:b/>
          <w:bCs/>
        </w:rPr>
      </w:sdtEndPr>
      <w:sdtContent>
        <w:p w:rsidR="00A31EC1" w:rsidRPr="00A34CE7" w:rsidRDefault="00A31EC1" w:rsidP="00A31EC1">
          <w:pPr>
            <w:pStyle w:val="TBal"/>
            <w:jc w:val="center"/>
            <w:outlineLvl w:val="0"/>
            <w:rPr>
              <w:rFonts w:ascii="Times New Roman" w:hAnsi="Times New Roman" w:cs="Times New Roman"/>
              <w:b/>
              <w:color w:val="00B0F0"/>
            </w:rPr>
          </w:pPr>
          <w:r w:rsidRPr="00A34CE7">
            <w:rPr>
              <w:rFonts w:ascii="Times New Roman" w:hAnsi="Times New Roman" w:cs="Times New Roman"/>
              <w:b/>
              <w:color w:val="00B0F0"/>
            </w:rPr>
            <w:t>İÇİNDEKİLER</w:t>
          </w:r>
          <w:bookmarkEnd w:id="4"/>
        </w:p>
        <w:p w:rsidR="00A31EC1" w:rsidRDefault="00A31EC1" w:rsidP="00A31EC1">
          <w:r w:rsidRPr="005B7318">
            <w:rPr>
              <w:rFonts w:ascii="Times New Roman" w:hAnsi="Times New Roman"/>
              <w:b/>
            </w:rPr>
            <w:t>SUNUŞ</w:t>
          </w:r>
          <w:r>
            <w:t xml:space="preserve"> </w:t>
          </w:r>
          <w:proofErr w:type="gramStart"/>
          <w:r>
            <w:t>……………………………………………………………………………………………………….</w:t>
          </w:r>
          <w:proofErr w:type="gramEnd"/>
          <w:r>
            <w:t>1</w:t>
          </w:r>
        </w:p>
        <w:p w:rsidR="00A31EC1" w:rsidRPr="00B214AC" w:rsidRDefault="00A31EC1" w:rsidP="00A31EC1">
          <w:r>
            <w:t xml:space="preserve">      </w:t>
          </w:r>
        </w:p>
        <w:p w:rsidR="006D72A4" w:rsidRDefault="00A31EC1">
          <w:pPr>
            <w:pStyle w:val="T1"/>
            <w:tabs>
              <w:tab w:val="right" w:leader="dot" w:pos="10456"/>
            </w:tabs>
            <w:rPr>
              <w:rFonts w:eastAsiaTheme="minorEastAsia" w:cstheme="minorBidi"/>
              <w:b w:val="0"/>
              <w:bCs w:val="0"/>
              <w:caps w:val="0"/>
              <w:noProof/>
              <w:sz w:val="22"/>
              <w:szCs w:val="22"/>
            </w:rPr>
          </w:pPr>
          <w:r>
            <w:fldChar w:fldCharType="begin"/>
          </w:r>
          <w:r>
            <w:instrText xml:space="preserve"> TOC \o "1-2" \h \z \u </w:instrText>
          </w:r>
          <w:r>
            <w:fldChar w:fldCharType="separate"/>
          </w:r>
          <w:hyperlink w:anchor="_Toc3552991" w:history="1">
            <w:r w:rsidR="006D72A4" w:rsidRPr="00CE6853">
              <w:rPr>
                <w:rStyle w:val="Kpr"/>
                <w:noProof/>
              </w:rPr>
              <w:t>Sunuş</w:t>
            </w:r>
            <w:r w:rsidR="006D72A4">
              <w:rPr>
                <w:noProof/>
                <w:webHidden/>
              </w:rPr>
              <w:tab/>
            </w:r>
            <w:r w:rsidR="006D72A4">
              <w:rPr>
                <w:noProof/>
                <w:webHidden/>
              </w:rPr>
              <w:fldChar w:fldCharType="begin"/>
            </w:r>
            <w:r w:rsidR="006D72A4">
              <w:rPr>
                <w:noProof/>
                <w:webHidden/>
              </w:rPr>
              <w:instrText xml:space="preserve"> PAGEREF _Toc3552991 \h </w:instrText>
            </w:r>
            <w:r w:rsidR="006D72A4">
              <w:rPr>
                <w:noProof/>
                <w:webHidden/>
              </w:rPr>
            </w:r>
            <w:r w:rsidR="006D72A4">
              <w:rPr>
                <w:noProof/>
                <w:webHidden/>
              </w:rPr>
              <w:fldChar w:fldCharType="separate"/>
            </w:r>
            <w:r w:rsidR="002411A5">
              <w:rPr>
                <w:noProof/>
                <w:webHidden/>
              </w:rPr>
              <w:t>1</w:t>
            </w:r>
            <w:r w:rsidR="006D72A4">
              <w:rPr>
                <w:noProof/>
                <w:webHidden/>
              </w:rPr>
              <w:fldChar w:fldCharType="end"/>
            </w:r>
          </w:hyperlink>
        </w:p>
        <w:p w:rsidR="006D72A4" w:rsidRDefault="00546233">
          <w:pPr>
            <w:pStyle w:val="T1"/>
            <w:tabs>
              <w:tab w:val="right" w:leader="dot" w:pos="10456"/>
            </w:tabs>
            <w:rPr>
              <w:rFonts w:eastAsiaTheme="minorEastAsia" w:cstheme="minorBidi"/>
              <w:b w:val="0"/>
              <w:bCs w:val="0"/>
              <w:caps w:val="0"/>
              <w:noProof/>
              <w:sz w:val="22"/>
              <w:szCs w:val="22"/>
            </w:rPr>
          </w:pPr>
          <w:hyperlink w:anchor="_Toc3552992" w:history="1">
            <w:r w:rsidR="006D72A4" w:rsidRPr="00CE6853">
              <w:rPr>
                <w:rStyle w:val="Kpr"/>
                <w:rFonts w:ascii="Times New Roman" w:hAnsi="Times New Roman"/>
                <w:noProof/>
              </w:rPr>
              <w:t>İÇİNDEKİLER</w:t>
            </w:r>
            <w:r w:rsidR="006D72A4">
              <w:rPr>
                <w:noProof/>
                <w:webHidden/>
              </w:rPr>
              <w:tab/>
            </w:r>
            <w:r w:rsidR="006D72A4">
              <w:rPr>
                <w:noProof/>
                <w:webHidden/>
              </w:rPr>
              <w:fldChar w:fldCharType="begin"/>
            </w:r>
            <w:r w:rsidR="006D72A4">
              <w:rPr>
                <w:noProof/>
                <w:webHidden/>
              </w:rPr>
              <w:instrText xml:space="preserve"> PAGEREF _Toc3552992 \h </w:instrText>
            </w:r>
            <w:r w:rsidR="006D72A4">
              <w:rPr>
                <w:noProof/>
                <w:webHidden/>
              </w:rPr>
            </w:r>
            <w:r w:rsidR="006D72A4">
              <w:rPr>
                <w:noProof/>
                <w:webHidden/>
              </w:rPr>
              <w:fldChar w:fldCharType="separate"/>
            </w:r>
            <w:r w:rsidR="002411A5">
              <w:rPr>
                <w:noProof/>
                <w:webHidden/>
              </w:rPr>
              <w:t>2</w:t>
            </w:r>
            <w:r w:rsidR="006D72A4">
              <w:rPr>
                <w:noProof/>
                <w:webHidden/>
              </w:rPr>
              <w:fldChar w:fldCharType="end"/>
            </w:r>
          </w:hyperlink>
        </w:p>
        <w:p w:rsidR="006D72A4" w:rsidRDefault="00546233">
          <w:pPr>
            <w:pStyle w:val="T1"/>
            <w:tabs>
              <w:tab w:val="right" w:leader="dot" w:pos="10456"/>
            </w:tabs>
            <w:rPr>
              <w:rFonts w:eastAsiaTheme="minorEastAsia" w:cstheme="minorBidi"/>
              <w:b w:val="0"/>
              <w:bCs w:val="0"/>
              <w:caps w:val="0"/>
              <w:noProof/>
              <w:sz w:val="22"/>
              <w:szCs w:val="22"/>
            </w:rPr>
          </w:pPr>
          <w:hyperlink w:anchor="_Toc3552993" w:history="1">
            <w:r w:rsidR="006D72A4" w:rsidRPr="00CE6853">
              <w:rPr>
                <w:rStyle w:val="Kpr"/>
                <w:rFonts w:ascii="Times New Roman" w:hAnsi="Times New Roman"/>
                <w:noProof/>
              </w:rPr>
              <w:t>BÖLÜM I : GİRİŞ ve PLAN HAZIRLIK SÜRECİ</w:t>
            </w:r>
            <w:r w:rsidR="006D72A4">
              <w:rPr>
                <w:noProof/>
                <w:webHidden/>
              </w:rPr>
              <w:tab/>
            </w:r>
            <w:r w:rsidR="006D72A4">
              <w:rPr>
                <w:noProof/>
                <w:webHidden/>
              </w:rPr>
              <w:fldChar w:fldCharType="begin"/>
            </w:r>
            <w:r w:rsidR="006D72A4">
              <w:rPr>
                <w:noProof/>
                <w:webHidden/>
              </w:rPr>
              <w:instrText xml:space="preserve"> PAGEREF _Toc3552993 \h </w:instrText>
            </w:r>
            <w:r w:rsidR="006D72A4">
              <w:rPr>
                <w:noProof/>
                <w:webHidden/>
              </w:rPr>
            </w:r>
            <w:r w:rsidR="006D72A4">
              <w:rPr>
                <w:noProof/>
                <w:webHidden/>
              </w:rPr>
              <w:fldChar w:fldCharType="separate"/>
            </w:r>
            <w:r w:rsidR="002411A5">
              <w:rPr>
                <w:noProof/>
                <w:webHidden/>
              </w:rPr>
              <w:t>3</w:t>
            </w:r>
            <w:r w:rsidR="006D72A4">
              <w:rPr>
                <w:noProof/>
                <w:webHidden/>
              </w:rPr>
              <w:fldChar w:fldCharType="end"/>
            </w:r>
          </w:hyperlink>
        </w:p>
        <w:p w:rsidR="006D72A4" w:rsidRDefault="00546233">
          <w:pPr>
            <w:pStyle w:val="T1"/>
            <w:tabs>
              <w:tab w:val="right" w:leader="dot" w:pos="10456"/>
            </w:tabs>
            <w:rPr>
              <w:rFonts w:eastAsiaTheme="minorEastAsia" w:cstheme="minorBidi"/>
              <w:b w:val="0"/>
              <w:bCs w:val="0"/>
              <w:caps w:val="0"/>
              <w:noProof/>
              <w:sz w:val="22"/>
              <w:szCs w:val="22"/>
            </w:rPr>
          </w:pPr>
          <w:hyperlink w:anchor="_Toc3552994" w:history="1">
            <w:r w:rsidR="006D72A4" w:rsidRPr="00CE6853">
              <w:rPr>
                <w:rStyle w:val="Kpr"/>
                <w:rFonts w:ascii="Times New Roman" w:hAnsi="Times New Roman"/>
                <w:noProof/>
              </w:rPr>
              <w:t xml:space="preserve">BÖLÜM II: </w:t>
            </w:r>
            <w:r w:rsidR="006D72A4" w:rsidRPr="00CE6853">
              <w:rPr>
                <w:rStyle w:val="Kpr"/>
                <w:rFonts w:ascii="Times New Roman" w:eastAsia="Calibri" w:hAnsi="Times New Roman"/>
                <w:noProof/>
              </w:rPr>
              <w:t>DURUM ANALİZİ</w:t>
            </w:r>
            <w:r w:rsidR="006D72A4">
              <w:rPr>
                <w:noProof/>
                <w:webHidden/>
              </w:rPr>
              <w:tab/>
            </w:r>
            <w:r w:rsidR="006D72A4">
              <w:rPr>
                <w:noProof/>
                <w:webHidden/>
              </w:rPr>
              <w:fldChar w:fldCharType="begin"/>
            </w:r>
            <w:r w:rsidR="006D72A4">
              <w:rPr>
                <w:noProof/>
                <w:webHidden/>
              </w:rPr>
              <w:instrText xml:space="preserve"> PAGEREF _Toc3552994 \h </w:instrText>
            </w:r>
            <w:r w:rsidR="006D72A4">
              <w:rPr>
                <w:noProof/>
                <w:webHidden/>
              </w:rPr>
            </w:r>
            <w:r w:rsidR="006D72A4">
              <w:rPr>
                <w:noProof/>
                <w:webHidden/>
              </w:rPr>
              <w:fldChar w:fldCharType="separate"/>
            </w:r>
            <w:r w:rsidR="002411A5">
              <w:rPr>
                <w:noProof/>
                <w:webHidden/>
              </w:rPr>
              <w:t>4</w:t>
            </w:r>
            <w:r w:rsidR="006D72A4">
              <w:rPr>
                <w:noProof/>
                <w:webHidden/>
              </w:rPr>
              <w:fldChar w:fldCharType="end"/>
            </w:r>
          </w:hyperlink>
        </w:p>
        <w:p w:rsidR="006D72A4" w:rsidRDefault="00546233">
          <w:pPr>
            <w:pStyle w:val="T2"/>
            <w:tabs>
              <w:tab w:val="right" w:leader="dot" w:pos="10456"/>
            </w:tabs>
            <w:rPr>
              <w:rFonts w:eastAsiaTheme="minorEastAsia" w:cstheme="minorBidi"/>
              <w:smallCaps w:val="0"/>
              <w:noProof/>
              <w:sz w:val="22"/>
              <w:szCs w:val="22"/>
            </w:rPr>
          </w:pPr>
          <w:hyperlink w:anchor="_Toc3552995" w:history="1">
            <w:r w:rsidR="006D72A4" w:rsidRPr="00CE6853">
              <w:rPr>
                <w:rStyle w:val="Kpr"/>
                <w:rFonts w:ascii="Times New Roman" w:hAnsi="Times New Roman"/>
                <w:noProof/>
              </w:rPr>
              <w:t>Okulun Mevcut Durumu: Temel İstatistikler Okul/Kurum Künyesi</w:t>
            </w:r>
            <w:r w:rsidR="006D72A4">
              <w:rPr>
                <w:noProof/>
                <w:webHidden/>
              </w:rPr>
              <w:tab/>
            </w:r>
            <w:r w:rsidR="006D72A4">
              <w:rPr>
                <w:noProof/>
                <w:webHidden/>
              </w:rPr>
              <w:fldChar w:fldCharType="begin"/>
            </w:r>
            <w:r w:rsidR="006D72A4">
              <w:rPr>
                <w:noProof/>
                <w:webHidden/>
              </w:rPr>
              <w:instrText xml:space="preserve"> PAGEREF _Toc3552995 \h </w:instrText>
            </w:r>
            <w:r w:rsidR="006D72A4">
              <w:rPr>
                <w:noProof/>
                <w:webHidden/>
              </w:rPr>
            </w:r>
            <w:r w:rsidR="006D72A4">
              <w:rPr>
                <w:noProof/>
                <w:webHidden/>
              </w:rPr>
              <w:fldChar w:fldCharType="separate"/>
            </w:r>
            <w:r w:rsidR="002411A5">
              <w:rPr>
                <w:noProof/>
                <w:webHidden/>
              </w:rPr>
              <w:t>5</w:t>
            </w:r>
            <w:r w:rsidR="006D72A4">
              <w:rPr>
                <w:noProof/>
                <w:webHidden/>
              </w:rPr>
              <w:fldChar w:fldCharType="end"/>
            </w:r>
          </w:hyperlink>
        </w:p>
        <w:p w:rsidR="006D72A4" w:rsidRDefault="00546233">
          <w:pPr>
            <w:pStyle w:val="T2"/>
            <w:tabs>
              <w:tab w:val="right" w:leader="dot" w:pos="10456"/>
            </w:tabs>
            <w:rPr>
              <w:rFonts w:eastAsiaTheme="minorEastAsia" w:cstheme="minorBidi"/>
              <w:smallCaps w:val="0"/>
              <w:noProof/>
              <w:sz w:val="22"/>
              <w:szCs w:val="22"/>
            </w:rPr>
          </w:pPr>
          <w:hyperlink w:anchor="_Toc3552996" w:history="1">
            <w:r w:rsidR="006D72A4" w:rsidRPr="00CE6853">
              <w:rPr>
                <w:rStyle w:val="Kpr"/>
                <w:rFonts w:ascii="Times New Roman" w:hAnsi="Times New Roman"/>
                <w:noProof/>
              </w:rPr>
              <w:t>PAYDAŞ ANALİZİ</w:t>
            </w:r>
            <w:r w:rsidR="006D72A4">
              <w:rPr>
                <w:noProof/>
                <w:webHidden/>
              </w:rPr>
              <w:tab/>
            </w:r>
            <w:r w:rsidR="006D72A4">
              <w:rPr>
                <w:noProof/>
                <w:webHidden/>
              </w:rPr>
              <w:fldChar w:fldCharType="begin"/>
            </w:r>
            <w:r w:rsidR="006D72A4">
              <w:rPr>
                <w:noProof/>
                <w:webHidden/>
              </w:rPr>
              <w:instrText xml:space="preserve"> PAGEREF _Toc3552996 \h </w:instrText>
            </w:r>
            <w:r w:rsidR="006D72A4">
              <w:rPr>
                <w:noProof/>
                <w:webHidden/>
              </w:rPr>
            </w:r>
            <w:r w:rsidR="006D72A4">
              <w:rPr>
                <w:noProof/>
                <w:webHidden/>
              </w:rPr>
              <w:fldChar w:fldCharType="separate"/>
            </w:r>
            <w:r w:rsidR="002411A5">
              <w:rPr>
                <w:noProof/>
                <w:webHidden/>
              </w:rPr>
              <w:t>8</w:t>
            </w:r>
            <w:r w:rsidR="006D72A4">
              <w:rPr>
                <w:noProof/>
                <w:webHidden/>
              </w:rPr>
              <w:fldChar w:fldCharType="end"/>
            </w:r>
          </w:hyperlink>
        </w:p>
        <w:p w:rsidR="006D72A4" w:rsidRDefault="00546233">
          <w:pPr>
            <w:pStyle w:val="T2"/>
            <w:tabs>
              <w:tab w:val="right" w:leader="dot" w:pos="10456"/>
            </w:tabs>
            <w:rPr>
              <w:rFonts w:eastAsiaTheme="minorEastAsia" w:cstheme="minorBidi"/>
              <w:smallCaps w:val="0"/>
              <w:noProof/>
              <w:sz w:val="22"/>
              <w:szCs w:val="22"/>
            </w:rPr>
          </w:pPr>
          <w:hyperlink w:anchor="_Toc3552997" w:history="1">
            <w:r w:rsidR="006D72A4" w:rsidRPr="00CE6853">
              <w:rPr>
                <w:rStyle w:val="Kpr"/>
                <w:rFonts w:ascii="Times New Roman" w:hAnsi="Times New Roman"/>
                <w:noProof/>
              </w:rPr>
              <w:t>GZFT (Güçlü, Zayıf, Fırsat, Tehdit) Analizi</w:t>
            </w:r>
            <w:r w:rsidR="006D72A4">
              <w:rPr>
                <w:noProof/>
                <w:webHidden/>
              </w:rPr>
              <w:tab/>
            </w:r>
            <w:r w:rsidR="006D72A4">
              <w:rPr>
                <w:noProof/>
                <w:webHidden/>
              </w:rPr>
              <w:fldChar w:fldCharType="begin"/>
            </w:r>
            <w:r w:rsidR="006D72A4">
              <w:rPr>
                <w:noProof/>
                <w:webHidden/>
              </w:rPr>
              <w:instrText xml:space="preserve"> PAGEREF _Toc3552997 \h </w:instrText>
            </w:r>
            <w:r w:rsidR="006D72A4">
              <w:rPr>
                <w:noProof/>
                <w:webHidden/>
              </w:rPr>
            </w:r>
            <w:r w:rsidR="006D72A4">
              <w:rPr>
                <w:noProof/>
                <w:webHidden/>
              </w:rPr>
              <w:fldChar w:fldCharType="separate"/>
            </w:r>
            <w:r w:rsidR="002411A5">
              <w:rPr>
                <w:noProof/>
                <w:webHidden/>
              </w:rPr>
              <w:t>12</w:t>
            </w:r>
            <w:r w:rsidR="006D72A4">
              <w:rPr>
                <w:noProof/>
                <w:webHidden/>
              </w:rPr>
              <w:fldChar w:fldCharType="end"/>
            </w:r>
          </w:hyperlink>
        </w:p>
        <w:p w:rsidR="006D72A4" w:rsidRDefault="00546233">
          <w:pPr>
            <w:pStyle w:val="T2"/>
            <w:tabs>
              <w:tab w:val="right" w:leader="dot" w:pos="10456"/>
            </w:tabs>
            <w:rPr>
              <w:rFonts w:eastAsiaTheme="minorEastAsia" w:cstheme="minorBidi"/>
              <w:smallCaps w:val="0"/>
              <w:noProof/>
              <w:sz w:val="22"/>
              <w:szCs w:val="22"/>
            </w:rPr>
          </w:pPr>
          <w:hyperlink w:anchor="_Toc3552998" w:history="1">
            <w:r w:rsidR="006D72A4" w:rsidRPr="00CE6853">
              <w:rPr>
                <w:rStyle w:val="Kpr"/>
                <w:rFonts w:ascii="Times New Roman" w:hAnsi="Times New Roman"/>
                <w:noProof/>
              </w:rPr>
              <w:t>Gelişim ve Sorun Alanları</w:t>
            </w:r>
            <w:r w:rsidR="006D72A4">
              <w:rPr>
                <w:noProof/>
                <w:webHidden/>
              </w:rPr>
              <w:tab/>
            </w:r>
            <w:r w:rsidR="006D72A4">
              <w:rPr>
                <w:noProof/>
                <w:webHidden/>
              </w:rPr>
              <w:fldChar w:fldCharType="begin"/>
            </w:r>
            <w:r w:rsidR="006D72A4">
              <w:rPr>
                <w:noProof/>
                <w:webHidden/>
              </w:rPr>
              <w:instrText xml:space="preserve"> PAGEREF _Toc3552998 \h </w:instrText>
            </w:r>
            <w:r w:rsidR="006D72A4">
              <w:rPr>
                <w:noProof/>
                <w:webHidden/>
              </w:rPr>
            </w:r>
            <w:r w:rsidR="006D72A4">
              <w:rPr>
                <w:noProof/>
                <w:webHidden/>
              </w:rPr>
              <w:fldChar w:fldCharType="separate"/>
            </w:r>
            <w:r w:rsidR="002411A5">
              <w:rPr>
                <w:noProof/>
                <w:webHidden/>
              </w:rPr>
              <w:t>15</w:t>
            </w:r>
            <w:r w:rsidR="006D72A4">
              <w:rPr>
                <w:noProof/>
                <w:webHidden/>
              </w:rPr>
              <w:fldChar w:fldCharType="end"/>
            </w:r>
          </w:hyperlink>
        </w:p>
        <w:p w:rsidR="006D72A4" w:rsidRDefault="00546233">
          <w:pPr>
            <w:pStyle w:val="T1"/>
            <w:tabs>
              <w:tab w:val="right" w:leader="dot" w:pos="10456"/>
            </w:tabs>
            <w:rPr>
              <w:rFonts w:eastAsiaTheme="minorEastAsia" w:cstheme="minorBidi"/>
              <w:b w:val="0"/>
              <w:bCs w:val="0"/>
              <w:caps w:val="0"/>
              <w:noProof/>
              <w:sz w:val="22"/>
              <w:szCs w:val="22"/>
            </w:rPr>
          </w:pPr>
          <w:hyperlink w:anchor="_Toc3552999" w:history="1">
            <w:r w:rsidR="006D72A4" w:rsidRPr="00CE6853">
              <w:rPr>
                <w:rStyle w:val="Kpr"/>
                <w:rFonts w:ascii="Times New Roman" w:hAnsi="Times New Roman"/>
                <w:noProof/>
              </w:rPr>
              <w:t>BÖLÜM III: MİSYON, VİZYON VE TEMEL DEĞERLER</w:t>
            </w:r>
            <w:r w:rsidR="006D72A4">
              <w:rPr>
                <w:noProof/>
                <w:webHidden/>
              </w:rPr>
              <w:tab/>
            </w:r>
            <w:r w:rsidR="006D72A4">
              <w:rPr>
                <w:noProof/>
                <w:webHidden/>
              </w:rPr>
              <w:fldChar w:fldCharType="begin"/>
            </w:r>
            <w:r w:rsidR="006D72A4">
              <w:rPr>
                <w:noProof/>
                <w:webHidden/>
              </w:rPr>
              <w:instrText xml:space="preserve"> PAGEREF _Toc3552999 \h </w:instrText>
            </w:r>
            <w:r w:rsidR="006D72A4">
              <w:rPr>
                <w:noProof/>
                <w:webHidden/>
              </w:rPr>
            </w:r>
            <w:r w:rsidR="006D72A4">
              <w:rPr>
                <w:noProof/>
                <w:webHidden/>
              </w:rPr>
              <w:fldChar w:fldCharType="separate"/>
            </w:r>
            <w:r w:rsidR="002411A5">
              <w:rPr>
                <w:noProof/>
                <w:webHidden/>
              </w:rPr>
              <w:t>17</w:t>
            </w:r>
            <w:r w:rsidR="006D72A4">
              <w:rPr>
                <w:noProof/>
                <w:webHidden/>
              </w:rPr>
              <w:fldChar w:fldCharType="end"/>
            </w:r>
          </w:hyperlink>
        </w:p>
        <w:p w:rsidR="006D72A4" w:rsidRDefault="00546233">
          <w:pPr>
            <w:pStyle w:val="T1"/>
            <w:tabs>
              <w:tab w:val="right" w:leader="dot" w:pos="10456"/>
            </w:tabs>
            <w:rPr>
              <w:rFonts w:eastAsiaTheme="minorEastAsia" w:cstheme="minorBidi"/>
              <w:b w:val="0"/>
              <w:bCs w:val="0"/>
              <w:caps w:val="0"/>
              <w:noProof/>
              <w:sz w:val="22"/>
              <w:szCs w:val="22"/>
            </w:rPr>
          </w:pPr>
          <w:hyperlink w:anchor="_Toc3553000" w:history="1">
            <w:r w:rsidR="006D72A4" w:rsidRPr="00CE6853">
              <w:rPr>
                <w:rStyle w:val="Kpr"/>
                <w:rFonts w:ascii="Times New Roman" w:hAnsi="Times New Roman"/>
                <w:noProof/>
              </w:rPr>
              <w:t>BÖLÜM IV: AMAÇ, HEDEF VE EYLEMLER</w:t>
            </w:r>
            <w:r w:rsidR="006D72A4">
              <w:rPr>
                <w:noProof/>
                <w:webHidden/>
              </w:rPr>
              <w:tab/>
            </w:r>
            <w:r w:rsidR="006D72A4">
              <w:rPr>
                <w:noProof/>
                <w:webHidden/>
              </w:rPr>
              <w:fldChar w:fldCharType="begin"/>
            </w:r>
            <w:r w:rsidR="006D72A4">
              <w:rPr>
                <w:noProof/>
                <w:webHidden/>
              </w:rPr>
              <w:instrText xml:space="preserve"> PAGEREF _Toc3553000 \h </w:instrText>
            </w:r>
            <w:r w:rsidR="006D72A4">
              <w:rPr>
                <w:noProof/>
                <w:webHidden/>
              </w:rPr>
            </w:r>
            <w:r w:rsidR="006D72A4">
              <w:rPr>
                <w:noProof/>
                <w:webHidden/>
              </w:rPr>
              <w:fldChar w:fldCharType="separate"/>
            </w:r>
            <w:r w:rsidR="002411A5">
              <w:rPr>
                <w:noProof/>
                <w:webHidden/>
              </w:rPr>
              <w:t>18</w:t>
            </w:r>
            <w:r w:rsidR="006D72A4">
              <w:rPr>
                <w:noProof/>
                <w:webHidden/>
              </w:rPr>
              <w:fldChar w:fldCharType="end"/>
            </w:r>
          </w:hyperlink>
        </w:p>
        <w:p w:rsidR="006D72A4" w:rsidRDefault="00546233">
          <w:pPr>
            <w:pStyle w:val="T2"/>
            <w:tabs>
              <w:tab w:val="right" w:leader="dot" w:pos="10456"/>
            </w:tabs>
            <w:rPr>
              <w:rFonts w:eastAsiaTheme="minorEastAsia" w:cstheme="minorBidi"/>
              <w:smallCaps w:val="0"/>
              <w:noProof/>
              <w:sz w:val="22"/>
              <w:szCs w:val="22"/>
            </w:rPr>
          </w:pPr>
          <w:hyperlink w:anchor="_Toc3553001" w:history="1">
            <w:r w:rsidR="006D72A4" w:rsidRPr="00CE6853">
              <w:rPr>
                <w:rStyle w:val="Kpr"/>
                <w:rFonts w:ascii="Times New Roman" w:hAnsi="Times New Roman"/>
                <w:noProof/>
              </w:rPr>
              <w:t>TEMA I : EĞİTİM VE ÖĞRETİME ERİŞİM</w:t>
            </w:r>
            <w:r w:rsidR="006D72A4">
              <w:rPr>
                <w:noProof/>
                <w:webHidden/>
              </w:rPr>
              <w:tab/>
            </w:r>
            <w:r w:rsidR="006D72A4">
              <w:rPr>
                <w:noProof/>
                <w:webHidden/>
              </w:rPr>
              <w:fldChar w:fldCharType="begin"/>
            </w:r>
            <w:r w:rsidR="006D72A4">
              <w:rPr>
                <w:noProof/>
                <w:webHidden/>
              </w:rPr>
              <w:instrText xml:space="preserve"> PAGEREF _Toc3553001 \h </w:instrText>
            </w:r>
            <w:r w:rsidR="006D72A4">
              <w:rPr>
                <w:noProof/>
                <w:webHidden/>
              </w:rPr>
            </w:r>
            <w:r w:rsidR="006D72A4">
              <w:rPr>
                <w:noProof/>
                <w:webHidden/>
              </w:rPr>
              <w:fldChar w:fldCharType="separate"/>
            </w:r>
            <w:r w:rsidR="002411A5">
              <w:rPr>
                <w:noProof/>
                <w:webHidden/>
              </w:rPr>
              <w:t>18</w:t>
            </w:r>
            <w:r w:rsidR="006D72A4">
              <w:rPr>
                <w:noProof/>
                <w:webHidden/>
              </w:rPr>
              <w:fldChar w:fldCharType="end"/>
            </w:r>
          </w:hyperlink>
        </w:p>
        <w:p w:rsidR="006D72A4" w:rsidRDefault="00546233">
          <w:pPr>
            <w:pStyle w:val="T2"/>
            <w:tabs>
              <w:tab w:val="right" w:leader="dot" w:pos="10456"/>
            </w:tabs>
            <w:rPr>
              <w:rFonts w:eastAsiaTheme="minorEastAsia" w:cstheme="minorBidi"/>
              <w:smallCaps w:val="0"/>
              <w:noProof/>
              <w:sz w:val="22"/>
              <w:szCs w:val="22"/>
            </w:rPr>
          </w:pPr>
          <w:hyperlink w:anchor="_Toc3553002" w:history="1">
            <w:r w:rsidR="006D72A4" w:rsidRPr="00CE6853">
              <w:rPr>
                <w:rStyle w:val="Kpr"/>
                <w:rFonts w:ascii="Times New Roman" w:hAnsi="Times New Roman"/>
                <w:noProof/>
              </w:rPr>
              <w:t>TEMA II: EĞİTİM VE ÖĞRETİMDE KALİTENİN ARTIRILMASI</w:t>
            </w:r>
            <w:r w:rsidR="006D72A4">
              <w:rPr>
                <w:noProof/>
                <w:webHidden/>
              </w:rPr>
              <w:tab/>
            </w:r>
            <w:r w:rsidR="006D72A4">
              <w:rPr>
                <w:noProof/>
                <w:webHidden/>
              </w:rPr>
              <w:fldChar w:fldCharType="begin"/>
            </w:r>
            <w:r w:rsidR="006D72A4">
              <w:rPr>
                <w:noProof/>
                <w:webHidden/>
              </w:rPr>
              <w:instrText xml:space="preserve"> PAGEREF _Toc3553002 \h </w:instrText>
            </w:r>
            <w:r w:rsidR="006D72A4">
              <w:rPr>
                <w:noProof/>
                <w:webHidden/>
              </w:rPr>
            </w:r>
            <w:r w:rsidR="006D72A4">
              <w:rPr>
                <w:noProof/>
                <w:webHidden/>
              </w:rPr>
              <w:fldChar w:fldCharType="separate"/>
            </w:r>
            <w:r w:rsidR="002411A5">
              <w:rPr>
                <w:noProof/>
                <w:webHidden/>
              </w:rPr>
              <w:t>19</w:t>
            </w:r>
            <w:r w:rsidR="006D72A4">
              <w:rPr>
                <w:noProof/>
                <w:webHidden/>
              </w:rPr>
              <w:fldChar w:fldCharType="end"/>
            </w:r>
          </w:hyperlink>
        </w:p>
        <w:p w:rsidR="006D72A4" w:rsidRDefault="00546233">
          <w:pPr>
            <w:pStyle w:val="T2"/>
            <w:tabs>
              <w:tab w:val="right" w:leader="dot" w:pos="10456"/>
            </w:tabs>
            <w:rPr>
              <w:rFonts w:eastAsiaTheme="minorEastAsia" w:cstheme="minorBidi"/>
              <w:smallCaps w:val="0"/>
              <w:noProof/>
              <w:sz w:val="22"/>
              <w:szCs w:val="22"/>
            </w:rPr>
          </w:pPr>
          <w:hyperlink w:anchor="_Toc3553003" w:history="1">
            <w:r w:rsidR="006D72A4" w:rsidRPr="00CE6853">
              <w:rPr>
                <w:rStyle w:val="Kpr"/>
                <w:rFonts w:ascii="Times New Roman" w:hAnsi="Times New Roman"/>
                <w:noProof/>
              </w:rPr>
              <w:t>TEMA III: KURUMSAL KAPASİTE</w:t>
            </w:r>
            <w:r w:rsidR="006D72A4">
              <w:rPr>
                <w:noProof/>
                <w:webHidden/>
              </w:rPr>
              <w:tab/>
            </w:r>
            <w:r w:rsidR="006D72A4">
              <w:rPr>
                <w:noProof/>
                <w:webHidden/>
              </w:rPr>
              <w:fldChar w:fldCharType="begin"/>
            </w:r>
            <w:r w:rsidR="006D72A4">
              <w:rPr>
                <w:noProof/>
                <w:webHidden/>
              </w:rPr>
              <w:instrText xml:space="preserve"> PAGEREF _Toc3553003 \h </w:instrText>
            </w:r>
            <w:r w:rsidR="006D72A4">
              <w:rPr>
                <w:noProof/>
                <w:webHidden/>
              </w:rPr>
            </w:r>
            <w:r w:rsidR="006D72A4">
              <w:rPr>
                <w:noProof/>
                <w:webHidden/>
              </w:rPr>
              <w:fldChar w:fldCharType="separate"/>
            </w:r>
            <w:r w:rsidR="002411A5">
              <w:rPr>
                <w:noProof/>
                <w:webHidden/>
              </w:rPr>
              <w:t>20</w:t>
            </w:r>
            <w:r w:rsidR="006D72A4">
              <w:rPr>
                <w:noProof/>
                <w:webHidden/>
              </w:rPr>
              <w:fldChar w:fldCharType="end"/>
            </w:r>
          </w:hyperlink>
        </w:p>
        <w:p w:rsidR="006D72A4" w:rsidRDefault="00546233">
          <w:pPr>
            <w:pStyle w:val="T1"/>
            <w:tabs>
              <w:tab w:val="right" w:leader="dot" w:pos="10456"/>
            </w:tabs>
            <w:rPr>
              <w:rFonts w:eastAsiaTheme="minorEastAsia" w:cstheme="minorBidi"/>
              <w:b w:val="0"/>
              <w:bCs w:val="0"/>
              <w:caps w:val="0"/>
              <w:noProof/>
              <w:sz w:val="22"/>
              <w:szCs w:val="22"/>
            </w:rPr>
          </w:pPr>
          <w:hyperlink w:anchor="_Toc3553004" w:history="1">
            <w:r w:rsidR="006D72A4" w:rsidRPr="00CE6853">
              <w:rPr>
                <w:rStyle w:val="Kpr"/>
                <w:rFonts w:ascii="Times New Roman" w:hAnsi="Times New Roman"/>
                <w:noProof/>
              </w:rPr>
              <w:t>BÖLÜM V: MALİYETLENDİRME</w:t>
            </w:r>
            <w:r w:rsidR="006D72A4">
              <w:rPr>
                <w:noProof/>
                <w:webHidden/>
              </w:rPr>
              <w:tab/>
            </w:r>
            <w:r w:rsidR="006D72A4">
              <w:rPr>
                <w:noProof/>
                <w:webHidden/>
              </w:rPr>
              <w:fldChar w:fldCharType="begin"/>
            </w:r>
            <w:r w:rsidR="006D72A4">
              <w:rPr>
                <w:noProof/>
                <w:webHidden/>
              </w:rPr>
              <w:instrText xml:space="preserve"> PAGEREF _Toc3553004 \h </w:instrText>
            </w:r>
            <w:r w:rsidR="006D72A4">
              <w:rPr>
                <w:noProof/>
                <w:webHidden/>
              </w:rPr>
            </w:r>
            <w:r w:rsidR="006D72A4">
              <w:rPr>
                <w:noProof/>
                <w:webHidden/>
              </w:rPr>
              <w:fldChar w:fldCharType="separate"/>
            </w:r>
            <w:r w:rsidR="002411A5">
              <w:rPr>
                <w:noProof/>
                <w:webHidden/>
              </w:rPr>
              <w:t>22</w:t>
            </w:r>
            <w:r w:rsidR="006D72A4">
              <w:rPr>
                <w:noProof/>
                <w:webHidden/>
              </w:rPr>
              <w:fldChar w:fldCharType="end"/>
            </w:r>
          </w:hyperlink>
        </w:p>
        <w:p w:rsidR="006D72A4" w:rsidRDefault="00546233">
          <w:pPr>
            <w:pStyle w:val="T1"/>
            <w:tabs>
              <w:tab w:val="right" w:leader="dot" w:pos="10456"/>
            </w:tabs>
            <w:rPr>
              <w:rFonts w:eastAsiaTheme="minorEastAsia" w:cstheme="minorBidi"/>
              <w:b w:val="0"/>
              <w:bCs w:val="0"/>
              <w:caps w:val="0"/>
              <w:noProof/>
              <w:sz w:val="22"/>
              <w:szCs w:val="22"/>
            </w:rPr>
          </w:pPr>
          <w:hyperlink w:anchor="_Toc3553005" w:history="1">
            <w:r w:rsidR="006D72A4" w:rsidRPr="00CE6853">
              <w:rPr>
                <w:rStyle w:val="Kpr"/>
                <w:rFonts w:ascii="Times New Roman" w:hAnsi="Times New Roman"/>
                <w:noProof/>
              </w:rPr>
              <w:t>BÖLÜM VI: İZLEME VE DEĞERLENDİRME</w:t>
            </w:r>
            <w:r w:rsidR="006D72A4">
              <w:rPr>
                <w:noProof/>
                <w:webHidden/>
              </w:rPr>
              <w:tab/>
            </w:r>
            <w:r w:rsidR="006D72A4">
              <w:rPr>
                <w:noProof/>
                <w:webHidden/>
              </w:rPr>
              <w:fldChar w:fldCharType="begin"/>
            </w:r>
            <w:r w:rsidR="006D72A4">
              <w:rPr>
                <w:noProof/>
                <w:webHidden/>
              </w:rPr>
              <w:instrText xml:space="preserve"> PAGEREF _Toc3553005 \h </w:instrText>
            </w:r>
            <w:r w:rsidR="006D72A4">
              <w:rPr>
                <w:noProof/>
                <w:webHidden/>
              </w:rPr>
            </w:r>
            <w:r w:rsidR="006D72A4">
              <w:rPr>
                <w:noProof/>
                <w:webHidden/>
              </w:rPr>
              <w:fldChar w:fldCharType="separate"/>
            </w:r>
            <w:r w:rsidR="002411A5">
              <w:rPr>
                <w:noProof/>
                <w:webHidden/>
              </w:rPr>
              <w:t>22</w:t>
            </w:r>
            <w:r w:rsidR="006D72A4">
              <w:rPr>
                <w:noProof/>
                <w:webHidden/>
              </w:rPr>
              <w:fldChar w:fldCharType="end"/>
            </w:r>
          </w:hyperlink>
        </w:p>
        <w:p w:rsidR="006D72A4" w:rsidRDefault="00A31EC1" w:rsidP="00A31EC1">
          <w:r>
            <w:fldChar w:fldCharType="end"/>
          </w:r>
        </w:p>
        <w:p w:rsidR="00A31EC1" w:rsidRDefault="00546233" w:rsidP="00A31EC1"/>
      </w:sdtContent>
    </w:sdt>
    <w:p w:rsidR="00A31EC1" w:rsidRPr="00B93CBC" w:rsidRDefault="00A31EC1" w:rsidP="00A31EC1">
      <w:pPr>
        <w:rPr>
          <w:rFonts w:ascii="Times New Roman" w:hAnsi="Times New Roman"/>
        </w:rPr>
      </w:pPr>
    </w:p>
    <w:bookmarkEnd w:id="3"/>
    <w:p w:rsidR="00A31EC1" w:rsidRDefault="00A31EC1" w:rsidP="00A31EC1">
      <w:pPr>
        <w:jc w:val="both"/>
        <w:rPr>
          <w:rFonts w:ascii="Times New Roman" w:hAnsi="Times New Roman"/>
          <w:szCs w:val="24"/>
        </w:rPr>
      </w:pPr>
    </w:p>
    <w:p w:rsidR="006D72A4" w:rsidRDefault="006D72A4" w:rsidP="00A31EC1">
      <w:pPr>
        <w:jc w:val="both"/>
        <w:rPr>
          <w:rFonts w:ascii="Times New Roman" w:hAnsi="Times New Roman"/>
          <w:szCs w:val="24"/>
        </w:rPr>
      </w:pPr>
    </w:p>
    <w:p w:rsidR="006D72A4" w:rsidRDefault="006D72A4" w:rsidP="00A31EC1">
      <w:pPr>
        <w:jc w:val="both"/>
        <w:rPr>
          <w:rFonts w:ascii="Times New Roman" w:hAnsi="Times New Roman"/>
          <w:szCs w:val="24"/>
        </w:rPr>
      </w:pPr>
    </w:p>
    <w:p w:rsidR="006D72A4" w:rsidRDefault="006D72A4" w:rsidP="00A31EC1">
      <w:pPr>
        <w:jc w:val="both"/>
        <w:rPr>
          <w:rFonts w:ascii="Times New Roman" w:hAnsi="Times New Roman"/>
          <w:szCs w:val="24"/>
        </w:rPr>
      </w:pPr>
    </w:p>
    <w:p w:rsidR="006D72A4" w:rsidRDefault="006D72A4" w:rsidP="00A31EC1">
      <w:pPr>
        <w:jc w:val="both"/>
        <w:rPr>
          <w:rFonts w:ascii="Times New Roman" w:hAnsi="Times New Roman"/>
          <w:szCs w:val="24"/>
        </w:rPr>
      </w:pPr>
    </w:p>
    <w:p w:rsidR="006D72A4" w:rsidRDefault="006D72A4" w:rsidP="00A31EC1">
      <w:pPr>
        <w:jc w:val="both"/>
        <w:rPr>
          <w:rFonts w:ascii="Times New Roman" w:hAnsi="Times New Roman"/>
          <w:szCs w:val="24"/>
        </w:rPr>
      </w:pPr>
    </w:p>
    <w:p w:rsidR="006D72A4" w:rsidRPr="00B93CBC" w:rsidRDefault="006D72A4" w:rsidP="00A31EC1">
      <w:pPr>
        <w:jc w:val="both"/>
        <w:rPr>
          <w:rFonts w:ascii="Times New Roman" w:hAnsi="Times New Roman"/>
          <w:szCs w:val="24"/>
        </w:rPr>
      </w:pPr>
    </w:p>
    <w:p w:rsidR="00A31EC1" w:rsidRPr="00B93CBC" w:rsidRDefault="00A31EC1" w:rsidP="00A31EC1">
      <w:pPr>
        <w:rPr>
          <w:rFonts w:ascii="Times New Roman" w:hAnsi="Times New Roman"/>
          <w:b/>
          <w:bCs/>
          <w:noProof/>
          <w:szCs w:val="24"/>
        </w:rPr>
      </w:pPr>
      <w:r w:rsidRPr="00B93CBC">
        <w:rPr>
          <w:rFonts w:ascii="Times New Roman" w:hAnsi="Times New Roman"/>
          <w:b/>
          <w:bCs/>
          <w:noProof/>
          <w:szCs w:val="24"/>
        </w:rPr>
        <w:t xml:space="preserve">  </w:t>
      </w:r>
    </w:p>
    <w:p w:rsidR="00A31EC1" w:rsidRPr="00B93CBC" w:rsidRDefault="00A31EC1" w:rsidP="00A31EC1">
      <w:pPr>
        <w:rPr>
          <w:rFonts w:ascii="Times New Roman" w:hAnsi="Times New Roman"/>
          <w:b/>
          <w:bCs/>
          <w:noProof/>
          <w:szCs w:val="24"/>
        </w:rPr>
      </w:pPr>
    </w:p>
    <w:p w:rsidR="00A31EC1" w:rsidRPr="00B93CBC" w:rsidRDefault="00A31EC1" w:rsidP="00A31EC1">
      <w:pPr>
        <w:rPr>
          <w:rFonts w:ascii="Times New Roman" w:hAnsi="Times New Roman"/>
          <w:b/>
          <w:bCs/>
          <w:noProof/>
          <w:szCs w:val="24"/>
        </w:rPr>
      </w:pPr>
    </w:p>
    <w:p w:rsidR="00A31EC1" w:rsidRPr="00A34CE7" w:rsidRDefault="00A31EC1" w:rsidP="00A31EC1">
      <w:pPr>
        <w:pStyle w:val="Balk1"/>
        <w:spacing w:before="320" w:after="80"/>
        <w:jc w:val="center"/>
        <w:rPr>
          <w:rFonts w:ascii="Times New Roman" w:hAnsi="Times New Roman"/>
          <w:sz w:val="32"/>
          <w:szCs w:val="24"/>
        </w:rPr>
      </w:pPr>
      <w:bookmarkStart w:id="5" w:name="_Toc416085123"/>
      <w:bookmarkStart w:id="6" w:name="_Toc529519443"/>
      <w:bookmarkStart w:id="7" w:name="_Toc531097532"/>
      <w:bookmarkStart w:id="8" w:name="_Toc3552993"/>
      <w:r w:rsidRPr="00A34CE7">
        <w:rPr>
          <w:rFonts w:ascii="Times New Roman" w:hAnsi="Times New Roman"/>
          <w:sz w:val="32"/>
          <w:szCs w:val="24"/>
        </w:rPr>
        <w:lastRenderedPageBreak/>
        <w:t>BÖLÜM I</w:t>
      </w:r>
      <w:bookmarkStart w:id="9" w:name="_Toc416085124"/>
      <w:bookmarkStart w:id="10" w:name="_Toc529519444"/>
      <w:bookmarkEnd w:id="5"/>
      <w:bookmarkEnd w:id="6"/>
      <w:r w:rsidRPr="00A34CE7">
        <w:rPr>
          <w:rFonts w:ascii="Times New Roman" w:hAnsi="Times New Roman"/>
          <w:sz w:val="32"/>
          <w:szCs w:val="24"/>
          <w:lang w:val="tr-TR"/>
        </w:rPr>
        <w:t xml:space="preserve"> </w:t>
      </w:r>
      <w:r w:rsidRPr="00A34CE7">
        <w:rPr>
          <w:rFonts w:ascii="Times New Roman" w:hAnsi="Times New Roman"/>
          <w:sz w:val="32"/>
          <w:szCs w:val="24"/>
        </w:rPr>
        <w:t>: GİRİŞ ve PLAN HAZIRLIK SÜRECİ</w:t>
      </w:r>
      <w:bookmarkStart w:id="11" w:name="_Toc414908124"/>
      <w:bookmarkStart w:id="12" w:name="_Toc415574452"/>
      <w:bookmarkStart w:id="13" w:name="_Toc416085125"/>
      <w:bookmarkStart w:id="14" w:name="_Toc387784720"/>
      <w:bookmarkEnd w:id="7"/>
      <w:bookmarkEnd w:id="8"/>
      <w:bookmarkEnd w:id="9"/>
      <w:bookmarkEnd w:id="10"/>
      <w:bookmarkEnd w:id="11"/>
      <w:bookmarkEnd w:id="12"/>
    </w:p>
    <w:bookmarkEnd w:id="13"/>
    <w:p w:rsidR="003A0261" w:rsidRDefault="003A0261" w:rsidP="003A0261">
      <w:pPr>
        <w:jc w:val="center"/>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(Varsa süreç içinde yapılan diğer çalışmalar yazılacak)</w:t>
      </w:r>
    </w:p>
    <w:p w:rsidR="003A0261" w:rsidRDefault="003A0261" w:rsidP="003A0261">
      <w:pPr>
        <w:jc w:val="center"/>
      </w:pPr>
      <w:r>
        <w:t xml:space="preserve"> Durum analizinin ardından geleceğe yönelim bölümüne geçilerek okulumuzun amaç, hedef, gösterge ve eylemleri belirlenmiştir. Çalışmaları yürüten ekip ve kurul bilgileri altta verilmiştir.</w:t>
      </w:r>
    </w:p>
    <w:p w:rsidR="003A0261" w:rsidRDefault="003A0261" w:rsidP="00A31EC1">
      <w:pPr>
        <w:autoSpaceDE w:val="0"/>
        <w:autoSpaceDN w:val="0"/>
        <w:adjustRightInd w:val="0"/>
        <w:spacing w:after="0"/>
        <w:ind w:firstLine="708"/>
        <w:jc w:val="both"/>
        <w:rPr>
          <w:rFonts w:ascii="Times New Roman" w:hAnsi="Times New Roman"/>
          <w:szCs w:val="24"/>
        </w:rPr>
      </w:pPr>
    </w:p>
    <w:p w:rsidR="00A31EC1" w:rsidRPr="00B93CBC" w:rsidRDefault="00A31EC1" w:rsidP="00A31EC1">
      <w:pPr>
        <w:autoSpaceDE w:val="0"/>
        <w:autoSpaceDN w:val="0"/>
        <w:adjustRightInd w:val="0"/>
        <w:spacing w:after="0"/>
        <w:ind w:firstLine="708"/>
        <w:jc w:val="both"/>
        <w:rPr>
          <w:rFonts w:ascii="Times New Roman" w:hAnsi="Times New Roman"/>
          <w:szCs w:val="24"/>
        </w:rPr>
      </w:pPr>
    </w:p>
    <w:p w:rsidR="00A31EC1" w:rsidRPr="00A34CE7" w:rsidRDefault="00A31EC1" w:rsidP="00A31EC1">
      <w:pPr>
        <w:spacing w:after="0" w:line="240" w:lineRule="auto"/>
        <w:jc w:val="center"/>
        <w:rPr>
          <w:rFonts w:ascii="Times New Roman" w:hAnsi="Times New Roman"/>
          <w:b/>
          <w:color w:val="00B0F0"/>
          <w:sz w:val="28"/>
        </w:rPr>
      </w:pPr>
      <w:r w:rsidRPr="00A34CE7">
        <w:rPr>
          <w:rFonts w:ascii="Times New Roman" w:hAnsi="Times New Roman"/>
          <w:b/>
          <w:color w:val="00B0F0"/>
          <w:sz w:val="28"/>
        </w:rPr>
        <w:t>STRATEJİK PLAN ÜST KURULU</w:t>
      </w:r>
    </w:p>
    <w:p w:rsidR="00A31EC1" w:rsidRDefault="00A31EC1" w:rsidP="00A31EC1">
      <w:pPr>
        <w:spacing w:after="0" w:line="240" w:lineRule="auto"/>
        <w:rPr>
          <w:rFonts w:ascii="Times New Roman" w:hAnsi="Times New Roman"/>
          <w:b/>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154"/>
      </w:tblGrid>
      <w:tr w:rsidR="006D72A4" w:rsidRPr="00B93CBC" w:rsidTr="00626795">
        <w:trPr>
          <w:trHeight w:val="1021"/>
        </w:trPr>
        <w:tc>
          <w:tcPr>
            <w:tcW w:w="5669" w:type="dxa"/>
            <w:gridSpan w:val="2"/>
            <w:shd w:val="clear" w:color="auto" w:fill="auto"/>
            <w:vAlign w:val="center"/>
          </w:tcPr>
          <w:p w:rsidR="006D72A4" w:rsidRPr="00B93CBC" w:rsidRDefault="006D72A4" w:rsidP="00626795">
            <w:pPr>
              <w:spacing w:after="0" w:line="240" w:lineRule="auto"/>
              <w:jc w:val="center"/>
              <w:rPr>
                <w:rFonts w:ascii="Times New Roman" w:hAnsi="Times New Roman"/>
                <w:b/>
              </w:rPr>
            </w:pPr>
          </w:p>
          <w:p w:rsidR="006D72A4" w:rsidRPr="00B93CBC" w:rsidRDefault="006D72A4" w:rsidP="00626795">
            <w:pPr>
              <w:spacing w:after="0" w:line="240" w:lineRule="auto"/>
              <w:jc w:val="center"/>
              <w:rPr>
                <w:rFonts w:ascii="Times New Roman" w:hAnsi="Times New Roman"/>
                <w:b/>
              </w:rPr>
            </w:pPr>
            <w:r w:rsidRPr="00B93CBC">
              <w:rPr>
                <w:rFonts w:ascii="Times New Roman" w:hAnsi="Times New Roman"/>
                <w:b/>
              </w:rPr>
              <w:t>Üst Kurul Bilgileri</w:t>
            </w:r>
          </w:p>
          <w:p w:rsidR="006D72A4" w:rsidRPr="00B93CBC" w:rsidRDefault="006D72A4" w:rsidP="00626795">
            <w:pPr>
              <w:spacing w:after="0" w:line="240" w:lineRule="auto"/>
              <w:jc w:val="center"/>
              <w:rPr>
                <w:rFonts w:ascii="Times New Roman" w:hAnsi="Times New Roman"/>
                <w:b/>
              </w:rPr>
            </w:pPr>
          </w:p>
        </w:tc>
        <w:tc>
          <w:tcPr>
            <w:tcW w:w="4989" w:type="dxa"/>
            <w:gridSpan w:val="2"/>
            <w:shd w:val="clear" w:color="auto" w:fill="auto"/>
            <w:vAlign w:val="center"/>
          </w:tcPr>
          <w:p w:rsidR="006D72A4" w:rsidRPr="00B93CBC" w:rsidRDefault="006D72A4" w:rsidP="00626795">
            <w:pPr>
              <w:spacing w:after="0" w:line="240" w:lineRule="auto"/>
              <w:jc w:val="center"/>
              <w:rPr>
                <w:rFonts w:ascii="Times New Roman" w:hAnsi="Times New Roman"/>
                <w:b/>
              </w:rPr>
            </w:pPr>
            <w:r w:rsidRPr="00B93CBC">
              <w:rPr>
                <w:rFonts w:ascii="Times New Roman" w:hAnsi="Times New Roman"/>
                <w:b/>
              </w:rPr>
              <w:t>Ekip Bilgileri</w:t>
            </w:r>
          </w:p>
        </w:tc>
      </w:tr>
      <w:tr w:rsidR="006D72A4" w:rsidRPr="00B93CBC" w:rsidTr="00626795">
        <w:trPr>
          <w:trHeight w:val="850"/>
        </w:trPr>
        <w:tc>
          <w:tcPr>
            <w:tcW w:w="2834" w:type="dxa"/>
            <w:shd w:val="clear" w:color="auto" w:fill="auto"/>
            <w:vAlign w:val="center"/>
          </w:tcPr>
          <w:p w:rsidR="006D72A4" w:rsidRPr="00B93CBC" w:rsidRDefault="006D72A4" w:rsidP="00626795">
            <w:pPr>
              <w:spacing w:after="0" w:line="240" w:lineRule="auto"/>
              <w:jc w:val="center"/>
              <w:rPr>
                <w:rFonts w:ascii="Times New Roman" w:hAnsi="Times New Roman"/>
                <w:b/>
              </w:rPr>
            </w:pPr>
            <w:r w:rsidRPr="00B93CBC">
              <w:rPr>
                <w:rFonts w:ascii="Times New Roman" w:hAnsi="Times New Roman"/>
                <w:b/>
              </w:rPr>
              <w:t>Adı Soyadı</w:t>
            </w:r>
          </w:p>
        </w:tc>
        <w:tc>
          <w:tcPr>
            <w:tcW w:w="2835" w:type="dxa"/>
            <w:shd w:val="clear" w:color="auto" w:fill="auto"/>
            <w:vAlign w:val="center"/>
          </w:tcPr>
          <w:p w:rsidR="006D72A4" w:rsidRPr="00B93CBC" w:rsidRDefault="006D72A4" w:rsidP="00626795">
            <w:pPr>
              <w:spacing w:after="0" w:line="240" w:lineRule="auto"/>
              <w:jc w:val="center"/>
              <w:rPr>
                <w:rFonts w:ascii="Times New Roman" w:hAnsi="Times New Roman"/>
                <w:b/>
              </w:rPr>
            </w:pPr>
            <w:proofErr w:type="spellStart"/>
            <w:r w:rsidRPr="00B93CBC">
              <w:rPr>
                <w:rFonts w:ascii="Times New Roman" w:hAnsi="Times New Roman"/>
                <w:b/>
              </w:rPr>
              <w:t>Ünvanı</w:t>
            </w:r>
            <w:proofErr w:type="spellEnd"/>
          </w:p>
        </w:tc>
        <w:tc>
          <w:tcPr>
            <w:tcW w:w="2835" w:type="dxa"/>
            <w:shd w:val="clear" w:color="auto" w:fill="auto"/>
            <w:vAlign w:val="center"/>
          </w:tcPr>
          <w:p w:rsidR="006D72A4" w:rsidRPr="00B93CBC" w:rsidRDefault="006D72A4" w:rsidP="00626795">
            <w:pPr>
              <w:spacing w:after="0" w:line="240" w:lineRule="auto"/>
              <w:jc w:val="center"/>
              <w:rPr>
                <w:rFonts w:ascii="Times New Roman" w:hAnsi="Times New Roman"/>
                <w:b/>
              </w:rPr>
            </w:pPr>
            <w:r w:rsidRPr="00B93CBC">
              <w:rPr>
                <w:rFonts w:ascii="Times New Roman" w:hAnsi="Times New Roman"/>
                <w:b/>
              </w:rPr>
              <w:t>Adı Soyadı</w:t>
            </w:r>
          </w:p>
        </w:tc>
        <w:tc>
          <w:tcPr>
            <w:tcW w:w="2154" w:type="dxa"/>
            <w:shd w:val="clear" w:color="auto" w:fill="auto"/>
            <w:vAlign w:val="center"/>
          </w:tcPr>
          <w:p w:rsidR="006D72A4" w:rsidRPr="00B93CBC" w:rsidRDefault="006D72A4" w:rsidP="00626795">
            <w:pPr>
              <w:spacing w:after="0" w:line="240" w:lineRule="auto"/>
              <w:jc w:val="center"/>
              <w:rPr>
                <w:rFonts w:ascii="Times New Roman" w:hAnsi="Times New Roman"/>
                <w:b/>
              </w:rPr>
            </w:pPr>
            <w:proofErr w:type="spellStart"/>
            <w:r w:rsidRPr="00B93CBC">
              <w:rPr>
                <w:rFonts w:ascii="Times New Roman" w:hAnsi="Times New Roman"/>
                <w:b/>
              </w:rPr>
              <w:t>Ünvanı</w:t>
            </w:r>
            <w:proofErr w:type="spellEnd"/>
          </w:p>
        </w:tc>
      </w:tr>
      <w:tr w:rsidR="006D72A4" w:rsidRPr="00B93CBC" w:rsidTr="00626795">
        <w:trPr>
          <w:trHeight w:val="850"/>
        </w:trPr>
        <w:tc>
          <w:tcPr>
            <w:tcW w:w="2834" w:type="dxa"/>
            <w:shd w:val="clear" w:color="auto" w:fill="auto"/>
            <w:vAlign w:val="center"/>
          </w:tcPr>
          <w:p w:rsidR="006D72A4" w:rsidRPr="00B93CBC" w:rsidRDefault="006D72A4" w:rsidP="00626795">
            <w:pPr>
              <w:spacing w:after="0" w:line="240" w:lineRule="auto"/>
              <w:jc w:val="center"/>
              <w:rPr>
                <w:rFonts w:ascii="Times New Roman" w:hAnsi="Times New Roman"/>
              </w:rPr>
            </w:pPr>
            <w:r>
              <w:rPr>
                <w:rFonts w:ascii="Times New Roman" w:hAnsi="Times New Roman"/>
              </w:rPr>
              <w:t>Yusuf YILMAZOĞLU</w:t>
            </w:r>
          </w:p>
        </w:tc>
        <w:tc>
          <w:tcPr>
            <w:tcW w:w="2835" w:type="dxa"/>
            <w:shd w:val="clear" w:color="auto" w:fill="auto"/>
            <w:vAlign w:val="center"/>
          </w:tcPr>
          <w:p w:rsidR="006D72A4" w:rsidRPr="003E5278" w:rsidRDefault="006D72A4" w:rsidP="00626795">
            <w:pPr>
              <w:spacing w:after="0" w:line="240" w:lineRule="auto"/>
              <w:jc w:val="center"/>
              <w:rPr>
                <w:rFonts w:ascii="Times New Roman" w:hAnsi="Times New Roman"/>
                <w:sz w:val="20"/>
              </w:rPr>
            </w:pPr>
            <w:r w:rsidRPr="003E5278">
              <w:rPr>
                <w:rFonts w:ascii="Times New Roman" w:hAnsi="Times New Roman"/>
                <w:sz w:val="20"/>
              </w:rPr>
              <w:t>Okul Müdürü</w:t>
            </w:r>
          </w:p>
        </w:tc>
        <w:tc>
          <w:tcPr>
            <w:tcW w:w="2835" w:type="dxa"/>
            <w:shd w:val="clear" w:color="auto" w:fill="auto"/>
            <w:vAlign w:val="center"/>
          </w:tcPr>
          <w:p w:rsidR="006D72A4" w:rsidRPr="003E5278" w:rsidRDefault="00AB73FB" w:rsidP="00626795">
            <w:pPr>
              <w:spacing w:after="0" w:line="240" w:lineRule="auto"/>
              <w:jc w:val="center"/>
              <w:rPr>
                <w:rFonts w:ascii="Times New Roman" w:hAnsi="Times New Roman"/>
                <w:sz w:val="20"/>
              </w:rPr>
            </w:pPr>
            <w:r>
              <w:rPr>
                <w:rFonts w:ascii="Times New Roman" w:hAnsi="Times New Roman"/>
                <w:sz w:val="20"/>
              </w:rPr>
              <w:t>Hamit İbrahim KARA</w:t>
            </w:r>
          </w:p>
        </w:tc>
        <w:tc>
          <w:tcPr>
            <w:tcW w:w="2154" w:type="dxa"/>
            <w:shd w:val="clear" w:color="auto" w:fill="auto"/>
            <w:vAlign w:val="center"/>
          </w:tcPr>
          <w:p w:rsidR="006D72A4" w:rsidRPr="003E5278" w:rsidRDefault="006D72A4" w:rsidP="00626795">
            <w:pPr>
              <w:spacing w:after="0" w:line="240" w:lineRule="auto"/>
              <w:jc w:val="center"/>
              <w:rPr>
                <w:rFonts w:ascii="Times New Roman" w:hAnsi="Times New Roman"/>
                <w:sz w:val="20"/>
              </w:rPr>
            </w:pPr>
            <w:r w:rsidRPr="003E5278">
              <w:rPr>
                <w:rFonts w:ascii="Times New Roman" w:hAnsi="Times New Roman"/>
                <w:sz w:val="20"/>
              </w:rPr>
              <w:t>Müdür Yardımcısı</w:t>
            </w:r>
          </w:p>
        </w:tc>
      </w:tr>
      <w:tr w:rsidR="006D72A4" w:rsidRPr="00B93CBC" w:rsidTr="00D930A2">
        <w:trPr>
          <w:trHeight w:val="850"/>
        </w:trPr>
        <w:tc>
          <w:tcPr>
            <w:tcW w:w="2834" w:type="dxa"/>
            <w:shd w:val="clear" w:color="auto" w:fill="auto"/>
            <w:vAlign w:val="center"/>
          </w:tcPr>
          <w:p w:rsidR="006D72A4" w:rsidRPr="003E5278" w:rsidRDefault="00A23C4A" w:rsidP="006D72A4">
            <w:pPr>
              <w:spacing w:after="0" w:line="240" w:lineRule="auto"/>
              <w:jc w:val="center"/>
              <w:rPr>
                <w:rFonts w:ascii="Times New Roman" w:hAnsi="Times New Roman"/>
                <w:sz w:val="20"/>
              </w:rPr>
            </w:pPr>
            <w:r>
              <w:rPr>
                <w:rFonts w:ascii="Times New Roman" w:hAnsi="Times New Roman"/>
                <w:sz w:val="20"/>
              </w:rPr>
              <w:t>Seher BALCI</w:t>
            </w:r>
          </w:p>
        </w:tc>
        <w:tc>
          <w:tcPr>
            <w:tcW w:w="2835" w:type="dxa"/>
            <w:shd w:val="clear" w:color="auto" w:fill="auto"/>
            <w:vAlign w:val="center"/>
          </w:tcPr>
          <w:p w:rsidR="006D72A4" w:rsidRPr="003E5278" w:rsidRDefault="00A23C4A" w:rsidP="006D72A4">
            <w:pPr>
              <w:spacing w:after="0" w:line="240" w:lineRule="auto"/>
              <w:jc w:val="center"/>
              <w:rPr>
                <w:rFonts w:ascii="Times New Roman" w:hAnsi="Times New Roman"/>
                <w:sz w:val="20"/>
              </w:rPr>
            </w:pPr>
            <w:r w:rsidRPr="007F2B75">
              <w:rPr>
                <w:rFonts w:ascii="Times New Roman" w:hAnsi="Times New Roman"/>
                <w:sz w:val="20"/>
              </w:rPr>
              <w:t>Anasınıfı Öğretmeni</w:t>
            </w:r>
          </w:p>
        </w:tc>
        <w:tc>
          <w:tcPr>
            <w:tcW w:w="2835" w:type="dxa"/>
            <w:shd w:val="clear" w:color="auto" w:fill="auto"/>
            <w:vAlign w:val="center"/>
          </w:tcPr>
          <w:p w:rsidR="006D72A4" w:rsidRPr="003E5278" w:rsidRDefault="00A23C4A" w:rsidP="006D72A4">
            <w:pPr>
              <w:spacing w:after="0" w:line="240" w:lineRule="auto"/>
              <w:jc w:val="center"/>
              <w:rPr>
                <w:rFonts w:ascii="Times New Roman" w:hAnsi="Times New Roman"/>
                <w:sz w:val="20"/>
              </w:rPr>
            </w:pPr>
            <w:r>
              <w:rPr>
                <w:rFonts w:ascii="Times New Roman" w:hAnsi="Times New Roman"/>
                <w:sz w:val="20"/>
              </w:rPr>
              <w:t>Nazire ÖZBULAT</w:t>
            </w:r>
          </w:p>
        </w:tc>
        <w:tc>
          <w:tcPr>
            <w:tcW w:w="2154" w:type="dxa"/>
            <w:shd w:val="clear" w:color="auto" w:fill="auto"/>
          </w:tcPr>
          <w:p w:rsidR="006D72A4" w:rsidRDefault="006D72A4" w:rsidP="006D72A4">
            <w:r w:rsidRPr="007F2B75">
              <w:rPr>
                <w:rFonts w:ascii="Times New Roman" w:hAnsi="Times New Roman"/>
                <w:sz w:val="20"/>
              </w:rPr>
              <w:t>Anasınıfı Öğretmeni</w:t>
            </w:r>
          </w:p>
        </w:tc>
      </w:tr>
      <w:tr w:rsidR="006D72A4" w:rsidRPr="00B93CBC" w:rsidTr="00D930A2">
        <w:trPr>
          <w:trHeight w:val="850"/>
        </w:trPr>
        <w:tc>
          <w:tcPr>
            <w:tcW w:w="2834" w:type="dxa"/>
            <w:shd w:val="clear" w:color="auto" w:fill="auto"/>
            <w:vAlign w:val="center"/>
          </w:tcPr>
          <w:p w:rsidR="006D72A4" w:rsidRPr="003E5278" w:rsidRDefault="00A23C4A" w:rsidP="006D72A4">
            <w:pPr>
              <w:spacing w:after="0" w:line="240" w:lineRule="auto"/>
              <w:jc w:val="center"/>
              <w:rPr>
                <w:rFonts w:ascii="Times New Roman" w:hAnsi="Times New Roman"/>
                <w:sz w:val="20"/>
              </w:rPr>
            </w:pPr>
            <w:r>
              <w:rPr>
                <w:rFonts w:ascii="Times New Roman" w:hAnsi="Times New Roman"/>
                <w:sz w:val="20"/>
              </w:rPr>
              <w:t>Elvan SARIGEÇİLİ</w:t>
            </w:r>
          </w:p>
        </w:tc>
        <w:tc>
          <w:tcPr>
            <w:tcW w:w="2835" w:type="dxa"/>
            <w:shd w:val="clear" w:color="auto" w:fill="auto"/>
            <w:vAlign w:val="center"/>
          </w:tcPr>
          <w:p w:rsidR="006D72A4" w:rsidRPr="003E5278" w:rsidRDefault="006D72A4" w:rsidP="006D72A4">
            <w:pPr>
              <w:spacing w:after="0" w:line="240" w:lineRule="auto"/>
              <w:jc w:val="center"/>
              <w:rPr>
                <w:rFonts w:ascii="Times New Roman" w:hAnsi="Times New Roman"/>
                <w:sz w:val="20"/>
              </w:rPr>
            </w:pPr>
            <w:r>
              <w:rPr>
                <w:rFonts w:ascii="Times New Roman" w:hAnsi="Times New Roman"/>
                <w:sz w:val="20"/>
              </w:rPr>
              <w:t>Anasınıfı</w:t>
            </w:r>
            <w:r w:rsidRPr="003E5278">
              <w:rPr>
                <w:rFonts w:ascii="Times New Roman" w:hAnsi="Times New Roman"/>
                <w:sz w:val="20"/>
              </w:rPr>
              <w:t xml:space="preserve"> Öğretmeni</w:t>
            </w:r>
          </w:p>
        </w:tc>
        <w:tc>
          <w:tcPr>
            <w:tcW w:w="2835" w:type="dxa"/>
            <w:shd w:val="clear" w:color="auto" w:fill="auto"/>
            <w:vAlign w:val="center"/>
          </w:tcPr>
          <w:p w:rsidR="006D72A4" w:rsidRPr="003E5278" w:rsidRDefault="00A23C4A" w:rsidP="006D72A4">
            <w:pPr>
              <w:spacing w:after="0" w:line="240" w:lineRule="auto"/>
              <w:jc w:val="center"/>
              <w:rPr>
                <w:rFonts w:ascii="Times New Roman" w:hAnsi="Times New Roman"/>
                <w:sz w:val="20"/>
              </w:rPr>
            </w:pPr>
            <w:r>
              <w:rPr>
                <w:rFonts w:ascii="Times New Roman" w:hAnsi="Times New Roman"/>
                <w:sz w:val="20"/>
              </w:rPr>
              <w:t>Meryem GÖK</w:t>
            </w:r>
          </w:p>
        </w:tc>
        <w:tc>
          <w:tcPr>
            <w:tcW w:w="2154" w:type="dxa"/>
            <w:shd w:val="clear" w:color="auto" w:fill="auto"/>
          </w:tcPr>
          <w:p w:rsidR="006D72A4" w:rsidRDefault="006D72A4" w:rsidP="006D72A4">
            <w:r w:rsidRPr="007F2B75">
              <w:rPr>
                <w:rFonts w:ascii="Times New Roman" w:hAnsi="Times New Roman"/>
                <w:sz w:val="20"/>
              </w:rPr>
              <w:t>Anasınıfı Öğretmeni</w:t>
            </w:r>
          </w:p>
        </w:tc>
      </w:tr>
      <w:tr w:rsidR="006D72A4" w:rsidRPr="00B93CBC" w:rsidTr="00D930A2">
        <w:trPr>
          <w:trHeight w:val="850"/>
        </w:trPr>
        <w:tc>
          <w:tcPr>
            <w:tcW w:w="2834" w:type="dxa"/>
            <w:shd w:val="clear" w:color="auto" w:fill="auto"/>
            <w:vAlign w:val="center"/>
          </w:tcPr>
          <w:p w:rsidR="006D72A4" w:rsidRPr="003E5278" w:rsidRDefault="00A23C4A" w:rsidP="006D72A4">
            <w:pPr>
              <w:spacing w:after="0" w:line="240" w:lineRule="auto"/>
              <w:jc w:val="center"/>
              <w:rPr>
                <w:rFonts w:ascii="Times New Roman" w:hAnsi="Times New Roman"/>
                <w:sz w:val="20"/>
              </w:rPr>
            </w:pPr>
            <w:r>
              <w:rPr>
                <w:rFonts w:ascii="Times New Roman" w:hAnsi="Times New Roman"/>
                <w:sz w:val="20"/>
              </w:rPr>
              <w:t>Kezban AKKAYA</w:t>
            </w:r>
          </w:p>
        </w:tc>
        <w:tc>
          <w:tcPr>
            <w:tcW w:w="2835" w:type="dxa"/>
            <w:shd w:val="clear" w:color="auto" w:fill="auto"/>
            <w:vAlign w:val="center"/>
          </w:tcPr>
          <w:p w:rsidR="006D72A4" w:rsidRPr="003E5278" w:rsidRDefault="006D72A4" w:rsidP="006D72A4">
            <w:pPr>
              <w:spacing w:after="0" w:line="240" w:lineRule="auto"/>
              <w:jc w:val="center"/>
              <w:rPr>
                <w:rFonts w:ascii="Times New Roman" w:hAnsi="Times New Roman"/>
                <w:sz w:val="20"/>
              </w:rPr>
            </w:pPr>
            <w:r w:rsidRPr="003E5278">
              <w:rPr>
                <w:rFonts w:ascii="Times New Roman" w:hAnsi="Times New Roman"/>
                <w:sz w:val="20"/>
              </w:rPr>
              <w:t>Okul Aile Birliği Başkanı</w:t>
            </w:r>
          </w:p>
        </w:tc>
        <w:tc>
          <w:tcPr>
            <w:tcW w:w="2835" w:type="dxa"/>
            <w:shd w:val="clear" w:color="auto" w:fill="auto"/>
            <w:vAlign w:val="center"/>
          </w:tcPr>
          <w:p w:rsidR="006D72A4" w:rsidRPr="003E5278" w:rsidRDefault="00A23C4A" w:rsidP="006D72A4">
            <w:pPr>
              <w:spacing w:after="0" w:line="240" w:lineRule="auto"/>
              <w:jc w:val="center"/>
              <w:rPr>
                <w:rFonts w:ascii="Times New Roman" w:hAnsi="Times New Roman"/>
                <w:sz w:val="20"/>
              </w:rPr>
            </w:pPr>
            <w:r>
              <w:rPr>
                <w:rFonts w:ascii="Times New Roman" w:hAnsi="Times New Roman"/>
                <w:sz w:val="20"/>
              </w:rPr>
              <w:t>Seher KURT</w:t>
            </w:r>
          </w:p>
        </w:tc>
        <w:tc>
          <w:tcPr>
            <w:tcW w:w="2154" w:type="dxa"/>
            <w:shd w:val="clear" w:color="auto" w:fill="auto"/>
          </w:tcPr>
          <w:p w:rsidR="006D72A4" w:rsidRDefault="006D72A4" w:rsidP="006D72A4">
            <w:r w:rsidRPr="007F2B75">
              <w:rPr>
                <w:rFonts w:ascii="Times New Roman" w:hAnsi="Times New Roman"/>
                <w:sz w:val="20"/>
              </w:rPr>
              <w:t>Anasınıfı Öğretmeni</w:t>
            </w:r>
          </w:p>
        </w:tc>
      </w:tr>
      <w:tr w:rsidR="006D72A4" w:rsidRPr="00B93CBC" w:rsidTr="00626795">
        <w:trPr>
          <w:trHeight w:val="850"/>
        </w:trPr>
        <w:tc>
          <w:tcPr>
            <w:tcW w:w="2834" w:type="dxa"/>
            <w:shd w:val="clear" w:color="auto" w:fill="auto"/>
            <w:vAlign w:val="center"/>
          </w:tcPr>
          <w:p w:rsidR="006D72A4" w:rsidRPr="003E5278" w:rsidRDefault="00AB73FB" w:rsidP="00626795">
            <w:pPr>
              <w:spacing w:after="0" w:line="240" w:lineRule="auto"/>
              <w:jc w:val="center"/>
              <w:rPr>
                <w:rFonts w:ascii="Times New Roman" w:hAnsi="Times New Roman"/>
                <w:sz w:val="20"/>
              </w:rPr>
            </w:pPr>
            <w:r>
              <w:rPr>
                <w:rFonts w:ascii="Times New Roman" w:hAnsi="Times New Roman"/>
                <w:sz w:val="20"/>
              </w:rPr>
              <w:t>Fatma YILDIZ</w:t>
            </w:r>
          </w:p>
        </w:tc>
        <w:tc>
          <w:tcPr>
            <w:tcW w:w="2835" w:type="dxa"/>
            <w:shd w:val="clear" w:color="auto" w:fill="auto"/>
            <w:vAlign w:val="center"/>
          </w:tcPr>
          <w:p w:rsidR="006D72A4" w:rsidRPr="003E5278" w:rsidRDefault="006D72A4" w:rsidP="00626795">
            <w:pPr>
              <w:spacing w:after="0" w:line="240" w:lineRule="auto"/>
              <w:jc w:val="center"/>
              <w:rPr>
                <w:rFonts w:ascii="Times New Roman" w:hAnsi="Times New Roman"/>
                <w:sz w:val="18"/>
                <w:szCs w:val="18"/>
              </w:rPr>
            </w:pPr>
            <w:r w:rsidRPr="003E5278">
              <w:rPr>
                <w:rFonts w:ascii="Times New Roman" w:hAnsi="Times New Roman"/>
                <w:sz w:val="18"/>
                <w:szCs w:val="18"/>
              </w:rPr>
              <w:t>Okul aile Birliği Yönetim Kurulu Üyesi</w:t>
            </w:r>
          </w:p>
        </w:tc>
        <w:tc>
          <w:tcPr>
            <w:tcW w:w="2835" w:type="dxa"/>
            <w:shd w:val="clear" w:color="auto" w:fill="auto"/>
            <w:vAlign w:val="center"/>
          </w:tcPr>
          <w:p w:rsidR="006D72A4" w:rsidRPr="003E5278" w:rsidRDefault="00AB73FB" w:rsidP="00626795">
            <w:pPr>
              <w:spacing w:after="0" w:line="240" w:lineRule="auto"/>
              <w:jc w:val="center"/>
              <w:rPr>
                <w:rFonts w:ascii="Times New Roman" w:hAnsi="Times New Roman"/>
                <w:sz w:val="20"/>
              </w:rPr>
            </w:pPr>
            <w:r>
              <w:rPr>
                <w:rFonts w:ascii="Times New Roman" w:hAnsi="Times New Roman"/>
                <w:sz w:val="20"/>
              </w:rPr>
              <w:t>Ebru YILMAZOĞLU</w:t>
            </w:r>
            <w:bookmarkStart w:id="15" w:name="_GoBack"/>
            <w:bookmarkEnd w:id="15"/>
          </w:p>
        </w:tc>
        <w:tc>
          <w:tcPr>
            <w:tcW w:w="2154" w:type="dxa"/>
            <w:shd w:val="clear" w:color="auto" w:fill="auto"/>
            <w:vAlign w:val="center"/>
          </w:tcPr>
          <w:p w:rsidR="006D72A4" w:rsidRPr="003E5278" w:rsidRDefault="006D72A4" w:rsidP="00626795">
            <w:pPr>
              <w:spacing w:after="0" w:line="240" w:lineRule="auto"/>
              <w:jc w:val="center"/>
              <w:rPr>
                <w:rFonts w:ascii="Times New Roman" w:hAnsi="Times New Roman"/>
                <w:sz w:val="20"/>
              </w:rPr>
            </w:pPr>
            <w:r w:rsidRPr="003E5278">
              <w:rPr>
                <w:rFonts w:ascii="Times New Roman" w:hAnsi="Times New Roman"/>
                <w:sz w:val="20"/>
              </w:rPr>
              <w:t>Veli</w:t>
            </w:r>
          </w:p>
        </w:tc>
      </w:tr>
      <w:tr w:rsidR="006D72A4" w:rsidRPr="00B93CBC" w:rsidTr="00626795">
        <w:trPr>
          <w:trHeight w:val="850"/>
        </w:trPr>
        <w:tc>
          <w:tcPr>
            <w:tcW w:w="2834" w:type="dxa"/>
            <w:shd w:val="clear" w:color="auto" w:fill="auto"/>
            <w:vAlign w:val="center"/>
          </w:tcPr>
          <w:p w:rsidR="006D72A4" w:rsidRPr="003E5278" w:rsidRDefault="006D72A4" w:rsidP="00626795">
            <w:pPr>
              <w:spacing w:after="0" w:line="240" w:lineRule="auto"/>
              <w:jc w:val="center"/>
              <w:rPr>
                <w:rFonts w:ascii="Times New Roman" w:hAnsi="Times New Roman"/>
                <w:sz w:val="20"/>
              </w:rPr>
            </w:pPr>
          </w:p>
        </w:tc>
        <w:tc>
          <w:tcPr>
            <w:tcW w:w="2835" w:type="dxa"/>
            <w:shd w:val="clear" w:color="auto" w:fill="auto"/>
            <w:vAlign w:val="center"/>
          </w:tcPr>
          <w:p w:rsidR="006D72A4" w:rsidRPr="003E5278" w:rsidRDefault="006D72A4" w:rsidP="00626795">
            <w:pPr>
              <w:spacing w:after="0" w:line="240" w:lineRule="auto"/>
              <w:jc w:val="center"/>
              <w:rPr>
                <w:rFonts w:ascii="Times New Roman" w:hAnsi="Times New Roman"/>
                <w:sz w:val="18"/>
                <w:szCs w:val="18"/>
              </w:rPr>
            </w:pPr>
          </w:p>
        </w:tc>
        <w:tc>
          <w:tcPr>
            <w:tcW w:w="2835" w:type="dxa"/>
            <w:shd w:val="clear" w:color="auto" w:fill="auto"/>
            <w:vAlign w:val="center"/>
          </w:tcPr>
          <w:p w:rsidR="006D72A4" w:rsidRPr="003E5278" w:rsidRDefault="006D72A4" w:rsidP="00626795">
            <w:pPr>
              <w:spacing w:after="0" w:line="240" w:lineRule="auto"/>
              <w:jc w:val="center"/>
              <w:rPr>
                <w:rFonts w:ascii="Times New Roman" w:hAnsi="Times New Roman"/>
                <w:sz w:val="20"/>
              </w:rPr>
            </w:pPr>
          </w:p>
        </w:tc>
        <w:tc>
          <w:tcPr>
            <w:tcW w:w="2154" w:type="dxa"/>
            <w:shd w:val="clear" w:color="auto" w:fill="auto"/>
            <w:vAlign w:val="center"/>
          </w:tcPr>
          <w:p w:rsidR="006D72A4" w:rsidRPr="003E5278" w:rsidRDefault="006D72A4" w:rsidP="00626795">
            <w:pPr>
              <w:spacing w:after="0" w:line="240" w:lineRule="auto"/>
              <w:jc w:val="center"/>
              <w:rPr>
                <w:rFonts w:ascii="Times New Roman" w:hAnsi="Times New Roman"/>
                <w:sz w:val="20"/>
              </w:rPr>
            </w:pPr>
          </w:p>
        </w:tc>
      </w:tr>
    </w:tbl>
    <w:p w:rsidR="006D72A4" w:rsidRDefault="006D72A4" w:rsidP="00A31EC1">
      <w:pPr>
        <w:spacing w:after="0" w:line="240" w:lineRule="auto"/>
        <w:rPr>
          <w:rFonts w:ascii="Times New Roman" w:hAnsi="Times New Roman"/>
          <w:b/>
        </w:rPr>
      </w:pPr>
    </w:p>
    <w:p w:rsidR="006D72A4" w:rsidRDefault="006D72A4" w:rsidP="00A31EC1">
      <w:pPr>
        <w:spacing w:after="0" w:line="240" w:lineRule="auto"/>
        <w:rPr>
          <w:rFonts w:ascii="Times New Roman" w:hAnsi="Times New Roman"/>
          <w:b/>
        </w:rPr>
      </w:pPr>
    </w:p>
    <w:p w:rsidR="006D72A4" w:rsidRDefault="006D72A4" w:rsidP="00A31EC1">
      <w:pPr>
        <w:spacing w:after="0" w:line="240" w:lineRule="auto"/>
        <w:rPr>
          <w:rFonts w:ascii="Times New Roman" w:hAnsi="Times New Roman"/>
          <w:b/>
        </w:rPr>
      </w:pPr>
    </w:p>
    <w:p w:rsidR="006D72A4" w:rsidRDefault="006D72A4" w:rsidP="00A31EC1">
      <w:pPr>
        <w:spacing w:after="0" w:line="240" w:lineRule="auto"/>
        <w:rPr>
          <w:rFonts w:ascii="Times New Roman" w:hAnsi="Times New Roman"/>
          <w:b/>
        </w:rPr>
      </w:pPr>
    </w:p>
    <w:p w:rsidR="006D72A4" w:rsidRPr="00B93CBC" w:rsidRDefault="006D72A4" w:rsidP="00A31EC1">
      <w:pPr>
        <w:spacing w:after="0" w:line="240" w:lineRule="auto"/>
        <w:rPr>
          <w:rFonts w:ascii="Times New Roman" w:hAnsi="Times New Roman"/>
          <w:b/>
        </w:rPr>
      </w:pPr>
    </w:p>
    <w:p w:rsidR="00A31EC1" w:rsidRPr="0022738C" w:rsidRDefault="00A31EC1" w:rsidP="00A31EC1">
      <w:pPr>
        <w:pStyle w:val="Balk1"/>
        <w:jc w:val="center"/>
        <w:rPr>
          <w:rFonts w:ascii="Times New Roman" w:eastAsia="Calibri" w:hAnsi="Times New Roman"/>
          <w:szCs w:val="24"/>
        </w:rPr>
      </w:pPr>
      <w:bookmarkStart w:id="16" w:name="_Toc416085126"/>
      <w:bookmarkStart w:id="17" w:name="_Toc529519448"/>
      <w:bookmarkStart w:id="18" w:name="_Toc413592934"/>
      <w:bookmarkStart w:id="19" w:name="_Toc531097533"/>
      <w:bookmarkStart w:id="20" w:name="_Toc3552994"/>
      <w:r w:rsidRPr="0022738C">
        <w:rPr>
          <w:rFonts w:ascii="Times New Roman" w:hAnsi="Times New Roman"/>
          <w:sz w:val="32"/>
        </w:rPr>
        <w:lastRenderedPageBreak/>
        <w:t>BÖLÜM II</w:t>
      </w:r>
      <w:bookmarkEnd w:id="16"/>
      <w:bookmarkEnd w:id="17"/>
      <w:r w:rsidRPr="0022738C">
        <w:rPr>
          <w:rFonts w:ascii="Times New Roman" w:hAnsi="Times New Roman"/>
          <w:sz w:val="32"/>
        </w:rPr>
        <w:t>:</w:t>
      </w:r>
      <w:bookmarkStart w:id="21" w:name="_Toc416085127"/>
      <w:bookmarkStart w:id="22" w:name="_Toc529519449"/>
      <w:r w:rsidRPr="0022738C">
        <w:rPr>
          <w:rFonts w:ascii="Times New Roman" w:hAnsi="Times New Roman"/>
          <w:sz w:val="32"/>
        </w:rPr>
        <w:t xml:space="preserve"> </w:t>
      </w:r>
      <w:r w:rsidRPr="0022738C">
        <w:rPr>
          <w:rFonts w:ascii="Times New Roman" w:eastAsia="Calibri" w:hAnsi="Times New Roman"/>
          <w:sz w:val="32"/>
          <w:szCs w:val="24"/>
        </w:rPr>
        <w:t>DURUM ANALİZİ</w:t>
      </w:r>
      <w:bookmarkEnd w:id="18"/>
      <w:bookmarkEnd w:id="19"/>
      <w:bookmarkEnd w:id="20"/>
      <w:bookmarkEnd w:id="21"/>
      <w:bookmarkEnd w:id="22"/>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 xml:space="preserve">2015-2018 Eğitim-Öğretim yılında stratejik hedefler ve amaçlarımız doğrultusunda okulumuzda yapılan çalışmalar içerinde alınarak istenilen hedeflere ulaşılmaya </w:t>
      </w:r>
      <w:proofErr w:type="spellStart"/>
      <w:proofErr w:type="gramStart"/>
      <w:r w:rsidRPr="00A61360">
        <w:rPr>
          <w:rFonts w:ascii="Times New Roman" w:hAnsi="Times New Roman"/>
          <w:szCs w:val="24"/>
        </w:rPr>
        <w:t>çalışılmıştır.</w:t>
      </w:r>
      <w:r w:rsidR="002411A5">
        <w:rPr>
          <w:rFonts w:ascii="Times New Roman" w:hAnsi="Times New Roman"/>
          <w:szCs w:val="24"/>
        </w:rPr>
        <w:t>Ulaşılmak</w:t>
      </w:r>
      <w:proofErr w:type="spellEnd"/>
      <w:proofErr w:type="gramEnd"/>
      <w:r w:rsidR="002411A5">
        <w:rPr>
          <w:rFonts w:ascii="Times New Roman" w:hAnsi="Times New Roman"/>
          <w:szCs w:val="24"/>
        </w:rPr>
        <w:t xml:space="preserve"> istenen amaç ve hedefler %92 oranında gerçekleştirilmiştir.</w:t>
      </w:r>
      <w:r w:rsidRPr="00A61360">
        <w:rPr>
          <w:rFonts w:ascii="Times New Roman" w:hAnsi="Times New Roman"/>
          <w:szCs w:val="24"/>
        </w:rPr>
        <w:t xml:space="preserve"> 2019-2023 Eğitim-Öğretim süresi içinde belirlediğimiz  hedefler doğrultusunda okulumuzda kaliteli eğitim-öğretim ortam yaratarak Milli Eğitimin belirlemiş olduğu seviyeye çıkartmaya çalışılacaktır.</w:t>
      </w:r>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 xml:space="preserve">Veli seminerleri veli katılımları sayıları arttırılarak okulöncesinin </w:t>
      </w:r>
      <w:proofErr w:type="gramStart"/>
      <w:r w:rsidRPr="00A61360">
        <w:rPr>
          <w:rFonts w:ascii="Times New Roman" w:hAnsi="Times New Roman"/>
          <w:szCs w:val="24"/>
        </w:rPr>
        <w:t xml:space="preserve">önemini  </w:t>
      </w:r>
      <w:r w:rsidR="00977DCD" w:rsidRPr="00A61360">
        <w:rPr>
          <w:rFonts w:ascii="Times New Roman" w:hAnsi="Times New Roman"/>
          <w:szCs w:val="24"/>
        </w:rPr>
        <w:t>velilerimizin</w:t>
      </w:r>
      <w:proofErr w:type="gramEnd"/>
      <w:r w:rsidR="00977DCD">
        <w:rPr>
          <w:rFonts w:ascii="Times New Roman" w:hAnsi="Times New Roman"/>
          <w:szCs w:val="24"/>
        </w:rPr>
        <w:t>, benimsemeleri sağlana</w:t>
      </w:r>
      <w:r w:rsidRPr="00A61360">
        <w:rPr>
          <w:rFonts w:ascii="Times New Roman" w:hAnsi="Times New Roman"/>
          <w:szCs w:val="24"/>
        </w:rPr>
        <w:t>rak,</w:t>
      </w:r>
      <w:r w:rsidR="00763221">
        <w:rPr>
          <w:rFonts w:ascii="Times New Roman" w:hAnsi="Times New Roman"/>
          <w:szCs w:val="24"/>
        </w:rPr>
        <w:t xml:space="preserve"> </w:t>
      </w:r>
      <w:r w:rsidRPr="00A61360">
        <w:rPr>
          <w:rFonts w:ascii="Times New Roman" w:hAnsi="Times New Roman"/>
          <w:szCs w:val="24"/>
        </w:rPr>
        <w:t xml:space="preserve">çocuklarımızın gelişim alanları desteklenecektir.     </w:t>
      </w:r>
    </w:p>
    <w:p w:rsidR="00A61360" w:rsidRDefault="00A61360" w:rsidP="00A61360">
      <w:pPr>
        <w:autoSpaceDE w:val="0"/>
        <w:autoSpaceDN w:val="0"/>
        <w:adjustRightInd w:val="0"/>
        <w:spacing w:after="0" w:line="240" w:lineRule="auto"/>
        <w:ind w:firstLine="708"/>
        <w:jc w:val="both"/>
        <w:rPr>
          <w:rFonts w:ascii="Times New Roman" w:hAnsi="Times New Roman"/>
          <w:szCs w:val="24"/>
        </w:rPr>
      </w:pPr>
    </w:p>
    <w:p w:rsidR="00A61360" w:rsidRDefault="00A61360" w:rsidP="00A61360">
      <w:pPr>
        <w:autoSpaceDE w:val="0"/>
        <w:autoSpaceDN w:val="0"/>
        <w:adjustRightInd w:val="0"/>
        <w:spacing w:after="0" w:line="240" w:lineRule="auto"/>
        <w:ind w:firstLine="708"/>
        <w:jc w:val="both"/>
        <w:rPr>
          <w:rFonts w:ascii="Times New Roman" w:hAnsi="Times New Roman"/>
          <w:szCs w:val="24"/>
        </w:rPr>
      </w:pPr>
    </w:p>
    <w:p w:rsidR="002411A5" w:rsidRPr="0022738C" w:rsidRDefault="002411A5" w:rsidP="002411A5">
      <w:pPr>
        <w:jc w:val="center"/>
        <w:rPr>
          <w:rFonts w:ascii="Times New Roman" w:hAnsi="Times New Roman"/>
          <w:b/>
          <w:color w:val="00B0F0"/>
          <w:sz w:val="28"/>
        </w:rPr>
      </w:pPr>
      <w:r w:rsidRPr="0022738C">
        <w:rPr>
          <w:rFonts w:ascii="Times New Roman" w:hAnsi="Times New Roman"/>
          <w:b/>
          <w:color w:val="00B0F0"/>
          <w:sz w:val="28"/>
        </w:rPr>
        <w:t>OKULUN KISA TANITIMI</w:t>
      </w:r>
    </w:p>
    <w:p w:rsidR="002411A5" w:rsidRDefault="002411A5" w:rsidP="00A61360">
      <w:pPr>
        <w:autoSpaceDE w:val="0"/>
        <w:autoSpaceDN w:val="0"/>
        <w:adjustRightInd w:val="0"/>
        <w:spacing w:after="0" w:line="240" w:lineRule="auto"/>
        <w:ind w:firstLine="708"/>
        <w:jc w:val="both"/>
        <w:rPr>
          <w:rFonts w:ascii="Times New Roman" w:hAnsi="Times New Roman"/>
          <w:szCs w:val="24"/>
        </w:rPr>
      </w:pPr>
    </w:p>
    <w:p w:rsidR="00A61360" w:rsidRDefault="00A61360" w:rsidP="00A61360">
      <w:pPr>
        <w:autoSpaceDE w:val="0"/>
        <w:autoSpaceDN w:val="0"/>
        <w:adjustRightInd w:val="0"/>
        <w:spacing w:after="0" w:line="240" w:lineRule="auto"/>
        <w:ind w:firstLine="708"/>
        <w:jc w:val="both"/>
        <w:rPr>
          <w:rFonts w:ascii="Times New Roman" w:hAnsi="Times New Roman"/>
          <w:szCs w:val="24"/>
        </w:rPr>
      </w:pPr>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 xml:space="preserve">Okulumuz,  21/01/2008 tarihinde eğitim öğretime açılarak hizmet vermeye başlamıştır.  </w:t>
      </w:r>
      <w:r w:rsidR="00977DCD" w:rsidRPr="00A61360">
        <w:rPr>
          <w:rFonts w:ascii="Times New Roman" w:hAnsi="Times New Roman"/>
          <w:szCs w:val="24"/>
        </w:rPr>
        <w:t>Okulumuzda</w:t>
      </w:r>
      <w:r w:rsidRPr="00A61360">
        <w:rPr>
          <w:rFonts w:ascii="Times New Roman" w:hAnsi="Times New Roman"/>
          <w:szCs w:val="24"/>
        </w:rPr>
        <w:t>: 5 derslik, oyun alanı, mutfak, yemekhane, rehber öğretmen odası, müdür odası ve müdür yardımcısı odası bulunmaktadır. Okulumuzun bahçe düzenlemesi yeterli bulunmaktadır. Okulumuz Eğitim öğretimine 6 yaş gruplarında sabah ve öğle grupları olmak üzere yarım gün ikili eğitim vermektedir. Yaş (54-66 ay).</w:t>
      </w:r>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 xml:space="preserve">      Okulda 2 yönetici,  10 kadrolu öğretmen, 1 rehber öğretmen 4 ücretli personel 3 İŞKUR personeli biri güvenlik görevlisi görev yapmaktadır. Isınma klima ile sağlanmaktadır. Aydınlanma elektrikle sağlanmaktadır. Binanın şehir içme suyu şebekesi vardır. Pis su boruları ile birlikte diğer atık sular şehir kanalizasyon borusuna bağlıdır. Okulumuz yarım gün 10 şube hizmet vermektedir. Gruplar oluşturulurken çocukların gelişim seviyeleri ve yaş grupları göz önünde bulundurulmakta olup halen 287 öğrenciye eğitim verilmektedir. Her sınıfın kendine ait, kitaplığı bulunmakta, çocukların ilgilerine ve yaş seviyelerine uygun kitaplar bulunmaktadır. Okulun ayrıca bir deposu bulunmamaktadır. Gıda ve </w:t>
      </w:r>
      <w:proofErr w:type="spellStart"/>
      <w:r w:rsidRPr="00A61360">
        <w:rPr>
          <w:rFonts w:ascii="Times New Roman" w:hAnsi="Times New Roman"/>
          <w:szCs w:val="24"/>
        </w:rPr>
        <w:t>v.b</w:t>
      </w:r>
      <w:proofErr w:type="spellEnd"/>
      <w:r w:rsidRPr="00A61360">
        <w:rPr>
          <w:rFonts w:ascii="Times New Roman" w:hAnsi="Times New Roman"/>
          <w:szCs w:val="24"/>
        </w:rPr>
        <w:t xml:space="preserve">. alımları cinsine göre günlük, haftalık en fazla 30 günlük yapılmakta gıdalar yemekhanede bulunan buzdolapları ve diğer dolaplarda muhafaza edilmektedir. Okulumuzda 2 yönetici odası, 1 Personel (Öğretmen, Hizmetli Tüm personel) odası mevcuttur. Yemekhane, Antre (giriş) okulun diğer bölümlerini oluşturmaktadır. Okulumuz 644 m2’dir. Pencerelerin çift cam yapılmasıyla ısı kaybı önlenmiştir Okulumuz öğretmenleri gençtir. Mesleklerinin başında olmalarından dolayı heyecan dolu olup kendilerini geliştirme açısından isteklilerdir. </w:t>
      </w:r>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 xml:space="preserve">Velilerimizin büyük bölümü okuma yazma oranı orta eğitime önem veren kişiler olması dolayısıyla olumlu, Bireysel görüşmelere yer verilmektedir. Aktivitelere katılamamalarından dolayı olumsuzluk yaratmaktadır. Birçoğu farklı illerden gelmiş farklı kültürde kişilerden oluşmak olup bu da farklı kültürde çocukların bir arada olmasını sağlaması açısından olumlu yönleri de bulunmaktadır. Ancak velilerimizin aidatları düzenli yatırmaması okulumuz ihtiyaçlarını gidermekte sorun yaratmaktadır. </w:t>
      </w:r>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 xml:space="preserve">Okulumuzda yapılan toplantılarda ve veli toplantılarında okulun sorunları konuşulmakta ve eğitim seviyesinin yükseltilmesi için gerekli olan yapılanmalardan söz edilmekte ve bu toplantılar sonunda alınan kararlar uygulanmaya çalışılmaktadır. Sınıflarımızda veli katılımları </w:t>
      </w:r>
      <w:proofErr w:type="spellStart"/>
      <w:proofErr w:type="gramStart"/>
      <w:r w:rsidRPr="00A61360">
        <w:rPr>
          <w:rFonts w:ascii="Times New Roman" w:hAnsi="Times New Roman"/>
          <w:szCs w:val="24"/>
        </w:rPr>
        <w:t>yapılarak,veli</w:t>
      </w:r>
      <w:proofErr w:type="spellEnd"/>
      <w:proofErr w:type="gramEnd"/>
      <w:r w:rsidRPr="00A61360">
        <w:rPr>
          <w:rFonts w:ascii="Times New Roman" w:hAnsi="Times New Roman"/>
          <w:szCs w:val="24"/>
        </w:rPr>
        <w:t xml:space="preserve"> ziyaretlerine de öncelik problemli çocuklara verilerek , okul-aile işbirliği içinde bulunulmaktadır.</w:t>
      </w:r>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Okulumuz öğretmenleri gençtir. Mesleklerinin başında olmalarından dolayı heyecan dolu olup kendilerini geliştirme açısından isteklilerdir. Geneli bilgisayar kullanımını bilmektedir. Sınıflarımıza her sınıfta (beş sınıf) bir bilgisayar bulunmaktadır.</w:t>
      </w:r>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Okulun Mevcut Durumu: Temel İstatistikler</w:t>
      </w:r>
    </w:p>
    <w:p w:rsidR="00A61360" w:rsidRPr="00A61360" w:rsidRDefault="00A61360" w:rsidP="00A61360">
      <w:pPr>
        <w:autoSpaceDE w:val="0"/>
        <w:autoSpaceDN w:val="0"/>
        <w:adjustRightInd w:val="0"/>
        <w:spacing w:after="0" w:line="240" w:lineRule="auto"/>
        <w:ind w:firstLine="708"/>
        <w:jc w:val="both"/>
        <w:rPr>
          <w:rFonts w:ascii="Times New Roman" w:hAnsi="Times New Roman"/>
          <w:szCs w:val="24"/>
        </w:rPr>
      </w:pPr>
      <w:r w:rsidRPr="00A61360">
        <w:rPr>
          <w:rFonts w:ascii="Times New Roman" w:hAnsi="Times New Roman"/>
          <w:szCs w:val="24"/>
        </w:rPr>
        <w:t>Okulumuzun temel girdilerine ilişkin bilgiler altta yer alan tabloda yer almaktadır.</w:t>
      </w:r>
    </w:p>
    <w:p w:rsidR="00A61360" w:rsidRDefault="00A61360" w:rsidP="00A31EC1">
      <w:pPr>
        <w:autoSpaceDE w:val="0"/>
        <w:autoSpaceDN w:val="0"/>
        <w:adjustRightInd w:val="0"/>
        <w:spacing w:after="0" w:line="240" w:lineRule="auto"/>
        <w:ind w:firstLine="708"/>
        <w:jc w:val="both"/>
        <w:rPr>
          <w:rFonts w:ascii="Times New Roman" w:hAnsi="Times New Roman"/>
          <w:szCs w:val="24"/>
        </w:rPr>
      </w:pPr>
    </w:p>
    <w:p w:rsidR="006D72A4" w:rsidRDefault="006D72A4" w:rsidP="00A31EC1">
      <w:pPr>
        <w:autoSpaceDE w:val="0"/>
        <w:autoSpaceDN w:val="0"/>
        <w:adjustRightInd w:val="0"/>
        <w:spacing w:after="0" w:line="240" w:lineRule="auto"/>
        <w:ind w:firstLine="708"/>
        <w:jc w:val="both"/>
        <w:rPr>
          <w:rFonts w:ascii="Times New Roman" w:hAnsi="Times New Roman"/>
          <w:szCs w:val="24"/>
        </w:rPr>
      </w:pPr>
    </w:p>
    <w:p w:rsidR="006D72A4" w:rsidRDefault="006D72A4" w:rsidP="00A31EC1">
      <w:pPr>
        <w:autoSpaceDE w:val="0"/>
        <w:autoSpaceDN w:val="0"/>
        <w:adjustRightInd w:val="0"/>
        <w:spacing w:after="0" w:line="240" w:lineRule="auto"/>
        <w:ind w:firstLine="708"/>
        <w:jc w:val="both"/>
        <w:rPr>
          <w:rFonts w:ascii="Times New Roman" w:hAnsi="Times New Roman"/>
          <w:szCs w:val="24"/>
        </w:rPr>
      </w:pPr>
    </w:p>
    <w:p w:rsidR="00A31EC1" w:rsidRPr="0022738C" w:rsidRDefault="00A31EC1" w:rsidP="00C1248B">
      <w:pPr>
        <w:pStyle w:val="Balk2"/>
        <w:jc w:val="center"/>
        <w:rPr>
          <w:rFonts w:ascii="Times New Roman" w:hAnsi="Times New Roman" w:cs="Times New Roman"/>
          <w:color w:val="00B0F0"/>
          <w:sz w:val="28"/>
        </w:rPr>
      </w:pPr>
      <w:bookmarkStart w:id="23" w:name="_Toc531097535"/>
      <w:bookmarkStart w:id="24" w:name="_Toc3552995"/>
      <w:bookmarkEnd w:id="14"/>
      <w:r w:rsidRPr="0022738C">
        <w:rPr>
          <w:rFonts w:ascii="Times New Roman" w:hAnsi="Times New Roman" w:cs="Times New Roman"/>
          <w:color w:val="00B0F0"/>
          <w:sz w:val="28"/>
        </w:rPr>
        <w:lastRenderedPageBreak/>
        <w:t>Okulun Mevcut Durumu: Temel İstatistikler</w:t>
      </w:r>
      <w:bookmarkEnd w:id="23"/>
      <w:r w:rsidR="00C1248B" w:rsidRPr="0022738C">
        <w:rPr>
          <w:rFonts w:ascii="Times New Roman" w:hAnsi="Times New Roman" w:cs="Times New Roman"/>
          <w:color w:val="00B0F0"/>
          <w:sz w:val="28"/>
        </w:rPr>
        <w:br/>
      </w:r>
      <w:r w:rsidRPr="0022738C">
        <w:rPr>
          <w:rFonts w:ascii="Times New Roman" w:hAnsi="Times New Roman" w:cs="Times New Roman"/>
          <w:color w:val="00B0F0"/>
          <w:sz w:val="28"/>
        </w:rPr>
        <w:t>Okul/Kurum Künyesi</w:t>
      </w:r>
      <w:bookmarkEnd w:id="24"/>
    </w:p>
    <w:p w:rsidR="00A31EC1" w:rsidRPr="00B93CBC" w:rsidRDefault="00A31EC1" w:rsidP="00A31EC1">
      <w:pPr>
        <w:autoSpaceDE w:val="0"/>
        <w:autoSpaceDN w:val="0"/>
        <w:adjustRightInd w:val="0"/>
        <w:spacing w:after="0" w:line="240" w:lineRule="auto"/>
        <w:ind w:firstLine="708"/>
        <w:jc w:val="both"/>
        <w:rPr>
          <w:rFonts w:ascii="Times New Roman" w:hAnsi="Times New Roman"/>
          <w:szCs w:val="24"/>
        </w:rPr>
      </w:pPr>
      <w:r w:rsidRPr="00B93CBC">
        <w:rPr>
          <w:rFonts w:ascii="Times New Roman" w:hAnsi="Times New Roman"/>
          <w:szCs w:val="24"/>
        </w:rPr>
        <w:t>Okulumuzun temel girdilerine ilişkin bilgiler altta yer alan okul künyesine ilişkin tabloda yer almaktadır.</w:t>
      </w:r>
    </w:p>
    <w:p w:rsidR="00A31EC1" w:rsidRPr="00B93CBC" w:rsidRDefault="00A31EC1" w:rsidP="00A31EC1">
      <w:pPr>
        <w:autoSpaceDE w:val="0"/>
        <w:autoSpaceDN w:val="0"/>
        <w:adjustRightInd w:val="0"/>
        <w:spacing w:after="0" w:line="240" w:lineRule="auto"/>
        <w:jc w:val="center"/>
        <w:rPr>
          <w:rFonts w:ascii="Times New Roman" w:hAnsi="Times New Roman"/>
          <w:b/>
          <w:szCs w:val="24"/>
        </w:rPr>
      </w:pPr>
      <w:r w:rsidRPr="00B93CBC">
        <w:rPr>
          <w:rFonts w:ascii="Times New Roman" w:hAnsi="Times New Roman"/>
          <w:b/>
          <w:szCs w:val="24"/>
        </w:rPr>
        <w:t>Temel Bilgiler Tablosu- Okul Künyesi</w:t>
      </w:r>
    </w:p>
    <w:p w:rsidR="00A31EC1" w:rsidRPr="00B93CBC" w:rsidRDefault="00A31EC1" w:rsidP="00A31EC1">
      <w:pPr>
        <w:autoSpaceDE w:val="0"/>
        <w:autoSpaceDN w:val="0"/>
        <w:adjustRightInd w:val="0"/>
        <w:spacing w:after="0" w:line="240" w:lineRule="auto"/>
        <w:jc w:val="center"/>
        <w:rPr>
          <w:rFonts w:ascii="Times New Roman" w:hAnsi="Times New Roman"/>
          <w:b/>
          <w:szCs w:val="24"/>
        </w:rPr>
      </w:pPr>
    </w:p>
    <w:tbl>
      <w:tblPr>
        <w:tblW w:w="4935" w:type="pct"/>
        <w:tblLayout w:type="fixed"/>
        <w:tblCellMar>
          <w:left w:w="70" w:type="dxa"/>
          <w:right w:w="70" w:type="dxa"/>
        </w:tblCellMar>
        <w:tblLook w:val="04A0" w:firstRow="1" w:lastRow="0" w:firstColumn="1" w:lastColumn="0" w:noHBand="0" w:noVBand="1"/>
      </w:tblPr>
      <w:tblGrid>
        <w:gridCol w:w="1409"/>
        <w:gridCol w:w="877"/>
        <w:gridCol w:w="1382"/>
        <w:gridCol w:w="1455"/>
        <w:gridCol w:w="1206"/>
        <w:gridCol w:w="850"/>
        <w:gridCol w:w="1805"/>
        <w:gridCol w:w="1484"/>
      </w:tblGrid>
      <w:tr w:rsidR="00A31EC1" w:rsidRPr="006E0AD7" w:rsidTr="00C1248B">
        <w:trPr>
          <w:trHeight w:val="199"/>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İli:</w:t>
            </w:r>
            <w:r w:rsidRPr="006E0AD7">
              <w:rPr>
                <w:rFonts w:ascii="Times New Roman" w:hAnsi="Times New Roman"/>
                <w:sz w:val="12"/>
                <w:szCs w:val="12"/>
              </w:rPr>
              <w:t xml:space="preserve"> ADANA</w:t>
            </w:r>
          </w:p>
        </w:tc>
        <w:tc>
          <w:tcPr>
            <w:tcW w:w="2553" w:type="pct"/>
            <w:gridSpan w:val="4"/>
            <w:tcBorders>
              <w:top w:val="single" w:sz="8" w:space="0" w:color="000066"/>
              <w:left w:val="nil"/>
              <w:bottom w:val="single" w:sz="8" w:space="0" w:color="000066"/>
              <w:right w:val="single" w:sz="8" w:space="0" w:color="000000"/>
            </w:tcBorders>
            <w:shd w:val="clear" w:color="auto" w:fill="auto"/>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İlçesi:</w:t>
            </w:r>
            <w:r w:rsidRPr="006E0AD7">
              <w:rPr>
                <w:rFonts w:ascii="Times New Roman" w:hAnsi="Times New Roman"/>
                <w:sz w:val="12"/>
                <w:szCs w:val="12"/>
              </w:rPr>
              <w:t xml:space="preserve"> Sarıçam</w:t>
            </w:r>
          </w:p>
        </w:tc>
      </w:tr>
      <w:tr w:rsidR="00A31EC1" w:rsidRPr="006E0AD7" w:rsidTr="000D6EFD">
        <w:trPr>
          <w:trHeight w:val="761"/>
        </w:trPr>
        <w:tc>
          <w:tcPr>
            <w:tcW w:w="673" w:type="pct"/>
            <w:tcBorders>
              <w:top w:val="single" w:sz="8" w:space="0" w:color="000066"/>
              <w:left w:val="single" w:sz="8" w:space="0" w:color="auto"/>
              <w:bottom w:val="single" w:sz="8" w:space="0" w:color="000066"/>
              <w:right w:val="single" w:sz="8" w:space="0" w:color="000066"/>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Adres:</w:t>
            </w:r>
            <w:r w:rsidRPr="006E0AD7">
              <w:rPr>
                <w:rFonts w:ascii="Times New Roman" w:hAnsi="Times New Roman"/>
                <w:sz w:val="12"/>
                <w:szCs w:val="1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6E0AD7" w:rsidRDefault="00146286" w:rsidP="004B4400">
            <w:pPr>
              <w:rPr>
                <w:rFonts w:ascii="Times New Roman" w:hAnsi="Times New Roman"/>
                <w:b/>
                <w:sz w:val="12"/>
                <w:szCs w:val="12"/>
              </w:rPr>
            </w:pPr>
            <w:r w:rsidRPr="00146286">
              <w:rPr>
                <w:rFonts w:ascii="Times New Roman" w:hAnsi="Times New Roman"/>
                <w:b/>
                <w:sz w:val="12"/>
                <w:szCs w:val="12"/>
              </w:rPr>
              <w:t xml:space="preserve">Yıldırım Beyazıt Mah. No:37 5026 </w:t>
            </w:r>
            <w:proofErr w:type="spellStart"/>
            <w:proofErr w:type="gramStart"/>
            <w:r w:rsidRPr="00146286">
              <w:rPr>
                <w:rFonts w:ascii="Times New Roman" w:hAnsi="Times New Roman"/>
                <w:b/>
                <w:sz w:val="12"/>
                <w:szCs w:val="12"/>
              </w:rPr>
              <w:t>sk.Sarıçam</w:t>
            </w:r>
            <w:proofErr w:type="spellEnd"/>
            <w:proofErr w:type="gramEnd"/>
            <w:r w:rsidRPr="00146286">
              <w:rPr>
                <w:rFonts w:ascii="Times New Roman" w:hAnsi="Times New Roman"/>
                <w:b/>
                <w:sz w:val="12"/>
                <w:szCs w:val="12"/>
              </w:rPr>
              <w:t>/Adana</w:t>
            </w:r>
          </w:p>
        </w:tc>
        <w:tc>
          <w:tcPr>
            <w:tcW w:w="982" w:type="pct"/>
            <w:gridSpan w:val="2"/>
            <w:tcBorders>
              <w:top w:val="single" w:sz="8" w:space="0" w:color="000066"/>
              <w:left w:val="nil"/>
              <w:bottom w:val="nil"/>
              <w:right w:val="single" w:sz="8" w:space="0" w:color="000000"/>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Coğrafi Konum (link):</w:t>
            </w:r>
          </w:p>
        </w:tc>
        <w:tc>
          <w:tcPr>
            <w:tcW w:w="1571" w:type="pct"/>
            <w:gridSpan w:val="2"/>
            <w:tcBorders>
              <w:top w:val="single" w:sz="8" w:space="0" w:color="000066"/>
              <w:left w:val="nil"/>
              <w:bottom w:val="nil"/>
              <w:right w:val="single" w:sz="8" w:space="0" w:color="000000"/>
            </w:tcBorders>
            <w:shd w:val="clear" w:color="auto" w:fill="auto"/>
          </w:tcPr>
          <w:p w:rsidR="00002D52" w:rsidRDefault="00002D52" w:rsidP="00C1248B">
            <w:pPr>
              <w:rPr>
                <w:rFonts w:ascii="Times New Roman" w:hAnsi="Times New Roman"/>
                <w:color w:val="FF0000"/>
                <w:sz w:val="8"/>
                <w:szCs w:val="8"/>
              </w:rPr>
            </w:pPr>
            <w:r w:rsidRPr="00551CF9">
              <w:rPr>
                <w:rFonts w:ascii="Times New Roman" w:hAnsi="Times New Roman"/>
                <w:color w:val="FF0000"/>
                <w:sz w:val="12"/>
                <w:szCs w:val="12"/>
              </w:rPr>
              <w:t xml:space="preserve">Google </w:t>
            </w:r>
            <w:proofErr w:type="spellStart"/>
            <w:r w:rsidRPr="00551CF9">
              <w:rPr>
                <w:rFonts w:ascii="Times New Roman" w:hAnsi="Times New Roman"/>
                <w:color w:val="FF0000"/>
                <w:sz w:val="12"/>
                <w:szCs w:val="12"/>
              </w:rPr>
              <w:t>maps</w:t>
            </w:r>
            <w:proofErr w:type="spellEnd"/>
            <w:r w:rsidRPr="00551CF9">
              <w:rPr>
                <w:rFonts w:ascii="Times New Roman" w:hAnsi="Times New Roman"/>
                <w:color w:val="FF0000"/>
                <w:sz w:val="12"/>
                <w:szCs w:val="12"/>
              </w:rPr>
              <w:t xml:space="preserve"> harita konum linki</w:t>
            </w:r>
            <w:r w:rsidR="00172DE4" w:rsidRPr="00551CF9">
              <w:rPr>
                <w:rFonts w:ascii="Times New Roman" w:hAnsi="Times New Roman"/>
                <w:color w:val="FF0000"/>
                <w:sz w:val="12"/>
                <w:szCs w:val="12"/>
              </w:rPr>
              <w:t xml:space="preserve"> Örnek Milli Eğitim Linki</w:t>
            </w:r>
            <w:r w:rsidR="00C1248B" w:rsidRPr="00551CF9">
              <w:rPr>
                <w:rFonts w:ascii="Times New Roman" w:hAnsi="Times New Roman"/>
                <w:color w:val="FF0000"/>
                <w:sz w:val="12"/>
                <w:szCs w:val="12"/>
              </w:rPr>
              <w:br/>
            </w:r>
            <w:hyperlink r:id="rId19" w:history="1">
              <w:r w:rsidR="00677840" w:rsidRPr="003B6284">
                <w:rPr>
                  <w:rStyle w:val="Kpr"/>
                  <w:rFonts w:ascii="Times New Roman" w:hAnsi="Times New Roman"/>
                  <w:sz w:val="8"/>
                  <w:szCs w:val="8"/>
                </w:rPr>
                <w:t>https://www.google.com/maps/place/Sar%C4%B1%C3%A7am+Belediyesi/@37.0198581,35.3995204,18.75z/data=!4m12!1m6!3m5!1s0x152891e5df93c043:0x6a5018b7d36293b6!2zU2FyxLHDp2FtIEJlbGVkaXllc2k!8m2!3d37.01978!4d35.4001617!3m4!1s0x152891e5df93c043:0x6a5018b7d36293b6!8m2!3d37.01978!4d35.4001617</w:t>
              </w:r>
            </w:hyperlink>
          </w:p>
          <w:p w:rsidR="00677840" w:rsidRPr="00551CF9" w:rsidRDefault="00677840" w:rsidP="00C1248B">
            <w:pPr>
              <w:rPr>
                <w:rFonts w:ascii="Times New Roman" w:hAnsi="Times New Roman"/>
                <w:color w:val="FF0000"/>
                <w:sz w:val="12"/>
                <w:szCs w:val="12"/>
              </w:rPr>
            </w:pPr>
            <w:r>
              <w:rPr>
                <w:rFonts w:ascii="Times New Roman" w:hAnsi="Times New Roman"/>
                <w:color w:val="FF0000"/>
                <w:sz w:val="8"/>
                <w:szCs w:val="8"/>
              </w:rPr>
              <w:t xml:space="preserve">Google </w:t>
            </w:r>
            <w:proofErr w:type="spellStart"/>
            <w:r>
              <w:rPr>
                <w:rFonts w:ascii="Times New Roman" w:hAnsi="Times New Roman"/>
                <w:color w:val="FF0000"/>
                <w:sz w:val="8"/>
                <w:szCs w:val="8"/>
              </w:rPr>
              <w:t>hritalardan</w:t>
            </w:r>
            <w:proofErr w:type="spellEnd"/>
            <w:r>
              <w:rPr>
                <w:rFonts w:ascii="Times New Roman" w:hAnsi="Times New Roman"/>
                <w:color w:val="FF0000"/>
                <w:sz w:val="8"/>
                <w:szCs w:val="8"/>
              </w:rPr>
              <w:t xml:space="preserve"> konumuzu belirleyip adresteki linki kopyalayıp bu bölüme yapıştırın.</w:t>
            </w:r>
          </w:p>
        </w:tc>
      </w:tr>
      <w:tr w:rsidR="00A31EC1" w:rsidRPr="006E0AD7" w:rsidTr="000D6EFD">
        <w:trPr>
          <w:trHeight w:val="30"/>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DB45FE" w:rsidRDefault="00146286" w:rsidP="004B4400">
            <w:pPr>
              <w:rPr>
                <w:rFonts w:ascii="Times New Roman" w:hAnsi="Times New Roman"/>
                <w:sz w:val="12"/>
                <w:szCs w:val="12"/>
              </w:rPr>
            </w:pPr>
            <w:r w:rsidRPr="00DB45FE">
              <w:rPr>
                <w:rFonts w:ascii="Times New Roman" w:hAnsi="Times New Roman"/>
                <w:sz w:val="12"/>
                <w:szCs w:val="12"/>
              </w:rPr>
              <w:t>03223411006</w:t>
            </w:r>
          </w:p>
        </w:tc>
        <w:tc>
          <w:tcPr>
            <w:tcW w:w="982"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Faks Numarası:</w:t>
            </w:r>
          </w:p>
        </w:tc>
        <w:tc>
          <w:tcPr>
            <w:tcW w:w="1571" w:type="pct"/>
            <w:gridSpan w:val="2"/>
            <w:tcBorders>
              <w:top w:val="single" w:sz="8" w:space="0" w:color="000066"/>
              <w:left w:val="nil"/>
              <w:bottom w:val="nil"/>
              <w:right w:val="single" w:sz="8" w:space="0" w:color="000000"/>
            </w:tcBorders>
            <w:shd w:val="clear" w:color="auto" w:fill="auto"/>
          </w:tcPr>
          <w:p w:rsidR="00A31EC1" w:rsidRPr="00551CF9" w:rsidRDefault="000D6EFD" w:rsidP="004B4400">
            <w:pPr>
              <w:rPr>
                <w:rFonts w:ascii="Times New Roman" w:hAnsi="Times New Roman"/>
                <w:color w:val="FF0000"/>
                <w:sz w:val="12"/>
                <w:szCs w:val="12"/>
              </w:rPr>
            </w:pPr>
            <w:r w:rsidRPr="00DB45FE">
              <w:rPr>
                <w:rFonts w:ascii="Times New Roman" w:hAnsi="Times New Roman"/>
                <w:sz w:val="12"/>
                <w:szCs w:val="12"/>
              </w:rPr>
              <w:t>0</w:t>
            </w:r>
          </w:p>
        </w:tc>
      </w:tr>
      <w:tr w:rsidR="00A31EC1" w:rsidRPr="006E0AD7" w:rsidTr="000D6EFD">
        <w:trPr>
          <w:trHeight w:val="567"/>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proofErr w:type="gramStart"/>
            <w:r w:rsidRPr="006E0AD7">
              <w:rPr>
                <w:rFonts w:ascii="Times New Roman" w:hAnsi="Times New Roman"/>
                <w:b/>
                <w:sz w:val="12"/>
                <w:szCs w:val="12"/>
              </w:rPr>
              <w:t>e</w:t>
            </w:r>
            <w:proofErr w:type="gramEnd"/>
            <w:r w:rsidRPr="006E0AD7">
              <w:rPr>
                <w:rFonts w:ascii="Times New Roman" w:hAnsi="Times New Roman"/>
                <w:b/>
                <w:sz w:val="12"/>
                <w:szCs w:val="12"/>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DB45FE" w:rsidRDefault="000D6EFD" w:rsidP="004B4400">
            <w:pPr>
              <w:rPr>
                <w:rFonts w:ascii="Times New Roman" w:hAnsi="Times New Roman"/>
                <w:b/>
                <w:sz w:val="12"/>
                <w:szCs w:val="12"/>
              </w:rPr>
            </w:pPr>
            <w:r w:rsidRPr="00DB45FE">
              <w:rPr>
                <w:rFonts w:ascii="Times New Roman" w:hAnsi="Times New Roman"/>
                <w:b/>
                <w:sz w:val="12"/>
                <w:szCs w:val="12"/>
              </w:rPr>
              <w:t>Yusufyilmazoglu2005@hotmail.com</w:t>
            </w:r>
          </w:p>
        </w:tc>
        <w:tc>
          <w:tcPr>
            <w:tcW w:w="982"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Web sayfası adresi:</w:t>
            </w:r>
          </w:p>
        </w:tc>
        <w:tc>
          <w:tcPr>
            <w:tcW w:w="1571" w:type="pct"/>
            <w:gridSpan w:val="2"/>
            <w:tcBorders>
              <w:top w:val="single" w:sz="8" w:space="0" w:color="000066"/>
              <w:left w:val="nil"/>
              <w:bottom w:val="nil"/>
              <w:right w:val="single" w:sz="8" w:space="0" w:color="000000"/>
            </w:tcBorders>
            <w:shd w:val="clear" w:color="auto" w:fill="auto"/>
          </w:tcPr>
          <w:p w:rsidR="00A31EC1" w:rsidRPr="00DB45FE" w:rsidRDefault="000D6EFD" w:rsidP="000D6EFD">
            <w:pPr>
              <w:rPr>
                <w:rFonts w:ascii="Times New Roman" w:hAnsi="Times New Roman"/>
                <w:sz w:val="12"/>
                <w:szCs w:val="12"/>
              </w:rPr>
            </w:pPr>
            <w:r w:rsidRPr="00DB45FE">
              <w:rPr>
                <w:rFonts w:ascii="Times New Roman" w:hAnsi="Times New Roman"/>
                <w:sz w:val="12"/>
                <w:szCs w:val="12"/>
              </w:rPr>
              <w:t xml:space="preserve">Kozanoğlu </w:t>
            </w:r>
            <w:proofErr w:type="spellStart"/>
            <w:r w:rsidRPr="00DB45FE">
              <w:rPr>
                <w:rFonts w:ascii="Times New Roman" w:hAnsi="Times New Roman"/>
                <w:sz w:val="12"/>
                <w:szCs w:val="12"/>
              </w:rPr>
              <w:t>Lions</w:t>
            </w:r>
            <w:proofErr w:type="spellEnd"/>
            <w:r w:rsidRPr="00DB45FE">
              <w:rPr>
                <w:rFonts w:ascii="Times New Roman" w:hAnsi="Times New Roman"/>
                <w:sz w:val="12"/>
                <w:szCs w:val="12"/>
              </w:rPr>
              <w:t xml:space="preserve"> Anaokulu</w:t>
            </w:r>
          </w:p>
        </w:tc>
      </w:tr>
      <w:tr w:rsidR="00A31EC1" w:rsidRPr="006E0AD7" w:rsidTr="000D6EFD">
        <w:trPr>
          <w:trHeight w:val="225"/>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967778</w:t>
            </w:r>
          </w:p>
        </w:tc>
        <w:tc>
          <w:tcPr>
            <w:tcW w:w="982"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Öğretim Şekli:</w:t>
            </w:r>
          </w:p>
        </w:tc>
        <w:tc>
          <w:tcPr>
            <w:tcW w:w="1571" w:type="pct"/>
            <w:gridSpan w:val="2"/>
            <w:tcBorders>
              <w:top w:val="single" w:sz="8" w:space="0" w:color="000066"/>
              <w:left w:val="nil"/>
              <w:bottom w:val="nil"/>
              <w:right w:val="single" w:sz="8" w:space="0" w:color="000000"/>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İkili Eğitim</w:t>
            </w:r>
          </w:p>
        </w:tc>
      </w:tr>
      <w:tr w:rsidR="00A31EC1" w:rsidRPr="006E0AD7" w:rsidTr="000D6EFD">
        <w:trPr>
          <w:trHeight w:val="26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Okulun Hizmete Giriş Tarihi : 20</w:t>
            </w:r>
            <w:proofErr w:type="gramStart"/>
            <w:r w:rsidR="00690E4F" w:rsidRPr="006E0AD7">
              <w:rPr>
                <w:rFonts w:ascii="Times New Roman" w:hAnsi="Times New Roman"/>
                <w:b/>
                <w:sz w:val="12"/>
                <w:szCs w:val="12"/>
              </w:rPr>
              <w:t>…..</w:t>
            </w:r>
            <w:proofErr w:type="gramEnd"/>
          </w:p>
        </w:tc>
        <w:tc>
          <w:tcPr>
            <w:tcW w:w="982" w:type="pct"/>
            <w:gridSpan w:val="2"/>
            <w:tcBorders>
              <w:top w:val="single" w:sz="8" w:space="0" w:color="000066"/>
              <w:left w:val="nil"/>
              <w:bottom w:val="single" w:sz="8" w:space="0" w:color="000066"/>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Toplam Çalışan Sayısı</w:t>
            </w:r>
          </w:p>
        </w:tc>
        <w:tc>
          <w:tcPr>
            <w:tcW w:w="1571" w:type="pct"/>
            <w:gridSpan w:val="2"/>
            <w:tcBorders>
              <w:top w:val="single" w:sz="8" w:space="0" w:color="000066"/>
              <w:left w:val="nil"/>
              <w:bottom w:val="single" w:sz="8" w:space="0" w:color="000066"/>
              <w:right w:val="single" w:sz="8" w:space="0" w:color="000000"/>
            </w:tcBorders>
            <w:shd w:val="clear" w:color="auto" w:fill="auto"/>
          </w:tcPr>
          <w:p w:rsidR="00A31EC1" w:rsidRPr="00DB45FE" w:rsidRDefault="000D6EFD" w:rsidP="000D6EFD">
            <w:pPr>
              <w:ind w:firstLine="708"/>
              <w:rPr>
                <w:rFonts w:ascii="Times New Roman" w:hAnsi="Times New Roman"/>
                <w:sz w:val="12"/>
                <w:szCs w:val="12"/>
              </w:rPr>
            </w:pPr>
            <w:r w:rsidRPr="00DB45FE">
              <w:rPr>
                <w:rFonts w:ascii="Times New Roman" w:hAnsi="Times New Roman"/>
                <w:sz w:val="12"/>
                <w:szCs w:val="12"/>
              </w:rPr>
              <w:t>7(4 Personel,3 İŞKUR(1 güvenlik )</w:t>
            </w:r>
          </w:p>
        </w:tc>
      </w:tr>
      <w:tr w:rsidR="00A31EC1" w:rsidRPr="006E0AD7" w:rsidTr="00C1248B">
        <w:trPr>
          <w:trHeight w:val="265"/>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129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Öğretmen Sayısı</w:t>
            </w:r>
          </w:p>
        </w:tc>
        <w:tc>
          <w:tcPr>
            <w:tcW w:w="406" w:type="pct"/>
            <w:tcBorders>
              <w:top w:val="single" w:sz="8" w:space="0" w:color="000066"/>
              <w:left w:val="single" w:sz="8" w:space="0" w:color="000066"/>
              <w:bottom w:val="nil"/>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Kadın</w:t>
            </w:r>
          </w:p>
        </w:tc>
        <w:tc>
          <w:tcPr>
            <w:tcW w:w="1571" w:type="pct"/>
            <w:gridSpan w:val="2"/>
            <w:tcBorders>
              <w:top w:val="single" w:sz="8" w:space="0" w:color="000066"/>
              <w:left w:val="single" w:sz="8" w:space="0" w:color="000066"/>
              <w:bottom w:val="nil"/>
              <w:right w:val="single" w:sz="8" w:space="0" w:color="000000"/>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10</w:t>
            </w:r>
          </w:p>
        </w:tc>
      </w:tr>
      <w:tr w:rsidR="00A31EC1" w:rsidRPr="006E0AD7" w:rsidTr="00C1248B">
        <w:trPr>
          <w:trHeight w:val="285"/>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tcPr>
          <w:p w:rsidR="00A31EC1" w:rsidRPr="00885331" w:rsidRDefault="00A31EC1" w:rsidP="004B4400">
            <w:pPr>
              <w:rPr>
                <w:rFonts w:ascii="Times New Roman" w:hAnsi="Times New Roman"/>
                <w:b/>
                <w:sz w:val="12"/>
                <w:szCs w:val="1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158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06" w:type="pct"/>
            <w:tcBorders>
              <w:top w:val="single" w:sz="8" w:space="0" w:color="000066"/>
              <w:left w:val="single" w:sz="8" w:space="0" w:color="000066"/>
              <w:bottom w:val="nil"/>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Erkek</w:t>
            </w:r>
          </w:p>
        </w:tc>
        <w:tc>
          <w:tcPr>
            <w:tcW w:w="1571" w:type="pct"/>
            <w:gridSpan w:val="2"/>
            <w:tcBorders>
              <w:top w:val="single" w:sz="8" w:space="0" w:color="000066"/>
              <w:left w:val="single" w:sz="8" w:space="0" w:color="000066"/>
              <w:bottom w:val="nil"/>
              <w:right w:val="single" w:sz="8" w:space="0" w:color="000000"/>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3</w:t>
            </w:r>
          </w:p>
        </w:tc>
      </w:tr>
      <w:tr w:rsidR="00A31EC1" w:rsidRPr="006E0AD7" w:rsidTr="00C1248B">
        <w:trPr>
          <w:trHeight w:val="29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6E0AD7" w:rsidRDefault="000D6EFD" w:rsidP="004B4400">
            <w:pPr>
              <w:jc w:val="center"/>
              <w:rPr>
                <w:rFonts w:ascii="Times New Roman" w:hAnsi="Times New Roman"/>
                <w:b/>
                <w:sz w:val="12"/>
                <w:szCs w:val="12"/>
              </w:rPr>
            </w:pPr>
            <w:r>
              <w:rPr>
                <w:rFonts w:ascii="Times New Roman" w:hAnsi="Times New Roman"/>
                <w:b/>
                <w:sz w:val="12"/>
                <w:szCs w:val="12"/>
              </w:rPr>
              <w:t>287</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DB45FE" w:rsidRDefault="00A31EC1" w:rsidP="004B4400">
            <w:pPr>
              <w:rPr>
                <w:rFonts w:ascii="Times New Roman" w:hAnsi="Times New Roman"/>
                <w:sz w:val="12"/>
                <w:szCs w:val="12"/>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13</w:t>
            </w:r>
          </w:p>
        </w:tc>
      </w:tr>
      <w:tr w:rsidR="00A31EC1" w:rsidRPr="006E0AD7" w:rsidTr="00C1248B">
        <w:trPr>
          <w:trHeight w:val="31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r w:rsidRPr="006E0AD7">
              <w:rPr>
                <w:rFonts w:ascii="Times New Roman" w:hAnsi="Times New Roman"/>
                <w:b/>
                <w:bCs/>
                <w:color w:val="000000"/>
                <w:sz w:val="12"/>
                <w:szCs w:val="1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A31EC1" w:rsidRPr="00DB45FE" w:rsidRDefault="000D6EFD" w:rsidP="004B4400">
            <w:pPr>
              <w:rPr>
                <w:rFonts w:ascii="Times New Roman" w:hAnsi="Times New Roman"/>
                <w:sz w:val="12"/>
                <w:szCs w:val="12"/>
              </w:rPr>
            </w:pPr>
            <w:r w:rsidRPr="00DB45FE">
              <w:rPr>
                <w:rFonts w:ascii="Times New Roman" w:hAnsi="Times New Roman"/>
                <w:sz w:val="12"/>
                <w:szCs w:val="12"/>
              </w:rPr>
              <w:t>28</w:t>
            </w:r>
          </w:p>
        </w:tc>
      </w:tr>
      <w:tr w:rsidR="00A31EC1" w:rsidRPr="006E0AD7" w:rsidTr="00C1248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bCs/>
                <w:color w:val="000000"/>
                <w:sz w:val="12"/>
                <w:szCs w:val="12"/>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A31EC1" w:rsidRPr="00DB45FE" w:rsidRDefault="000D6EFD" w:rsidP="000D6EFD">
            <w:pPr>
              <w:rPr>
                <w:rFonts w:ascii="Times New Roman" w:hAnsi="Times New Roman"/>
                <w:sz w:val="12"/>
                <w:szCs w:val="12"/>
              </w:rPr>
            </w:pPr>
            <w:r w:rsidRPr="00DB45FE">
              <w:rPr>
                <w:rFonts w:ascii="Times New Roman" w:hAnsi="Times New Roman"/>
                <w:sz w:val="12"/>
                <w:szCs w:val="12"/>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bCs/>
                <w:color w:val="000000"/>
                <w:sz w:val="12"/>
                <w:szCs w:val="12"/>
              </w:rPr>
            </w:pPr>
            <w:r w:rsidRPr="006E0AD7">
              <w:rPr>
                <w:rFonts w:ascii="Times New Roman" w:hAnsi="Times New Roman"/>
                <w:b/>
                <w:bCs/>
                <w:color w:val="000000"/>
                <w:sz w:val="12"/>
                <w:szCs w:val="12"/>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A31EC1" w:rsidRPr="00DB45FE" w:rsidRDefault="000D6EFD" w:rsidP="000D6EFD">
            <w:pPr>
              <w:rPr>
                <w:rFonts w:ascii="Times New Roman" w:hAnsi="Times New Roman"/>
                <w:sz w:val="12"/>
                <w:szCs w:val="12"/>
              </w:rPr>
            </w:pPr>
            <w:r w:rsidRPr="00DB45FE">
              <w:rPr>
                <w:rFonts w:ascii="Times New Roman" w:hAnsi="Times New Roman"/>
                <w:sz w:val="12"/>
                <w:szCs w:val="12"/>
              </w:rPr>
              <w:t>4</w:t>
            </w:r>
          </w:p>
        </w:tc>
      </w:tr>
      <w:tr w:rsidR="000D6EFD" w:rsidRPr="006E0AD7" w:rsidTr="00C1248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0D6EFD" w:rsidRPr="006E0AD7" w:rsidRDefault="000D6EFD" w:rsidP="004B4400">
            <w:pPr>
              <w:rPr>
                <w:rFonts w:ascii="Times New Roman" w:hAnsi="Times New Roman"/>
                <w:b/>
                <w:sz w:val="12"/>
                <w:szCs w:val="12"/>
              </w:rPr>
            </w:pPr>
            <w:r w:rsidRPr="006E0AD7">
              <w:rPr>
                <w:rFonts w:ascii="Times New Roman" w:hAnsi="Times New Roman"/>
                <w:b/>
                <w:sz w:val="12"/>
                <w:szCs w:val="12"/>
              </w:rPr>
              <w:t xml:space="preserve">Öğrenci Başına Düşen Toplam Gider </w:t>
            </w:r>
            <w:proofErr w:type="gramStart"/>
            <w:r w:rsidRPr="006E0AD7">
              <w:rPr>
                <w:rFonts w:ascii="Times New Roman" w:hAnsi="Times New Roman"/>
                <w:b/>
                <w:sz w:val="12"/>
                <w:szCs w:val="12"/>
              </w:rPr>
              <w:t>Miktarı :</w:t>
            </w:r>
            <w:proofErr w:type="gramEnd"/>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0D6EFD" w:rsidRPr="00551CF9" w:rsidRDefault="000D6EFD" w:rsidP="007F6ECC">
            <w:pPr>
              <w:rPr>
                <w:rFonts w:ascii="Times New Roman" w:hAnsi="Times New Roman"/>
                <w:color w:val="FF0000"/>
                <w:sz w:val="12"/>
                <w:szCs w:val="12"/>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0D6EFD" w:rsidRPr="006E0AD7" w:rsidRDefault="000D6EFD" w:rsidP="004B4400">
            <w:pPr>
              <w:rPr>
                <w:rFonts w:ascii="Times New Roman" w:hAnsi="Times New Roman"/>
                <w:b/>
                <w:bCs/>
                <w:color w:val="000000"/>
                <w:sz w:val="12"/>
                <w:szCs w:val="12"/>
              </w:rPr>
            </w:pPr>
            <w:r w:rsidRPr="006E0AD7">
              <w:rPr>
                <w:rFonts w:ascii="Times New Roman" w:hAnsi="Times New Roman"/>
                <w:b/>
                <w:bCs/>
                <w:color w:val="000000"/>
                <w:sz w:val="12"/>
                <w:szCs w:val="1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0D6EFD" w:rsidRPr="00DB45FE" w:rsidRDefault="000D6EFD" w:rsidP="004B4400">
            <w:pPr>
              <w:rPr>
                <w:rFonts w:ascii="Times New Roman" w:hAnsi="Times New Roman"/>
                <w:sz w:val="12"/>
                <w:szCs w:val="12"/>
              </w:rPr>
            </w:pPr>
            <w:r w:rsidRPr="00DB45FE">
              <w:rPr>
                <w:rFonts w:ascii="Times New Roman" w:hAnsi="Times New Roman"/>
                <w:sz w:val="12"/>
                <w:szCs w:val="12"/>
              </w:rPr>
              <w:t>6</w:t>
            </w:r>
          </w:p>
        </w:tc>
      </w:tr>
    </w:tbl>
    <w:p w:rsidR="00A31EC1" w:rsidRPr="0028102B" w:rsidRDefault="00A31EC1" w:rsidP="00A31EC1">
      <w:pPr>
        <w:pStyle w:val="Balk3"/>
        <w:jc w:val="center"/>
        <w:rPr>
          <w:rFonts w:ascii="Times New Roman" w:hAnsi="Times New Roman" w:cs="Times New Roman"/>
          <w:color w:val="00B0F0"/>
          <w:sz w:val="28"/>
        </w:rPr>
      </w:pPr>
      <w:r w:rsidRPr="0028102B">
        <w:rPr>
          <w:rFonts w:ascii="Times New Roman" w:hAnsi="Times New Roman" w:cs="Times New Roman"/>
          <w:color w:val="00B0F0"/>
          <w:sz w:val="28"/>
        </w:rPr>
        <w:t>Çalışan Bilgileri</w:t>
      </w:r>
    </w:p>
    <w:p w:rsidR="00A31EC1" w:rsidRPr="00B93CBC" w:rsidRDefault="00A31EC1" w:rsidP="00A31EC1">
      <w:pPr>
        <w:jc w:val="center"/>
        <w:rPr>
          <w:rFonts w:ascii="Times New Roman" w:hAnsi="Times New Roman"/>
          <w:b/>
        </w:rPr>
      </w:pPr>
      <w:r>
        <w:rPr>
          <w:rFonts w:ascii="Times New Roman" w:hAnsi="Times New Roman"/>
          <w:b/>
        </w:rPr>
        <w:t>Çalışan Bilgileri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A31EC1" w:rsidRPr="00B93CBC" w:rsidTr="008357AF">
        <w:trPr>
          <w:trHeight w:val="743"/>
          <w:jc w:val="center"/>
        </w:trPr>
        <w:tc>
          <w:tcPr>
            <w:tcW w:w="5304" w:type="dxa"/>
            <w:shd w:val="clear" w:color="auto" w:fill="auto"/>
          </w:tcPr>
          <w:p w:rsidR="00A31EC1" w:rsidRPr="00B93CBC" w:rsidRDefault="00A31EC1" w:rsidP="004B4400">
            <w:pPr>
              <w:jc w:val="center"/>
              <w:rPr>
                <w:rFonts w:ascii="Times New Roman" w:hAnsi="Times New Roman"/>
                <w:b/>
              </w:rPr>
            </w:pPr>
            <w:proofErr w:type="spellStart"/>
            <w:r w:rsidRPr="00B93CBC">
              <w:rPr>
                <w:rFonts w:ascii="Times New Roman" w:hAnsi="Times New Roman"/>
                <w:b/>
              </w:rPr>
              <w:t>Ünvan</w:t>
            </w:r>
            <w:proofErr w:type="spellEnd"/>
          </w:p>
        </w:tc>
        <w:tc>
          <w:tcPr>
            <w:tcW w:w="1768"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Erkek</w:t>
            </w:r>
          </w:p>
        </w:tc>
        <w:tc>
          <w:tcPr>
            <w:tcW w:w="1768"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Kadın</w:t>
            </w:r>
          </w:p>
        </w:tc>
        <w:tc>
          <w:tcPr>
            <w:tcW w:w="1768"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Toplam</w:t>
            </w:r>
          </w:p>
        </w:tc>
      </w:tr>
      <w:tr w:rsidR="00A31EC1" w:rsidRPr="00B93CBC"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Okul Müdürü ve Müdür Yardımcısı</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1</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1</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2</w:t>
            </w:r>
          </w:p>
        </w:tc>
      </w:tr>
      <w:tr w:rsidR="00A31EC1" w:rsidRPr="00B93CBC" w:rsidTr="004B4400">
        <w:trPr>
          <w:jc w:val="center"/>
        </w:trPr>
        <w:tc>
          <w:tcPr>
            <w:tcW w:w="5304" w:type="dxa"/>
            <w:shd w:val="clear" w:color="auto" w:fill="auto"/>
          </w:tcPr>
          <w:p w:rsidR="00A31EC1" w:rsidRPr="00B93CBC" w:rsidRDefault="00005FB6" w:rsidP="004B4400">
            <w:pPr>
              <w:jc w:val="center"/>
              <w:rPr>
                <w:rFonts w:ascii="Times New Roman" w:hAnsi="Times New Roman"/>
              </w:rPr>
            </w:pPr>
            <w:r>
              <w:rPr>
                <w:rFonts w:ascii="Times New Roman" w:hAnsi="Times New Roman"/>
              </w:rPr>
              <w:t>Sınıf</w:t>
            </w:r>
            <w:r w:rsidR="00A31EC1" w:rsidRPr="00B93CBC">
              <w:rPr>
                <w:rFonts w:ascii="Times New Roman" w:hAnsi="Times New Roman"/>
              </w:rPr>
              <w:t xml:space="preserve"> Öğretmeni</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0</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9</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9</w:t>
            </w:r>
          </w:p>
        </w:tc>
      </w:tr>
      <w:tr w:rsidR="00A31EC1" w:rsidRPr="00B93CBC"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Rehber Öğretmen</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1</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0</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1</w:t>
            </w:r>
          </w:p>
        </w:tc>
      </w:tr>
      <w:tr w:rsidR="00A31EC1" w:rsidRPr="00B93CBC"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İdari Personel</w:t>
            </w:r>
          </w:p>
        </w:tc>
        <w:tc>
          <w:tcPr>
            <w:tcW w:w="1768" w:type="dxa"/>
            <w:shd w:val="clear" w:color="auto" w:fill="auto"/>
          </w:tcPr>
          <w:p w:rsidR="00A31EC1" w:rsidRPr="00DB45FE" w:rsidRDefault="00005FB6" w:rsidP="004B4400">
            <w:pPr>
              <w:jc w:val="center"/>
              <w:rPr>
                <w:rFonts w:ascii="Times New Roman" w:hAnsi="Times New Roman"/>
                <w:b/>
              </w:rPr>
            </w:pPr>
            <w:r w:rsidRPr="00DB45FE">
              <w:rPr>
                <w:rFonts w:ascii="Times New Roman" w:hAnsi="Times New Roman"/>
                <w:b/>
              </w:rPr>
              <w:t>0</w:t>
            </w:r>
          </w:p>
        </w:tc>
        <w:tc>
          <w:tcPr>
            <w:tcW w:w="1768" w:type="dxa"/>
            <w:shd w:val="clear" w:color="auto" w:fill="auto"/>
          </w:tcPr>
          <w:p w:rsidR="00A31EC1" w:rsidRPr="00DB45FE" w:rsidRDefault="00005FB6" w:rsidP="004B4400">
            <w:pPr>
              <w:jc w:val="center"/>
              <w:rPr>
                <w:rFonts w:ascii="Times New Roman" w:hAnsi="Times New Roman"/>
                <w:b/>
              </w:rPr>
            </w:pPr>
            <w:r w:rsidRPr="00DB45FE">
              <w:rPr>
                <w:rFonts w:ascii="Times New Roman" w:hAnsi="Times New Roman"/>
                <w:b/>
              </w:rPr>
              <w:t>0</w:t>
            </w:r>
          </w:p>
        </w:tc>
        <w:tc>
          <w:tcPr>
            <w:tcW w:w="1768" w:type="dxa"/>
            <w:shd w:val="clear" w:color="auto" w:fill="auto"/>
          </w:tcPr>
          <w:p w:rsidR="00A31EC1" w:rsidRPr="00DB45FE" w:rsidRDefault="00005FB6" w:rsidP="004B4400">
            <w:pPr>
              <w:jc w:val="center"/>
              <w:rPr>
                <w:rFonts w:ascii="Times New Roman" w:hAnsi="Times New Roman"/>
                <w:b/>
              </w:rPr>
            </w:pPr>
            <w:r w:rsidRPr="00DB45FE">
              <w:rPr>
                <w:rFonts w:ascii="Times New Roman" w:hAnsi="Times New Roman"/>
                <w:b/>
              </w:rPr>
              <w:t>0</w:t>
            </w:r>
          </w:p>
        </w:tc>
      </w:tr>
      <w:tr w:rsidR="00A31EC1" w:rsidRPr="00B93CBC"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Yardımcı Personel</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0</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6(4 Okul,2 TYÇP)</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6</w:t>
            </w:r>
          </w:p>
        </w:tc>
      </w:tr>
      <w:tr w:rsidR="00A31EC1" w:rsidRPr="00B93CBC"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Güvenlik Personeli</w:t>
            </w:r>
          </w:p>
        </w:tc>
        <w:tc>
          <w:tcPr>
            <w:tcW w:w="1768" w:type="dxa"/>
            <w:shd w:val="clear" w:color="auto" w:fill="auto"/>
          </w:tcPr>
          <w:p w:rsidR="00A31EC1" w:rsidRPr="00DB45FE" w:rsidRDefault="006100DC" w:rsidP="004B4400">
            <w:pPr>
              <w:jc w:val="center"/>
              <w:rPr>
                <w:rFonts w:ascii="Times New Roman" w:hAnsi="Times New Roman"/>
                <w:b/>
              </w:rPr>
            </w:pPr>
            <w:r w:rsidRPr="00DB45FE">
              <w:rPr>
                <w:rFonts w:ascii="Times New Roman" w:hAnsi="Times New Roman"/>
                <w:b/>
              </w:rPr>
              <w:t>0</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1</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1</w:t>
            </w:r>
          </w:p>
        </w:tc>
      </w:tr>
      <w:tr w:rsidR="00A31EC1" w:rsidRPr="00B93CBC" w:rsidTr="004B4400">
        <w:trPr>
          <w:jc w:val="center"/>
        </w:trPr>
        <w:tc>
          <w:tcPr>
            <w:tcW w:w="5304"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Toplam Çalışan Sayıları</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3</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17</w:t>
            </w:r>
          </w:p>
        </w:tc>
        <w:tc>
          <w:tcPr>
            <w:tcW w:w="1768" w:type="dxa"/>
            <w:shd w:val="clear" w:color="auto" w:fill="auto"/>
          </w:tcPr>
          <w:p w:rsidR="00A31EC1" w:rsidRPr="00DB45FE" w:rsidRDefault="008357AF" w:rsidP="004B4400">
            <w:pPr>
              <w:jc w:val="center"/>
              <w:rPr>
                <w:rFonts w:ascii="Times New Roman" w:hAnsi="Times New Roman"/>
                <w:b/>
              </w:rPr>
            </w:pPr>
            <w:r w:rsidRPr="00DB45FE">
              <w:rPr>
                <w:rFonts w:ascii="Times New Roman" w:hAnsi="Times New Roman"/>
                <w:b/>
              </w:rPr>
              <w:t>20</w:t>
            </w:r>
          </w:p>
        </w:tc>
      </w:tr>
    </w:tbl>
    <w:p w:rsidR="006D72A4" w:rsidRDefault="006D72A4" w:rsidP="00A31EC1">
      <w:pPr>
        <w:pStyle w:val="Balk3"/>
        <w:jc w:val="center"/>
        <w:rPr>
          <w:rFonts w:ascii="Times New Roman" w:hAnsi="Times New Roman" w:cs="Times New Roman"/>
          <w:color w:val="00B0F0"/>
          <w:sz w:val="28"/>
        </w:rPr>
      </w:pPr>
    </w:p>
    <w:p w:rsidR="006D72A4" w:rsidRDefault="006D72A4" w:rsidP="006D72A4"/>
    <w:p w:rsidR="006D72A4" w:rsidRPr="006D72A4" w:rsidRDefault="006D72A4" w:rsidP="006D72A4"/>
    <w:p w:rsidR="00A31EC1" w:rsidRPr="0022738C" w:rsidRDefault="00A31EC1" w:rsidP="00A31EC1">
      <w:pPr>
        <w:pStyle w:val="Balk3"/>
        <w:jc w:val="center"/>
        <w:rPr>
          <w:rFonts w:ascii="Times New Roman" w:hAnsi="Times New Roman" w:cs="Times New Roman"/>
          <w:color w:val="00B0F0"/>
          <w:sz w:val="28"/>
        </w:rPr>
      </w:pPr>
      <w:r w:rsidRPr="0022738C">
        <w:rPr>
          <w:rFonts w:ascii="Times New Roman" w:hAnsi="Times New Roman" w:cs="Times New Roman"/>
          <w:color w:val="00B0F0"/>
          <w:sz w:val="28"/>
        </w:rPr>
        <w:lastRenderedPageBreak/>
        <w:t>Okulumuz Bina ve Alanları</w:t>
      </w:r>
    </w:p>
    <w:p w:rsidR="00A31EC1" w:rsidRPr="006E0DC4" w:rsidRDefault="00A31EC1" w:rsidP="00A31EC1">
      <w:pPr>
        <w:tabs>
          <w:tab w:val="left" w:pos="426"/>
        </w:tabs>
        <w:spacing w:after="0"/>
        <w:jc w:val="center"/>
        <w:rPr>
          <w:rFonts w:ascii="Times New Roman" w:hAnsi="Times New Roman"/>
          <w:b/>
          <w:szCs w:val="24"/>
        </w:rPr>
      </w:pPr>
      <w:r w:rsidRPr="00B93CBC">
        <w:rPr>
          <w:rFonts w:ascii="Times New Roman" w:hAnsi="Times New Roman"/>
          <w:b/>
          <w:szCs w:val="24"/>
        </w:rPr>
        <w:t>Okul Yerleşkesine İlişkin Bilgiler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1022"/>
        <w:gridCol w:w="2482"/>
        <w:gridCol w:w="19"/>
        <w:gridCol w:w="867"/>
        <w:gridCol w:w="837"/>
      </w:tblGrid>
      <w:tr w:rsidR="00A31EC1" w:rsidRPr="00B93CBC" w:rsidTr="00E07B5C">
        <w:tc>
          <w:tcPr>
            <w:tcW w:w="3030" w:type="pct"/>
            <w:gridSpan w:val="2"/>
            <w:shd w:val="clear" w:color="auto" w:fill="auto"/>
          </w:tcPr>
          <w:p w:rsidR="00A31EC1" w:rsidRPr="00B93CBC" w:rsidRDefault="00A31EC1" w:rsidP="004B4400">
            <w:pPr>
              <w:tabs>
                <w:tab w:val="left" w:pos="426"/>
              </w:tabs>
              <w:spacing w:after="0"/>
              <w:jc w:val="center"/>
              <w:rPr>
                <w:rFonts w:ascii="Times New Roman" w:hAnsi="Times New Roman"/>
                <w:b/>
                <w:szCs w:val="24"/>
              </w:rPr>
            </w:pPr>
            <w:r w:rsidRPr="00B93CBC">
              <w:rPr>
                <w:rFonts w:ascii="Times New Roman" w:hAnsi="Times New Roman"/>
                <w:b/>
                <w:bCs/>
                <w:color w:val="000000"/>
                <w:szCs w:val="24"/>
              </w:rPr>
              <w:t>Okul Bölümleri</w:t>
            </w:r>
          </w:p>
        </w:tc>
        <w:tc>
          <w:tcPr>
            <w:tcW w:w="1162" w:type="pct"/>
            <w:shd w:val="clear" w:color="auto" w:fill="auto"/>
          </w:tcPr>
          <w:p w:rsidR="00A31EC1" w:rsidRPr="00B93CBC" w:rsidRDefault="00A31EC1" w:rsidP="004B4400">
            <w:pPr>
              <w:tabs>
                <w:tab w:val="left" w:pos="426"/>
              </w:tabs>
              <w:spacing w:after="0"/>
              <w:jc w:val="center"/>
              <w:rPr>
                <w:rFonts w:ascii="Times New Roman" w:hAnsi="Times New Roman"/>
                <w:b/>
                <w:szCs w:val="24"/>
              </w:rPr>
            </w:pPr>
            <w:r w:rsidRPr="00B93CBC">
              <w:rPr>
                <w:rFonts w:ascii="Times New Roman" w:hAnsi="Times New Roman"/>
                <w:b/>
                <w:szCs w:val="24"/>
              </w:rPr>
              <w:t>Özel Alanlar</w:t>
            </w:r>
          </w:p>
        </w:tc>
        <w:tc>
          <w:tcPr>
            <w:tcW w:w="415" w:type="pct"/>
            <w:gridSpan w:val="2"/>
            <w:shd w:val="clear" w:color="auto" w:fill="auto"/>
          </w:tcPr>
          <w:p w:rsidR="00A31EC1" w:rsidRPr="00B93CBC" w:rsidRDefault="00A31EC1" w:rsidP="004B4400">
            <w:pPr>
              <w:tabs>
                <w:tab w:val="left" w:pos="426"/>
              </w:tabs>
              <w:spacing w:after="0"/>
              <w:jc w:val="center"/>
              <w:rPr>
                <w:rFonts w:ascii="Times New Roman" w:hAnsi="Times New Roman"/>
                <w:b/>
                <w:szCs w:val="24"/>
              </w:rPr>
            </w:pPr>
            <w:r w:rsidRPr="00B93CBC">
              <w:rPr>
                <w:rFonts w:ascii="Times New Roman" w:hAnsi="Times New Roman"/>
                <w:b/>
                <w:szCs w:val="24"/>
              </w:rPr>
              <w:t>Var</w:t>
            </w: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r w:rsidRPr="00B93CBC">
              <w:rPr>
                <w:rFonts w:ascii="Times New Roman" w:hAnsi="Times New Roman"/>
                <w:b/>
                <w:szCs w:val="24"/>
              </w:rPr>
              <w:t>Yok</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Okul Kat Sayısı</w:t>
            </w:r>
          </w:p>
        </w:tc>
        <w:tc>
          <w:tcPr>
            <w:tcW w:w="478" w:type="pct"/>
            <w:shd w:val="clear" w:color="auto" w:fill="auto"/>
          </w:tcPr>
          <w:p w:rsidR="00A31EC1" w:rsidRPr="00DB45FE" w:rsidRDefault="0079057A" w:rsidP="004B4400">
            <w:pPr>
              <w:tabs>
                <w:tab w:val="left" w:pos="426"/>
              </w:tabs>
              <w:spacing w:after="0"/>
              <w:jc w:val="center"/>
              <w:rPr>
                <w:rFonts w:ascii="Times New Roman" w:hAnsi="Times New Roman"/>
                <w:b/>
                <w:szCs w:val="24"/>
              </w:rPr>
            </w:pPr>
            <w:r w:rsidRPr="00DB45FE">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szCs w:val="24"/>
              </w:rPr>
              <w:t>Çok Amaçlı Salon</w:t>
            </w: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3C7586" w:rsidP="004B4400">
            <w:pPr>
              <w:tabs>
                <w:tab w:val="left" w:pos="426"/>
              </w:tabs>
              <w:spacing w:after="0"/>
              <w:jc w:val="center"/>
              <w:rPr>
                <w:rFonts w:ascii="Times New Roman" w:hAnsi="Times New Roman"/>
                <w:b/>
                <w:szCs w:val="24"/>
              </w:rPr>
            </w:pPr>
            <w:proofErr w:type="gramStart"/>
            <w:r>
              <w:rPr>
                <w:rFonts w:ascii="Times New Roman" w:hAnsi="Times New Roman"/>
                <w:b/>
                <w:szCs w:val="24"/>
              </w:rPr>
              <w:t>x</w:t>
            </w:r>
            <w:proofErr w:type="gramEnd"/>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Derslik Sayısı</w:t>
            </w:r>
          </w:p>
        </w:tc>
        <w:tc>
          <w:tcPr>
            <w:tcW w:w="478" w:type="pct"/>
            <w:shd w:val="clear" w:color="auto" w:fill="auto"/>
          </w:tcPr>
          <w:p w:rsidR="00A31EC1" w:rsidRPr="00DB45FE" w:rsidRDefault="0079057A" w:rsidP="004B4400">
            <w:pPr>
              <w:tabs>
                <w:tab w:val="left" w:pos="426"/>
              </w:tabs>
              <w:spacing w:after="0"/>
              <w:jc w:val="center"/>
              <w:rPr>
                <w:rFonts w:ascii="Times New Roman" w:hAnsi="Times New Roman"/>
                <w:b/>
                <w:szCs w:val="24"/>
              </w:rPr>
            </w:pPr>
            <w:r w:rsidRPr="00DB45FE">
              <w:rPr>
                <w:rFonts w:ascii="Times New Roman" w:hAnsi="Times New Roman"/>
                <w:b/>
                <w:szCs w:val="24"/>
              </w:rPr>
              <w:t>5</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Çok Amaçlı Saha</w:t>
            </w: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3C7586" w:rsidP="004B4400">
            <w:pPr>
              <w:tabs>
                <w:tab w:val="left" w:pos="426"/>
              </w:tabs>
              <w:spacing w:after="0"/>
              <w:jc w:val="center"/>
              <w:rPr>
                <w:rFonts w:ascii="Times New Roman" w:hAnsi="Times New Roman"/>
                <w:b/>
                <w:szCs w:val="24"/>
              </w:rPr>
            </w:pPr>
            <w:proofErr w:type="gramStart"/>
            <w:r>
              <w:rPr>
                <w:rFonts w:ascii="Times New Roman" w:hAnsi="Times New Roman"/>
                <w:b/>
                <w:szCs w:val="24"/>
              </w:rPr>
              <w:t>x</w:t>
            </w:r>
            <w:proofErr w:type="gramEnd"/>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 xml:space="preserve">Derslik Alanları </w:t>
            </w:r>
            <w:r w:rsidRPr="00B93CBC">
              <w:rPr>
                <w:rFonts w:ascii="Times New Roman" w:hAnsi="Times New Roman"/>
                <w:bCs/>
                <w:color w:val="000000"/>
                <w:sz w:val="20"/>
                <w:szCs w:val="24"/>
              </w:rPr>
              <w:t>(m2)</w:t>
            </w:r>
          </w:p>
        </w:tc>
        <w:tc>
          <w:tcPr>
            <w:tcW w:w="478" w:type="pct"/>
            <w:shd w:val="clear" w:color="auto" w:fill="auto"/>
          </w:tcPr>
          <w:p w:rsidR="00A31EC1" w:rsidRPr="00DB45FE" w:rsidRDefault="0079057A" w:rsidP="004B4400">
            <w:pPr>
              <w:tabs>
                <w:tab w:val="left" w:pos="426"/>
              </w:tabs>
              <w:spacing w:after="0"/>
              <w:jc w:val="center"/>
              <w:rPr>
                <w:rFonts w:ascii="Times New Roman" w:hAnsi="Times New Roman"/>
                <w:b/>
                <w:szCs w:val="24"/>
              </w:rPr>
            </w:pPr>
            <w:r w:rsidRPr="00DB45FE">
              <w:rPr>
                <w:rFonts w:ascii="Times New Roman" w:hAnsi="Times New Roman"/>
                <w:b/>
                <w:szCs w:val="24"/>
              </w:rPr>
              <w:t>50</w:t>
            </w:r>
            <w:r w:rsidR="003C7586" w:rsidRPr="00DB45FE">
              <w:rPr>
                <w:rFonts w:ascii="Times New Roman" w:hAnsi="Times New Roman"/>
                <w:b/>
                <w:szCs w:val="24"/>
              </w:rPr>
              <w:t>m2</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Kütüphane</w:t>
            </w: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3C7586" w:rsidP="004B4400">
            <w:pPr>
              <w:tabs>
                <w:tab w:val="left" w:pos="426"/>
              </w:tabs>
              <w:spacing w:after="0"/>
              <w:jc w:val="center"/>
              <w:rPr>
                <w:rFonts w:ascii="Times New Roman" w:hAnsi="Times New Roman"/>
                <w:b/>
                <w:szCs w:val="24"/>
              </w:rPr>
            </w:pPr>
            <w:proofErr w:type="gramStart"/>
            <w:r>
              <w:rPr>
                <w:rFonts w:ascii="Times New Roman" w:hAnsi="Times New Roman"/>
                <w:b/>
                <w:szCs w:val="24"/>
              </w:rPr>
              <w:t>x</w:t>
            </w:r>
            <w:proofErr w:type="gramEnd"/>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Kullanılan Derslik Sayısı</w:t>
            </w:r>
          </w:p>
        </w:tc>
        <w:tc>
          <w:tcPr>
            <w:tcW w:w="478" w:type="pct"/>
            <w:shd w:val="clear" w:color="auto" w:fill="auto"/>
          </w:tcPr>
          <w:p w:rsidR="00A31EC1" w:rsidRPr="00DB45FE" w:rsidRDefault="0079057A" w:rsidP="004B4400">
            <w:pPr>
              <w:tabs>
                <w:tab w:val="left" w:pos="426"/>
              </w:tabs>
              <w:spacing w:after="0"/>
              <w:jc w:val="center"/>
              <w:rPr>
                <w:rFonts w:ascii="Times New Roman" w:hAnsi="Times New Roman"/>
                <w:b/>
                <w:szCs w:val="24"/>
              </w:rPr>
            </w:pPr>
            <w:r w:rsidRPr="00DB45FE">
              <w:rPr>
                <w:rFonts w:ascii="Times New Roman" w:hAnsi="Times New Roman"/>
                <w:b/>
                <w:szCs w:val="24"/>
              </w:rPr>
              <w:t>5</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Fen Laboratuvarı</w:t>
            </w: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3C7586" w:rsidP="004B4400">
            <w:pPr>
              <w:tabs>
                <w:tab w:val="left" w:pos="426"/>
              </w:tabs>
              <w:spacing w:after="0"/>
              <w:jc w:val="center"/>
              <w:rPr>
                <w:rFonts w:ascii="Times New Roman" w:hAnsi="Times New Roman"/>
                <w:b/>
                <w:szCs w:val="24"/>
              </w:rPr>
            </w:pPr>
            <w:proofErr w:type="gramStart"/>
            <w:r>
              <w:rPr>
                <w:rFonts w:ascii="Times New Roman" w:hAnsi="Times New Roman"/>
                <w:b/>
                <w:szCs w:val="24"/>
              </w:rPr>
              <w:t>x</w:t>
            </w:r>
            <w:proofErr w:type="gramEnd"/>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Şube Sayısı</w:t>
            </w:r>
          </w:p>
        </w:tc>
        <w:tc>
          <w:tcPr>
            <w:tcW w:w="478" w:type="pct"/>
            <w:shd w:val="clear" w:color="auto" w:fill="auto"/>
          </w:tcPr>
          <w:p w:rsidR="00A31EC1" w:rsidRPr="00DB45FE" w:rsidRDefault="0079057A" w:rsidP="004B4400">
            <w:pPr>
              <w:tabs>
                <w:tab w:val="left" w:pos="426"/>
              </w:tabs>
              <w:spacing w:after="0"/>
              <w:jc w:val="center"/>
              <w:rPr>
                <w:rFonts w:ascii="Times New Roman" w:hAnsi="Times New Roman"/>
                <w:b/>
                <w:szCs w:val="24"/>
              </w:rPr>
            </w:pPr>
            <w:r w:rsidRPr="00DB45FE">
              <w:rPr>
                <w:rFonts w:ascii="Times New Roman" w:hAnsi="Times New Roman"/>
                <w:b/>
                <w:szCs w:val="24"/>
              </w:rPr>
              <w:t>5</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Bilgisayar Laboratuvarı</w:t>
            </w: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3C7586" w:rsidP="004B4400">
            <w:pPr>
              <w:tabs>
                <w:tab w:val="left" w:pos="426"/>
              </w:tabs>
              <w:spacing w:after="0"/>
              <w:jc w:val="center"/>
              <w:rPr>
                <w:rFonts w:ascii="Times New Roman" w:hAnsi="Times New Roman"/>
                <w:b/>
                <w:szCs w:val="24"/>
              </w:rPr>
            </w:pPr>
            <w:proofErr w:type="gramStart"/>
            <w:r>
              <w:rPr>
                <w:rFonts w:ascii="Times New Roman" w:hAnsi="Times New Roman"/>
                <w:b/>
                <w:szCs w:val="24"/>
              </w:rPr>
              <w:t>x</w:t>
            </w:r>
            <w:proofErr w:type="gramEnd"/>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 xml:space="preserve">İdari Odaların Alanı </w:t>
            </w:r>
            <w:r w:rsidRPr="00B93CBC">
              <w:rPr>
                <w:rFonts w:ascii="Times New Roman" w:hAnsi="Times New Roman"/>
                <w:bCs/>
                <w:color w:val="000000"/>
                <w:sz w:val="20"/>
                <w:szCs w:val="24"/>
              </w:rPr>
              <w:t>(m2)</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50 m2</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İş Atölyesi</w:t>
            </w: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3C7586" w:rsidP="004B4400">
            <w:pPr>
              <w:tabs>
                <w:tab w:val="left" w:pos="426"/>
              </w:tabs>
              <w:spacing w:after="0"/>
              <w:jc w:val="center"/>
              <w:rPr>
                <w:rFonts w:ascii="Times New Roman" w:hAnsi="Times New Roman"/>
                <w:b/>
                <w:szCs w:val="24"/>
              </w:rPr>
            </w:pPr>
            <w:proofErr w:type="gramStart"/>
            <w:r>
              <w:rPr>
                <w:rFonts w:ascii="Times New Roman" w:hAnsi="Times New Roman"/>
                <w:b/>
                <w:szCs w:val="24"/>
              </w:rPr>
              <w:t>x</w:t>
            </w:r>
            <w:proofErr w:type="gramEnd"/>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Öğretmenler Odası </w:t>
            </w:r>
            <w:r w:rsidRPr="00B93CBC">
              <w:rPr>
                <w:rFonts w:ascii="Times New Roman" w:hAnsi="Times New Roman"/>
                <w:bCs/>
                <w:color w:val="000000"/>
                <w:sz w:val="20"/>
                <w:szCs w:val="24"/>
              </w:rPr>
              <w:t>(m2)</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szCs w:val="24"/>
              </w:rPr>
              <w:t>Beceri Atölyesi</w:t>
            </w: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3C7586" w:rsidP="004B4400">
            <w:pPr>
              <w:tabs>
                <w:tab w:val="left" w:pos="426"/>
              </w:tabs>
              <w:spacing w:after="0"/>
              <w:jc w:val="center"/>
              <w:rPr>
                <w:rFonts w:ascii="Times New Roman" w:hAnsi="Times New Roman"/>
                <w:b/>
                <w:szCs w:val="24"/>
              </w:rPr>
            </w:pPr>
            <w:proofErr w:type="gramStart"/>
            <w:r>
              <w:rPr>
                <w:rFonts w:ascii="Times New Roman" w:hAnsi="Times New Roman"/>
                <w:b/>
                <w:szCs w:val="24"/>
              </w:rPr>
              <w:t>x</w:t>
            </w:r>
            <w:proofErr w:type="gramEnd"/>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Okul Oturum Alanı </w:t>
            </w:r>
            <w:r w:rsidRPr="00B93CBC">
              <w:rPr>
                <w:rFonts w:ascii="Times New Roman" w:hAnsi="Times New Roman"/>
                <w:bCs/>
                <w:color w:val="000000"/>
                <w:sz w:val="20"/>
                <w:szCs w:val="24"/>
              </w:rPr>
              <w:t>(m2)</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5847m2</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szCs w:val="24"/>
              </w:rPr>
              <w:t>Pansiyon</w:t>
            </w: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3C7586" w:rsidP="004B4400">
            <w:pPr>
              <w:tabs>
                <w:tab w:val="left" w:pos="426"/>
              </w:tabs>
              <w:spacing w:after="0"/>
              <w:jc w:val="center"/>
              <w:rPr>
                <w:rFonts w:ascii="Times New Roman" w:hAnsi="Times New Roman"/>
                <w:b/>
                <w:szCs w:val="24"/>
              </w:rPr>
            </w:pPr>
            <w:proofErr w:type="gramStart"/>
            <w:r>
              <w:rPr>
                <w:rFonts w:ascii="Times New Roman" w:hAnsi="Times New Roman"/>
                <w:b/>
                <w:szCs w:val="24"/>
              </w:rPr>
              <w:t>x</w:t>
            </w:r>
            <w:proofErr w:type="gramEnd"/>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Okul Bahçesi </w:t>
            </w:r>
            <w:r w:rsidRPr="00B93CBC">
              <w:rPr>
                <w:rFonts w:ascii="Times New Roman" w:hAnsi="Times New Roman"/>
                <w:bCs/>
                <w:color w:val="000000"/>
                <w:sz w:val="20"/>
                <w:szCs w:val="24"/>
              </w:rPr>
              <w:t>(Açık Alan)(m2)</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644 m2</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Okul Kapalı Alan </w:t>
            </w:r>
            <w:r w:rsidRPr="00B93CBC">
              <w:rPr>
                <w:rFonts w:ascii="Times New Roman" w:hAnsi="Times New Roman"/>
                <w:bCs/>
                <w:color w:val="000000"/>
                <w:sz w:val="20"/>
                <w:szCs w:val="24"/>
              </w:rPr>
              <w:t>(m2)</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Sanatsal, bilimsel ve sportif amaçlı toplam alan </w:t>
            </w:r>
            <w:r w:rsidRPr="00B93CBC">
              <w:rPr>
                <w:rFonts w:ascii="Times New Roman" w:hAnsi="Times New Roman"/>
                <w:bCs/>
                <w:color w:val="000000"/>
                <w:sz w:val="20"/>
                <w:szCs w:val="20"/>
              </w:rPr>
              <w:t>(m</w:t>
            </w:r>
            <w:r w:rsidRPr="00B93CBC">
              <w:rPr>
                <w:rFonts w:ascii="Times New Roman" w:hAnsi="Times New Roman"/>
                <w:bCs/>
                <w:color w:val="000000"/>
                <w:sz w:val="20"/>
                <w:szCs w:val="20"/>
                <w:vertAlign w:val="superscript"/>
              </w:rPr>
              <w:t>2</w:t>
            </w:r>
            <w:r w:rsidRPr="00B93CBC">
              <w:rPr>
                <w:rFonts w:ascii="Times New Roman" w:hAnsi="Times New Roman"/>
                <w:bCs/>
                <w:color w:val="000000"/>
                <w:sz w:val="20"/>
                <w:szCs w:val="24"/>
              </w:rPr>
              <w:t>)</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Kantin </w:t>
            </w:r>
            <w:r w:rsidRPr="00B93CBC">
              <w:rPr>
                <w:rFonts w:ascii="Times New Roman" w:hAnsi="Times New Roman"/>
                <w:bCs/>
                <w:color w:val="000000"/>
                <w:sz w:val="20"/>
                <w:szCs w:val="24"/>
              </w:rPr>
              <w:t>(m2)</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Tuvalet Sayısı</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4</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
                <w:bCs/>
                <w:color w:val="000000"/>
                <w:szCs w:val="24"/>
              </w:rPr>
            </w:pPr>
            <w:r w:rsidRPr="00B93CBC">
              <w:rPr>
                <w:rFonts w:ascii="Times New Roman" w:hAnsi="Times New Roman"/>
                <w:b/>
                <w:bCs/>
                <w:color w:val="000000"/>
                <w:szCs w:val="24"/>
              </w:rPr>
              <w:t>Diğer (Lojman)</w:t>
            </w:r>
            <w:r w:rsidR="003C7586">
              <w:rPr>
                <w:rFonts w:ascii="Times New Roman" w:hAnsi="Times New Roman"/>
                <w:b/>
                <w:bCs/>
                <w:color w:val="000000"/>
                <w:szCs w:val="24"/>
              </w:rPr>
              <w:t>(Yemekhane)</w:t>
            </w:r>
          </w:p>
        </w:tc>
        <w:tc>
          <w:tcPr>
            <w:tcW w:w="478" w:type="pct"/>
            <w:shd w:val="clear" w:color="auto" w:fill="auto"/>
          </w:tcPr>
          <w:p w:rsidR="00A31EC1" w:rsidRPr="00DB45FE" w:rsidRDefault="003C7586" w:rsidP="004B4400">
            <w:pPr>
              <w:tabs>
                <w:tab w:val="left" w:pos="426"/>
              </w:tabs>
              <w:spacing w:after="0"/>
              <w:jc w:val="center"/>
              <w:rPr>
                <w:rFonts w:ascii="Times New Roman" w:hAnsi="Times New Roman"/>
                <w:b/>
                <w:szCs w:val="24"/>
              </w:rPr>
            </w:pPr>
            <w:r w:rsidRPr="00DB45FE">
              <w:rPr>
                <w:rFonts w:ascii="Times New Roman" w:hAnsi="Times New Roman"/>
                <w:b/>
                <w:szCs w:val="24"/>
              </w:rPr>
              <w:t>60m2</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bl>
    <w:p w:rsidR="00A31EC1" w:rsidRDefault="00A31EC1" w:rsidP="00A31EC1">
      <w:pPr>
        <w:rPr>
          <w:rFonts w:ascii="Times New Roman" w:hAnsi="Times New Roman"/>
          <w:b/>
          <w:bCs/>
          <w:noProof/>
          <w:szCs w:val="24"/>
        </w:rPr>
      </w:pPr>
    </w:p>
    <w:p w:rsidR="00445F7F" w:rsidRPr="00A23C4A" w:rsidRDefault="00590288" w:rsidP="00590288">
      <w:pPr>
        <w:tabs>
          <w:tab w:val="left" w:pos="4650"/>
        </w:tabs>
        <w:rPr>
          <w:rFonts w:ascii="Times New Roman" w:hAnsi="Times New Roman"/>
          <w:b/>
          <w:bCs/>
          <w:noProof/>
          <w:sz w:val="28"/>
          <w:szCs w:val="28"/>
        </w:rPr>
      </w:pPr>
      <w:r>
        <w:rPr>
          <w:rFonts w:ascii="Times New Roman" w:hAnsi="Times New Roman"/>
          <w:b/>
          <w:bCs/>
          <w:noProof/>
          <w:szCs w:val="24"/>
        </w:rPr>
        <w:tab/>
      </w:r>
      <w:r w:rsidRPr="00A23C4A">
        <w:rPr>
          <w:rFonts w:ascii="Times New Roman" w:hAnsi="Times New Roman"/>
          <w:b/>
          <w:bCs/>
          <w:noProof/>
          <w:color w:val="00B0F0"/>
          <w:sz w:val="28"/>
          <w:szCs w:val="28"/>
        </w:rPr>
        <w:t>Sınıf ve Öğrenci Bilgileri</w:t>
      </w:r>
    </w:p>
    <w:p w:rsidR="00590288" w:rsidRDefault="00590288" w:rsidP="009D646E">
      <w:pPr>
        <w:tabs>
          <w:tab w:val="left" w:pos="426"/>
        </w:tabs>
        <w:spacing w:after="0"/>
        <w:jc w:val="both"/>
        <w:rPr>
          <w:szCs w:val="24"/>
        </w:rPr>
      </w:pPr>
      <w:r>
        <w:rPr>
          <w:rFonts w:ascii="Times New Roman" w:hAnsi="Times New Roman"/>
          <w:b/>
          <w:bCs/>
          <w:noProof/>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80"/>
        <w:gridCol w:w="843"/>
        <w:gridCol w:w="1112"/>
        <w:gridCol w:w="2093"/>
        <w:gridCol w:w="1334"/>
        <w:gridCol w:w="1169"/>
        <w:gridCol w:w="1438"/>
      </w:tblGrid>
      <w:tr w:rsidR="00590288" w:rsidRPr="00D41148" w:rsidTr="00A23C4A">
        <w:trPr>
          <w:trHeight w:val="598"/>
        </w:trPr>
        <w:tc>
          <w:tcPr>
            <w:tcW w:w="2053" w:type="dxa"/>
            <w:shd w:val="clear" w:color="auto" w:fill="auto"/>
          </w:tcPr>
          <w:p w:rsidR="00590288" w:rsidRPr="00D41148" w:rsidRDefault="00590288" w:rsidP="007F6ECC">
            <w:pPr>
              <w:tabs>
                <w:tab w:val="left" w:pos="426"/>
              </w:tabs>
              <w:spacing w:after="0"/>
              <w:jc w:val="both"/>
              <w:rPr>
                <w:b/>
                <w:szCs w:val="24"/>
              </w:rPr>
            </w:pPr>
            <w:r w:rsidRPr="00D41148">
              <w:rPr>
                <w:b/>
                <w:szCs w:val="24"/>
              </w:rPr>
              <w:t>SINIFI</w:t>
            </w:r>
            <w:r>
              <w:rPr>
                <w:b/>
                <w:szCs w:val="24"/>
              </w:rPr>
              <w:t>(SABAH)</w:t>
            </w:r>
          </w:p>
        </w:tc>
        <w:tc>
          <w:tcPr>
            <w:tcW w:w="576" w:type="dxa"/>
            <w:shd w:val="clear" w:color="auto" w:fill="auto"/>
          </w:tcPr>
          <w:p w:rsidR="00590288" w:rsidRPr="00D41148" w:rsidRDefault="00590288" w:rsidP="007F6ECC">
            <w:pPr>
              <w:tabs>
                <w:tab w:val="left" w:pos="426"/>
              </w:tabs>
              <w:spacing w:after="0"/>
              <w:jc w:val="both"/>
              <w:rPr>
                <w:szCs w:val="24"/>
              </w:rPr>
            </w:pPr>
            <w:r w:rsidRPr="00D41148">
              <w:rPr>
                <w:szCs w:val="24"/>
              </w:rPr>
              <w:t>Kız</w:t>
            </w:r>
          </w:p>
        </w:tc>
        <w:tc>
          <w:tcPr>
            <w:tcW w:w="843" w:type="dxa"/>
            <w:shd w:val="clear" w:color="auto" w:fill="auto"/>
          </w:tcPr>
          <w:p w:rsidR="00590288" w:rsidRPr="00D41148" w:rsidRDefault="00590288" w:rsidP="007F6ECC">
            <w:pPr>
              <w:tabs>
                <w:tab w:val="left" w:pos="426"/>
              </w:tabs>
              <w:spacing w:after="0"/>
              <w:jc w:val="both"/>
              <w:rPr>
                <w:szCs w:val="24"/>
              </w:rPr>
            </w:pPr>
            <w:r w:rsidRPr="00D41148">
              <w:rPr>
                <w:szCs w:val="24"/>
              </w:rPr>
              <w:t>Erkek</w:t>
            </w:r>
          </w:p>
        </w:tc>
        <w:tc>
          <w:tcPr>
            <w:tcW w:w="1112" w:type="dxa"/>
            <w:tcBorders>
              <w:right w:val="single" w:sz="12" w:space="0" w:color="auto"/>
            </w:tcBorders>
            <w:shd w:val="clear" w:color="auto" w:fill="auto"/>
          </w:tcPr>
          <w:p w:rsidR="00590288" w:rsidRPr="00710994" w:rsidRDefault="00590288" w:rsidP="007F6ECC">
            <w:pPr>
              <w:tabs>
                <w:tab w:val="left" w:pos="426"/>
              </w:tabs>
              <w:spacing w:after="0"/>
              <w:jc w:val="both"/>
              <w:rPr>
                <w:b/>
                <w:szCs w:val="24"/>
              </w:rPr>
            </w:pPr>
            <w:r w:rsidRPr="00710994">
              <w:rPr>
                <w:b/>
                <w:szCs w:val="24"/>
              </w:rPr>
              <w:t>Toplam</w:t>
            </w:r>
          </w:p>
        </w:tc>
        <w:tc>
          <w:tcPr>
            <w:tcW w:w="2093" w:type="dxa"/>
            <w:tcBorders>
              <w:left w:val="single" w:sz="12" w:space="0" w:color="auto"/>
              <w:bottom w:val="single" w:sz="6" w:space="0" w:color="auto"/>
            </w:tcBorders>
            <w:shd w:val="clear" w:color="auto" w:fill="auto"/>
          </w:tcPr>
          <w:p w:rsidR="00590288" w:rsidRPr="00D41148" w:rsidRDefault="00590288" w:rsidP="007F6ECC">
            <w:pPr>
              <w:tabs>
                <w:tab w:val="left" w:pos="426"/>
              </w:tabs>
              <w:spacing w:after="0"/>
              <w:jc w:val="both"/>
              <w:rPr>
                <w:b/>
                <w:szCs w:val="24"/>
              </w:rPr>
            </w:pPr>
            <w:r w:rsidRPr="00D41148">
              <w:rPr>
                <w:b/>
                <w:szCs w:val="24"/>
              </w:rPr>
              <w:t>SINIFI</w:t>
            </w:r>
            <w:r>
              <w:rPr>
                <w:b/>
                <w:szCs w:val="24"/>
              </w:rPr>
              <w:t>(ÖĞLEN)</w:t>
            </w:r>
          </w:p>
        </w:tc>
        <w:tc>
          <w:tcPr>
            <w:tcW w:w="1334" w:type="dxa"/>
            <w:tcBorders>
              <w:bottom w:val="single" w:sz="6" w:space="0" w:color="auto"/>
            </w:tcBorders>
            <w:shd w:val="clear" w:color="auto" w:fill="auto"/>
          </w:tcPr>
          <w:p w:rsidR="00590288" w:rsidRPr="00D41148" w:rsidRDefault="00590288" w:rsidP="007F6ECC">
            <w:pPr>
              <w:tabs>
                <w:tab w:val="left" w:pos="426"/>
              </w:tabs>
              <w:spacing w:after="0"/>
              <w:jc w:val="both"/>
              <w:rPr>
                <w:szCs w:val="24"/>
              </w:rPr>
            </w:pPr>
            <w:r w:rsidRPr="00D41148">
              <w:rPr>
                <w:szCs w:val="24"/>
              </w:rPr>
              <w:t>Kız</w:t>
            </w:r>
          </w:p>
        </w:tc>
        <w:tc>
          <w:tcPr>
            <w:tcW w:w="1169" w:type="dxa"/>
            <w:tcBorders>
              <w:bottom w:val="single" w:sz="6" w:space="0" w:color="auto"/>
            </w:tcBorders>
            <w:shd w:val="clear" w:color="auto" w:fill="auto"/>
          </w:tcPr>
          <w:p w:rsidR="00590288" w:rsidRPr="00D41148" w:rsidRDefault="00590288" w:rsidP="007F6ECC">
            <w:pPr>
              <w:tabs>
                <w:tab w:val="left" w:pos="426"/>
              </w:tabs>
              <w:spacing w:after="0"/>
              <w:jc w:val="both"/>
              <w:rPr>
                <w:szCs w:val="24"/>
              </w:rPr>
            </w:pPr>
            <w:r w:rsidRPr="00D41148">
              <w:rPr>
                <w:szCs w:val="24"/>
              </w:rPr>
              <w:t>Erkek</w:t>
            </w:r>
          </w:p>
        </w:tc>
        <w:tc>
          <w:tcPr>
            <w:tcW w:w="1438" w:type="dxa"/>
            <w:tcBorders>
              <w:bottom w:val="single" w:sz="6" w:space="0" w:color="auto"/>
            </w:tcBorders>
            <w:shd w:val="clear" w:color="auto" w:fill="auto"/>
          </w:tcPr>
          <w:p w:rsidR="00590288" w:rsidRPr="00710994" w:rsidRDefault="00590288" w:rsidP="007F6ECC">
            <w:pPr>
              <w:tabs>
                <w:tab w:val="left" w:pos="426"/>
              </w:tabs>
              <w:spacing w:after="0"/>
              <w:jc w:val="both"/>
              <w:rPr>
                <w:b/>
                <w:szCs w:val="24"/>
              </w:rPr>
            </w:pPr>
            <w:r w:rsidRPr="00710994">
              <w:rPr>
                <w:b/>
                <w:szCs w:val="24"/>
              </w:rPr>
              <w:t>Toplam</w:t>
            </w:r>
          </w:p>
        </w:tc>
      </w:tr>
      <w:tr w:rsidR="00590288" w:rsidRPr="00D41148" w:rsidTr="00A23C4A">
        <w:trPr>
          <w:trHeight w:val="598"/>
        </w:trPr>
        <w:tc>
          <w:tcPr>
            <w:tcW w:w="2053" w:type="dxa"/>
            <w:shd w:val="clear" w:color="auto" w:fill="auto"/>
          </w:tcPr>
          <w:p w:rsidR="00590288" w:rsidRPr="00D41148" w:rsidRDefault="00590288" w:rsidP="007F6ECC">
            <w:pPr>
              <w:tabs>
                <w:tab w:val="left" w:pos="426"/>
              </w:tabs>
              <w:spacing w:after="0"/>
              <w:jc w:val="both"/>
              <w:rPr>
                <w:szCs w:val="24"/>
              </w:rPr>
            </w:pPr>
            <w:r>
              <w:rPr>
                <w:szCs w:val="24"/>
              </w:rPr>
              <w:t>Çalışkan Arılar</w:t>
            </w:r>
          </w:p>
        </w:tc>
        <w:tc>
          <w:tcPr>
            <w:tcW w:w="576" w:type="dxa"/>
            <w:shd w:val="clear" w:color="auto" w:fill="auto"/>
          </w:tcPr>
          <w:p w:rsidR="00590288" w:rsidRPr="00D41148" w:rsidRDefault="00590288" w:rsidP="007F6ECC">
            <w:pPr>
              <w:tabs>
                <w:tab w:val="left" w:pos="426"/>
              </w:tabs>
              <w:spacing w:after="0"/>
              <w:jc w:val="both"/>
              <w:rPr>
                <w:szCs w:val="24"/>
              </w:rPr>
            </w:pPr>
            <w:r>
              <w:rPr>
                <w:szCs w:val="24"/>
              </w:rPr>
              <w:t>12</w:t>
            </w:r>
          </w:p>
        </w:tc>
        <w:tc>
          <w:tcPr>
            <w:tcW w:w="843" w:type="dxa"/>
            <w:shd w:val="clear" w:color="auto" w:fill="auto"/>
          </w:tcPr>
          <w:p w:rsidR="00590288" w:rsidRPr="00D41148" w:rsidRDefault="00590288" w:rsidP="007F6ECC">
            <w:pPr>
              <w:tabs>
                <w:tab w:val="left" w:pos="426"/>
              </w:tabs>
              <w:spacing w:after="0"/>
              <w:jc w:val="both"/>
              <w:rPr>
                <w:szCs w:val="24"/>
              </w:rPr>
            </w:pPr>
            <w:r>
              <w:rPr>
                <w:szCs w:val="24"/>
              </w:rPr>
              <w:t>17</w:t>
            </w:r>
          </w:p>
        </w:tc>
        <w:tc>
          <w:tcPr>
            <w:tcW w:w="1112" w:type="dxa"/>
            <w:tcBorders>
              <w:right w:val="single" w:sz="12" w:space="0" w:color="auto"/>
            </w:tcBorders>
            <w:shd w:val="clear" w:color="auto" w:fill="auto"/>
          </w:tcPr>
          <w:p w:rsidR="00590288" w:rsidRPr="00D41148" w:rsidRDefault="00590288" w:rsidP="007F6ECC">
            <w:pPr>
              <w:tabs>
                <w:tab w:val="left" w:pos="426"/>
              </w:tabs>
              <w:spacing w:after="0"/>
              <w:jc w:val="both"/>
              <w:rPr>
                <w:szCs w:val="24"/>
              </w:rPr>
            </w:pPr>
            <w:r>
              <w:rPr>
                <w:szCs w:val="24"/>
              </w:rPr>
              <w:t>29</w:t>
            </w:r>
          </w:p>
        </w:tc>
        <w:tc>
          <w:tcPr>
            <w:tcW w:w="2093" w:type="dxa"/>
            <w:tcBorders>
              <w:top w:val="single" w:sz="6" w:space="0" w:color="auto"/>
              <w:left w:val="single" w:sz="12"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Çalışkan Arılar</w:t>
            </w:r>
          </w:p>
        </w:tc>
        <w:tc>
          <w:tcPr>
            <w:tcW w:w="1334"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15</w:t>
            </w:r>
          </w:p>
        </w:tc>
        <w:tc>
          <w:tcPr>
            <w:tcW w:w="1169"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16</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31</w:t>
            </w:r>
          </w:p>
        </w:tc>
      </w:tr>
      <w:tr w:rsidR="00590288" w:rsidRPr="00D41148" w:rsidTr="00A23C4A">
        <w:trPr>
          <w:trHeight w:val="598"/>
        </w:trPr>
        <w:tc>
          <w:tcPr>
            <w:tcW w:w="2053" w:type="dxa"/>
            <w:shd w:val="clear" w:color="auto" w:fill="auto"/>
          </w:tcPr>
          <w:p w:rsidR="00590288" w:rsidRPr="00D41148" w:rsidRDefault="00590288" w:rsidP="007F6ECC">
            <w:pPr>
              <w:tabs>
                <w:tab w:val="left" w:pos="426"/>
              </w:tabs>
              <w:spacing w:after="0"/>
              <w:jc w:val="both"/>
              <w:rPr>
                <w:szCs w:val="24"/>
              </w:rPr>
            </w:pPr>
            <w:r>
              <w:rPr>
                <w:szCs w:val="24"/>
              </w:rPr>
              <w:t>Saygılı Şirinler</w:t>
            </w:r>
          </w:p>
        </w:tc>
        <w:tc>
          <w:tcPr>
            <w:tcW w:w="576" w:type="dxa"/>
            <w:shd w:val="clear" w:color="auto" w:fill="auto"/>
          </w:tcPr>
          <w:p w:rsidR="00590288" w:rsidRPr="00D41148" w:rsidRDefault="00590288" w:rsidP="007F6ECC">
            <w:pPr>
              <w:tabs>
                <w:tab w:val="left" w:pos="426"/>
              </w:tabs>
              <w:spacing w:after="0"/>
              <w:jc w:val="both"/>
              <w:rPr>
                <w:szCs w:val="24"/>
              </w:rPr>
            </w:pPr>
            <w:r>
              <w:rPr>
                <w:szCs w:val="24"/>
              </w:rPr>
              <w:t>12</w:t>
            </w:r>
          </w:p>
        </w:tc>
        <w:tc>
          <w:tcPr>
            <w:tcW w:w="843" w:type="dxa"/>
            <w:shd w:val="clear" w:color="auto" w:fill="auto"/>
          </w:tcPr>
          <w:p w:rsidR="00590288" w:rsidRPr="00D41148" w:rsidRDefault="00590288" w:rsidP="007F6ECC">
            <w:pPr>
              <w:tabs>
                <w:tab w:val="left" w:pos="426"/>
              </w:tabs>
              <w:spacing w:after="0"/>
              <w:jc w:val="both"/>
              <w:rPr>
                <w:szCs w:val="24"/>
              </w:rPr>
            </w:pPr>
            <w:r>
              <w:rPr>
                <w:szCs w:val="24"/>
              </w:rPr>
              <w:t>18</w:t>
            </w:r>
          </w:p>
        </w:tc>
        <w:tc>
          <w:tcPr>
            <w:tcW w:w="1112" w:type="dxa"/>
            <w:tcBorders>
              <w:right w:val="single" w:sz="12" w:space="0" w:color="auto"/>
            </w:tcBorders>
            <w:shd w:val="clear" w:color="auto" w:fill="auto"/>
          </w:tcPr>
          <w:p w:rsidR="00590288" w:rsidRPr="00D41148" w:rsidRDefault="00590288" w:rsidP="007F6ECC">
            <w:pPr>
              <w:tabs>
                <w:tab w:val="left" w:pos="426"/>
              </w:tabs>
              <w:spacing w:after="0"/>
              <w:jc w:val="both"/>
              <w:rPr>
                <w:szCs w:val="24"/>
              </w:rPr>
            </w:pPr>
            <w:r>
              <w:rPr>
                <w:szCs w:val="24"/>
              </w:rPr>
              <w:t>30</w:t>
            </w:r>
          </w:p>
        </w:tc>
        <w:tc>
          <w:tcPr>
            <w:tcW w:w="2093" w:type="dxa"/>
            <w:tcBorders>
              <w:top w:val="single" w:sz="6" w:space="0" w:color="auto"/>
              <w:left w:val="single" w:sz="12"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Saygılı Şirinler</w:t>
            </w:r>
          </w:p>
        </w:tc>
        <w:tc>
          <w:tcPr>
            <w:tcW w:w="1334"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13</w:t>
            </w:r>
          </w:p>
        </w:tc>
        <w:tc>
          <w:tcPr>
            <w:tcW w:w="1169"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18</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31</w:t>
            </w:r>
          </w:p>
        </w:tc>
      </w:tr>
      <w:tr w:rsidR="00590288" w:rsidRPr="00D41148" w:rsidTr="00A23C4A">
        <w:trPr>
          <w:trHeight w:val="574"/>
        </w:trPr>
        <w:tc>
          <w:tcPr>
            <w:tcW w:w="2053" w:type="dxa"/>
            <w:shd w:val="clear" w:color="auto" w:fill="auto"/>
          </w:tcPr>
          <w:p w:rsidR="00590288" w:rsidRPr="00D41148" w:rsidRDefault="00590288" w:rsidP="007F6ECC">
            <w:pPr>
              <w:tabs>
                <w:tab w:val="left" w:pos="426"/>
              </w:tabs>
              <w:spacing w:after="0"/>
              <w:jc w:val="both"/>
              <w:rPr>
                <w:szCs w:val="24"/>
              </w:rPr>
            </w:pPr>
            <w:r>
              <w:rPr>
                <w:szCs w:val="24"/>
              </w:rPr>
              <w:t xml:space="preserve">Sevgi </w:t>
            </w:r>
            <w:r w:rsidRPr="00595419">
              <w:rPr>
                <w:szCs w:val="24"/>
              </w:rPr>
              <w:t>K</w:t>
            </w:r>
            <w:r>
              <w:rPr>
                <w:szCs w:val="24"/>
              </w:rPr>
              <w:t>elebekleri</w:t>
            </w:r>
          </w:p>
        </w:tc>
        <w:tc>
          <w:tcPr>
            <w:tcW w:w="576" w:type="dxa"/>
            <w:shd w:val="clear" w:color="auto" w:fill="auto"/>
          </w:tcPr>
          <w:p w:rsidR="00590288" w:rsidRPr="00D41148" w:rsidRDefault="00590288" w:rsidP="007F6ECC">
            <w:pPr>
              <w:tabs>
                <w:tab w:val="left" w:pos="426"/>
              </w:tabs>
              <w:spacing w:after="0"/>
              <w:jc w:val="both"/>
              <w:rPr>
                <w:szCs w:val="24"/>
              </w:rPr>
            </w:pPr>
            <w:r>
              <w:rPr>
                <w:szCs w:val="24"/>
              </w:rPr>
              <w:t>12</w:t>
            </w:r>
          </w:p>
        </w:tc>
        <w:tc>
          <w:tcPr>
            <w:tcW w:w="843" w:type="dxa"/>
            <w:shd w:val="clear" w:color="auto" w:fill="auto"/>
          </w:tcPr>
          <w:p w:rsidR="00590288" w:rsidRPr="00D41148" w:rsidRDefault="00590288" w:rsidP="007F6ECC">
            <w:pPr>
              <w:tabs>
                <w:tab w:val="left" w:pos="426"/>
              </w:tabs>
              <w:spacing w:after="0"/>
              <w:jc w:val="both"/>
              <w:rPr>
                <w:szCs w:val="24"/>
              </w:rPr>
            </w:pPr>
            <w:r>
              <w:rPr>
                <w:szCs w:val="24"/>
              </w:rPr>
              <w:t>15</w:t>
            </w:r>
          </w:p>
        </w:tc>
        <w:tc>
          <w:tcPr>
            <w:tcW w:w="1112" w:type="dxa"/>
            <w:tcBorders>
              <w:right w:val="single" w:sz="12" w:space="0" w:color="auto"/>
            </w:tcBorders>
            <w:shd w:val="clear" w:color="auto" w:fill="auto"/>
          </w:tcPr>
          <w:p w:rsidR="00590288" w:rsidRPr="00D41148" w:rsidRDefault="00590288" w:rsidP="007F6ECC">
            <w:pPr>
              <w:tabs>
                <w:tab w:val="left" w:pos="426"/>
              </w:tabs>
              <w:spacing w:after="0"/>
              <w:jc w:val="both"/>
              <w:rPr>
                <w:szCs w:val="24"/>
              </w:rPr>
            </w:pPr>
            <w:r>
              <w:rPr>
                <w:szCs w:val="24"/>
              </w:rPr>
              <w:t>27</w:t>
            </w:r>
          </w:p>
        </w:tc>
        <w:tc>
          <w:tcPr>
            <w:tcW w:w="2093" w:type="dxa"/>
            <w:tcBorders>
              <w:top w:val="single" w:sz="6" w:space="0" w:color="auto"/>
              <w:left w:val="single" w:sz="12"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Sevgi Kelebekleri</w:t>
            </w:r>
          </w:p>
        </w:tc>
        <w:tc>
          <w:tcPr>
            <w:tcW w:w="1334"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16</w:t>
            </w:r>
          </w:p>
        </w:tc>
        <w:tc>
          <w:tcPr>
            <w:tcW w:w="1169"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14</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28</w:t>
            </w:r>
          </w:p>
        </w:tc>
      </w:tr>
      <w:tr w:rsidR="00590288" w:rsidRPr="00D41148" w:rsidTr="00A23C4A">
        <w:trPr>
          <w:trHeight w:val="1196"/>
        </w:trPr>
        <w:tc>
          <w:tcPr>
            <w:tcW w:w="2053" w:type="dxa"/>
            <w:shd w:val="clear" w:color="auto" w:fill="auto"/>
          </w:tcPr>
          <w:p w:rsidR="00590288" w:rsidRPr="00D41148" w:rsidRDefault="00590288" w:rsidP="007F6ECC">
            <w:pPr>
              <w:tabs>
                <w:tab w:val="left" w:pos="426"/>
              </w:tabs>
              <w:spacing w:after="0"/>
              <w:jc w:val="both"/>
              <w:rPr>
                <w:szCs w:val="24"/>
              </w:rPr>
            </w:pPr>
            <w:r>
              <w:rPr>
                <w:szCs w:val="24"/>
              </w:rPr>
              <w:t>Yardımsever Karıncalar</w:t>
            </w:r>
          </w:p>
        </w:tc>
        <w:tc>
          <w:tcPr>
            <w:tcW w:w="576" w:type="dxa"/>
            <w:shd w:val="clear" w:color="auto" w:fill="auto"/>
          </w:tcPr>
          <w:p w:rsidR="00590288" w:rsidRPr="00D41148" w:rsidRDefault="00590288" w:rsidP="007F6ECC">
            <w:pPr>
              <w:tabs>
                <w:tab w:val="left" w:pos="426"/>
              </w:tabs>
              <w:spacing w:after="0"/>
              <w:jc w:val="both"/>
              <w:rPr>
                <w:szCs w:val="24"/>
              </w:rPr>
            </w:pPr>
            <w:r>
              <w:rPr>
                <w:szCs w:val="24"/>
              </w:rPr>
              <w:t>8</w:t>
            </w:r>
          </w:p>
        </w:tc>
        <w:tc>
          <w:tcPr>
            <w:tcW w:w="843" w:type="dxa"/>
            <w:shd w:val="clear" w:color="auto" w:fill="auto"/>
          </w:tcPr>
          <w:p w:rsidR="00590288" w:rsidRPr="00D41148" w:rsidRDefault="00590288" w:rsidP="007F6ECC">
            <w:pPr>
              <w:tabs>
                <w:tab w:val="left" w:pos="426"/>
              </w:tabs>
              <w:spacing w:after="0"/>
              <w:jc w:val="both"/>
              <w:rPr>
                <w:szCs w:val="24"/>
              </w:rPr>
            </w:pPr>
            <w:r>
              <w:rPr>
                <w:szCs w:val="24"/>
              </w:rPr>
              <w:t>19</w:t>
            </w:r>
          </w:p>
        </w:tc>
        <w:tc>
          <w:tcPr>
            <w:tcW w:w="1112" w:type="dxa"/>
            <w:tcBorders>
              <w:right w:val="single" w:sz="12" w:space="0" w:color="auto"/>
            </w:tcBorders>
            <w:shd w:val="clear" w:color="auto" w:fill="auto"/>
          </w:tcPr>
          <w:p w:rsidR="00590288" w:rsidRPr="00D41148" w:rsidRDefault="00590288" w:rsidP="007F6ECC">
            <w:pPr>
              <w:tabs>
                <w:tab w:val="left" w:pos="426"/>
              </w:tabs>
              <w:spacing w:after="0"/>
              <w:jc w:val="both"/>
              <w:rPr>
                <w:szCs w:val="24"/>
              </w:rPr>
            </w:pPr>
            <w:r>
              <w:rPr>
                <w:szCs w:val="24"/>
              </w:rPr>
              <w:t>27</w:t>
            </w:r>
          </w:p>
        </w:tc>
        <w:tc>
          <w:tcPr>
            <w:tcW w:w="2093" w:type="dxa"/>
            <w:tcBorders>
              <w:top w:val="single" w:sz="6" w:space="0" w:color="auto"/>
              <w:left w:val="single" w:sz="12"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Yardımsever Karıncalar</w:t>
            </w:r>
          </w:p>
        </w:tc>
        <w:tc>
          <w:tcPr>
            <w:tcW w:w="1334"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16</w:t>
            </w:r>
          </w:p>
        </w:tc>
        <w:tc>
          <w:tcPr>
            <w:tcW w:w="1169"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15</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31</w:t>
            </w:r>
          </w:p>
        </w:tc>
      </w:tr>
      <w:tr w:rsidR="00590288" w:rsidRPr="00D41148" w:rsidTr="00A23C4A">
        <w:trPr>
          <w:trHeight w:val="1196"/>
        </w:trPr>
        <w:tc>
          <w:tcPr>
            <w:tcW w:w="2053" w:type="dxa"/>
            <w:shd w:val="clear" w:color="auto" w:fill="auto"/>
          </w:tcPr>
          <w:p w:rsidR="00590288" w:rsidRPr="00D41148" w:rsidRDefault="00590288" w:rsidP="007F6ECC">
            <w:pPr>
              <w:tabs>
                <w:tab w:val="left" w:pos="426"/>
              </w:tabs>
              <w:spacing w:after="0"/>
              <w:jc w:val="both"/>
              <w:rPr>
                <w:szCs w:val="24"/>
              </w:rPr>
            </w:pPr>
            <w:r>
              <w:rPr>
                <w:szCs w:val="24"/>
              </w:rPr>
              <w:t>Hoşgörülü Yıldızlar</w:t>
            </w:r>
          </w:p>
        </w:tc>
        <w:tc>
          <w:tcPr>
            <w:tcW w:w="576" w:type="dxa"/>
            <w:shd w:val="clear" w:color="auto" w:fill="auto"/>
          </w:tcPr>
          <w:p w:rsidR="00590288" w:rsidRPr="00D41148" w:rsidRDefault="00590288" w:rsidP="007F6ECC">
            <w:pPr>
              <w:tabs>
                <w:tab w:val="left" w:pos="426"/>
              </w:tabs>
              <w:spacing w:after="0"/>
              <w:jc w:val="both"/>
              <w:rPr>
                <w:szCs w:val="24"/>
              </w:rPr>
            </w:pPr>
            <w:r>
              <w:rPr>
                <w:szCs w:val="24"/>
              </w:rPr>
              <w:t>13</w:t>
            </w:r>
          </w:p>
        </w:tc>
        <w:tc>
          <w:tcPr>
            <w:tcW w:w="843" w:type="dxa"/>
            <w:shd w:val="clear" w:color="auto" w:fill="auto"/>
          </w:tcPr>
          <w:p w:rsidR="00590288" w:rsidRPr="00D41148" w:rsidRDefault="00590288" w:rsidP="007F6ECC">
            <w:pPr>
              <w:tabs>
                <w:tab w:val="left" w:pos="426"/>
              </w:tabs>
              <w:spacing w:after="0"/>
              <w:jc w:val="both"/>
              <w:rPr>
                <w:szCs w:val="24"/>
              </w:rPr>
            </w:pPr>
            <w:r>
              <w:rPr>
                <w:szCs w:val="24"/>
              </w:rPr>
              <w:t>15</w:t>
            </w:r>
          </w:p>
        </w:tc>
        <w:tc>
          <w:tcPr>
            <w:tcW w:w="1112" w:type="dxa"/>
            <w:tcBorders>
              <w:right w:val="single" w:sz="12" w:space="0" w:color="auto"/>
            </w:tcBorders>
            <w:shd w:val="clear" w:color="auto" w:fill="auto"/>
          </w:tcPr>
          <w:p w:rsidR="00590288" w:rsidRPr="00D41148" w:rsidRDefault="00590288" w:rsidP="007F6ECC">
            <w:pPr>
              <w:tabs>
                <w:tab w:val="left" w:pos="426"/>
              </w:tabs>
              <w:spacing w:after="0"/>
              <w:jc w:val="both"/>
              <w:rPr>
                <w:szCs w:val="24"/>
              </w:rPr>
            </w:pPr>
            <w:r>
              <w:rPr>
                <w:szCs w:val="24"/>
              </w:rPr>
              <w:t>28</w:t>
            </w:r>
          </w:p>
        </w:tc>
        <w:tc>
          <w:tcPr>
            <w:tcW w:w="2093" w:type="dxa"/>
            <w:tcBorders>
              <w:top w:val="single" w:sz="6" w:space="0" w:color="auto"/>
              <w:left w:val="single" w:sz="12"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Hoşgörülü Yıldızlar</w:t>
            </w:r>
          </w:p>
        </w:tc>
        <w:tc>
          <w:tcPr>
            <w:tcW w:w="1334"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15</w:t>
            </w:r>
          </w:p>
        </w:tc>
        <w:tc>
          <w:tcPr>
            <w:tcW w:w="1169"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16</w:t>
            </w:r>
          </w:p>
        </w:tc>
        <w:tc>
          <w:tcPr>
            <w:tcW w:w="1438" w:type="dxa"/>
            <w:tcBorders>
              <w:top w:val="single" w:sz="6" w:space="0" w:color="auto"/>
              <w:left w:val="single" w:sz="6" w:space="0" w:color="auto"/>
              <w:bottom w:val="single" w:sz="6" w:space="0" w:color="auto"/>
              <w:right w:val="single" w:sz="6" w:space="0" w:color="auto"/>
            </w:tcBorders>
            <w:shd w:val="clear" w:color="auto" w:fill="auto"/>
          </w:tcPr>
          <w:p w:rsidR="00590288" w:rsidRPr="00D41148" w:rsidRDefault="00590288" w:rsidP="007F6ECC">
            <w:pPr>
              <w:tabs>
                <w:tab w:val="left" w:pos="426"/>
              </w:tabs>
              <w:spacing w:after="0"/>
              <w:jc w:val="both"/>
              <w:rPr>
                <w:szCs w:val="24"/>
              </w:rPr>
            </w:pPr>
            <w:r>
              <w:rPr>
                <w:szCs w:val="24"/>
              </w:rPr>
              <w:t>31</w:t>
            </w:r>
          </w:p>
        </w:tc>
      </w:tr>
    </w:tbl>
    <w:p w:rsidR="00590288" w:rsidRDefault="00590288" w:rsidP="00590288">
      <w:pPr>
        <w:tabs>
          <w:tab w:val="left" w:pos="426"/>
        </w:tabs>
        <w:spacing w:after="0"/>
        <w:jc w:val="both"/>
        <w:rPr>
          <w:szCs w:val="24"/>
        </w:rPr>
      </w:pPr>
      <w:r>
        <w:rPr>
          <w:szCs w:val="24"/>
        </w:rPr>
        <w:t>.</w:t>
      </w:r>
    </w:p>
    <w:p w:rsidR="00445F7F" w:rsidRDefault="00445F7F" w:rsidP="00590288">
      <w:pPr>
        <w:tabs>
          <w:tab w:val="left" w:pos="1590"/>
        </w:tabs>
        <w:rPr>
          <w:rFonts w:ascii="Times New Roman" w:hAnsi="Times New Roman"/>
          <w:b/>
          <w:bCs/>
          <w:noProof/>
          <w:szCs w:val="24"/>
        </w:rPr>
      </w:pPr>
    </w:p>
    <w:p w:rsidR="009D646E" w:rsidRPr="00A23C4A" w:rsidRDefault="009D646E" w:rsidP="00A23C4A">
      <w:pPr>
        <w:pStyle w:val="Balk3"/>
        <w:jc w:val="center"/>
        <w:rPr>
          <w:color w:val="00B0F0"/>
          <w:sz w:val="28"/>
          <w:szCs w:val="28"/>
        </w:rPr>
      </w:pPr>
      <w:r w:rsidRPr="00A23C4A">
        <w:rPr>
          <w:color w:val="00B0F0"/>
          <w:sz w:val="28"/>
          <w:szCs w:val="28"/>
        </w:rPr>
        <w:lastRenderedPageBreak/>
        <w:t>Donanım ve Teknolojik Kaynaklarımız</w:t>
      </w:r>
    </w:p>
    <w:p w:rsidR="009D646E" w:rsidRDefault="009D646E" w:rsidP="009D646E">
      <w:pPr>
        <w:ind w:firstLine="708"/>
      </w:pPr>
      <w:r>
        <w:t>Teknolojik kaynaklar başta olmak üzere okulumuzda bulunan çalışır durumdaki donanım malzemesine ilişkin bilgiye alttaki tabloda yer verilmiştir.</w:t>
      </w:r>
    </w:p>
    <w:p w:rsidR="009D646E" w:rsidRPr="002411A5" w:rsidRDefault="009D646E" w:rsidP="002411A5">
      <w:pPr>
        <w:jc w:val="center"/>
        <w:rPr>
          <w:b/>
          <w:color w:val="00B0F0"/>
        </w:rPr>
      </w:pPr>
      <w:r w:rsidRPr="002411A5">
        <w:rPr>
          <w:b/>
          <w:color w:val="00B0F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593"/>
        <w:gridCol w:w="3356"/>
        <w:gridCol w:w="1593"/>
      </w:tblGrid>
      <w:tr w:rsidR="009D646E" w:rsidTr="00A23C4A">
        <w:trPr>
          <w:trHeight w:val="640"/>
        </w:trPr>
        <w:tc>
          <w:tcPr>
            <w:tcW w:w="3464" w:type="dxa"/>
            <w:shd w:val="clear" w:color="auto" w:fill="auto"/>
          </w:tcPr>
          <w:p w:rsidR="009D646E" w:rsidRDefault="009D646E" w:rsidP="007F6ECC">
            <w:r>
              <w:t>Akıllı Tahta Sayısı</w:t>
            </w:r>
          </w:p>
        </w:tc>
        <w:tc>
          <w:tcPr>
            <w:tcW w:w="1593" w:type="dxa"/>
            <w:shd w:val="clear" w:color="auto" w:fill="auto"/>
          </w:tcPr>
          <w:p w:rsidR="009D646E" w:rsidRDefault="009D646E" w:rsidP="007F6ECC">
            <w:r>
              <w:t>0</w:t>
            </w:r>
          </w:p>
        </w:tc>
        <w:tc>
          <w:tcPr>
            <w:tcW w:w="3356" w:type="dxa"/>
            <w:shd w:val="clear" w:color="auto" w:fill="auto"/>
          </w:tcPr>
          <w:p w:rsidR="009D646E" w:rsidRDefault="009D646E" w:rsidP="007F6ECC">
            <w:r>
              <w:t>TV Sayısı</w:t>
            </w:r>
          </w:p>
        </w:tc>
        <w:tc>
          <w:tcPr>
            <w:tcW w:w="1593" w:type="dxa"/>
            <w:shd w:val="clear" w:color="auto" w:fill="auto"/>
          </w:tcPr>
          <w:p w:rsidR="009D646E" w:rsidRDefault="009D646E" w:rsidP="007F6ECC">
            <w:r>
              <w:t>5</w:t>
            </w:r>
          </w:p>
        </w:tc>
      </w:tr>
      <w:tr w:rsidR="009D646E" w:rsidTr="00A23C4A">
        <w:trPr>
          <w:trHeight w:val="622"/>
        </w:trPr>
        <w:tc>
          <w:tcPr>
            <w:tcW w:w="3464" w:type="dxa"/>
            <w:shd w:val="clear" w:color="auto" w:fill="auto"/>
          </w:tcPr>
          <w:p w:rsidR="009D646E" w:rsidRDefault="009D646E" w:rsidP="007F6ECC">
            <w:r>
              <w:t>Masaüstü Bilgisayar Sayısı</w:t>
            </w:r>
          </w:p>
        </w:tc>
        <w:tc>
          <w:tcPr>
            <w:tcW w:w="1593" w:type="dxa"/>
            <w:shd w:val="clear" w:color="auto" w:fill="auto"/>
          </w:tcPr>
          <w:p w:rsidR="009D646E" w:rsidRDefault="009D646E" w:rsidP="007F6ECC">
            <w:r>
              <w:t>1</w:t>
            </w:r>
          </w:p>
        </w:tc>
        <w:tc>
          <w:tcPr>
            <w:tcW w:w="3356" w:type="dxa"/>
            <w:shd w:val="clear" w:color="auto" w:fill="auto"/>
          </w:tcPr>
          <w:p w:rsidR="009D646E" w:rsidRDefault="009D646E" w:rsidP="007F6ECC">
            <w:r>
              <w:t>Yazıcı Sayısı</w:t>
            </w:r>
          </w:p>
        </w:tc>
        <w:tc>
          <w:tcPr>
            <w:tcW w:w="1593" w:type="dxa"/>
            <w:shd w:val="clear" w:color="auto" w:fill="auto"/>
          </w:tcPr>
          <w:p w:rsidR="009D646E" w:rsidRDefault="009D646E" w:rsidP="007F6ECC">
            <w:r>
              <w:t>2</w:t>
            </w:r>
          </w:p>
        </w:tc>
      </w:tr>
      <w:tr w:rsidR="009D646E" w:rsidTr="00A23C4A">
        <w:trPr>
          <w:trHeight w:val="622"/>
        </w:trPr>
        <w:tc>
          <w:tcPr>
            <w:tcW w:w="3464" w:type="dxa"/>
            <w:shd w:val="clear" w:color="auto" w:fill="auto"/>
          </w:tcPr>
          <w:p w:rsidR="009D646E" w:rsidRDefault="009D646E" w:rsidP="007F6ECC">
            <w:r>
              <w:t>Taşınabilir Bilgisayar Sayısı</w:t>
            </w:r>
          </w:p>
        </w:tc>
        <w:tc>
          <w:tcPr>
            <w:tcW w:w="1593" w:type="dxa"/>
            <w:shd w:val="clear" w:color="auto" w:fill="auto"/>
          </w:tcPr>
          <w:p w:rsidR="009D646E" w:rsidRDefault="009D646E" w:rsidP="007F6ECC">
            <w:r>
              <w:t>7</w:t>
            </w:r>
          </w:p>
        </w:tc>
        <w:tc>
          <w:tcPr>
            <w:tcW w:w="3356" w:type="dxa"/>
            <w:shd w:val="clear" w:color="auto" w:fill="auto"/>
          </w:tcPr>
          <w:p w:rsidR="009D646E" w:rsidRDefault="009D646E" w:rsidP="007F6ECC">
            <w:r>
              <w:t>Fotokopi Makinası Sayısı</w:t>
            </w:r>
          </w:p>
        </w:tc>
        <w:tc>
          <w:tcPr>
            <w:tcW w:w="1593" w:type="dxa"/>
            <w:shd w:val="clear" w:color="auto" w:fill="auto"/>
          </w:tcPr>
          <w:p w:rsidR="009D646E" w:rsidRDefault="009D646E" w:rsidP="007F6ECC">
            <w:r>
              <w:t>2</w:t>
            </w:r>
          </w:p>
        </w:tc>
      </w:tr>
      <w:tr w:rsidR="009D646E" w:rsidTr="00A23C4A">
        <w:trPr>
          <w:trHeight w:val="640"/>
        </w:trPr>
        <w:tc>
          <w:tcPr>
            <w:tcW w:w="3464" w:type="dxa"/>
            <w:shd w:val="clear" w:color="auto" w:fill="auto"/>
          </w:tcPr>
          <w:p w:rsidR="009D646E" w:rsidRDefault="009D646E" w:rsidP="007F6ECC">
            <w:r>
              <w:t>Projeksiyon Sayısı</w:t>
            </w:r>
          </w:p>
        </w:tc>
        <w:tc>
          <w:tcPr>
            <w:tcW w:w="1593" w:type="dxa"/>
            <w:shd w:val="clear" w:color="auto" w:fill="auto"/>
          </w:tcPr>
          <w:p w:rsidR="009D646E" w:rsidRDefault="009D646E" w:rsidP="007F6ECC">
            <w:r>
              <w:t>0</w:t>
            </w:r>
          </w:p>
        </w:tc>
        <w:tc>
          <w:tcPr>
            <w:tcW w:w="3356" w:type="dxa"/>
            <w:shd w:val="clear" w:color="auto" w:fill="auto"/>
          </w:tcPr>
          <w:p w:rsidR="009D646E" w:rsidRDefault="009D646E" w:rsidP="007F6ECC">
            <w:r>
              <w:t>İnternet Bağlantı Hızı</w:t>
            </w:r>
          </w:p>
        </w:tc>
        <w:tc>
          <w:tcPr>
            <w:tcW w:w="1593" w:type="dxa"/>
            <w:shd w:val="clear" w:color="auto" w:fill="auto"/>
          </w:tcPr>
          <w:p w:rsidR="009D646E" w:rsidRDefault="009D646E" w:rsidP="007F6ECC"/>
        </w:tc>
      </w:tr>
    </w:tbl>
    <w:p w:rsidR="009D646E" w:rsidRDefault="009D646E" w:rsidP="009D646E">
      <w:pPr>
        <w:pStyle w:val="Balk3"/>
        <w:rPr>
          <w:color w:val="auto"/>
        </w:rPr>
      </w:pPr>
      <w:r>
        <w:rPr>
          <w:color w:val="auto"/>
        </w:rPr>
        <w:t xml:space="preserve">                      </w:t>
      </w:r>
    </w:p>
    <w:p w:rsidR="009D646E" w:rsidRPr="00A23C4A" w:rsidRDefault="009D646E" w:rsidP="00A23C4A">
      <w:pPr>
        <w:pStyle w:val="Balk3"/>
        <w:jc w:val="center"/>
        <w:rPr>
          <w:color w:val="00B0F0"/>
          <w:sz w:val="28"/>
          <w:szCs w:val="28"/>
        </w:rPr>
      </w:pPr>
      <w:r w:rsidRPr="00A23C4A">
        <w:rPr>
          <w:color w:val="00B0F0"/>
          <w:sz w:val="28"/>
          <w:szCs w:val="28"/>
        </w:rPr>
        <w:t>Gelir ve Gider Bilgisi</w:t>
      </w:r>
    </w:p>
    <w:p w:rsidR="009D646E" w:rsidRDefault="009D646E" w:rsidP="009D646E">
      <w:pPr>
        <w:ind w:firstLine="708"/>
      </w:pPr>
      <w:r>
        <w:t>Okulumuzun genel bütçe ödenekleri, okul aile birliği gelirleri ve diğer katkılarda dâhil olmak üzere gelir ve giderlerine ilişkin son iki yıl gerçekleşme bilgileri alttaki tabloda verilmiştir.</w:t>
      </w:r>
    </w:p>
    <w:p w:rsidR="009D646E" w:rsidRDefault="009D646E" w:rsidP="009D6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351"/>
      </w:tblGrid>
      <w:tr w:rsidR="009D646E" w:rsidTr="00A23C4A">
        <w:trPr>
          <w:trHeight w:val="485"/>
        </w:trPr>
        <w:tc>
          <w:tcPr>
            <w:tcW w:w="3351" w:type="dxa"/>
            <w:shd w:val="clear" w:color="auto" w:fill="auto"/>
          </w:tcPr>
          <w:p w:rsidR="009D646E" w:rsidRPr="00D41148" w:rsidRDefault="009D646E" w:rsidP="007F6ECC">
            <w:pPr>
              <w:rPr>
                <w:b/>
              </w:rPr>
            </w:pPr>
            <w:r w:rsidRPr="00D41148">
              <w:rPr>
                <w:b/>
              </w:rPr>
              <w:t>Yıllar</w:t>
            </w:r>
          </w:p>
        </w:tc>
        <w:tc>
          <w:tcPr>
            <w:tcW w:w="3351" w:type="dxa"/>
            <w:shd w:val="clear" w:color="auto" w:fill="auto"/>
          </w:tcPr>
          <w:p w:rsidR="009D646E" w:rsidRPr="00D41148" w:rsidRDefault="009D646E" w:rsidP="007F6ECC">
            <w:pPr>
              <w:rPr>
                <w:b/>
              </w:rPr>
            </w:pPr>
            <w:r w:rsidRPr="00D41148">
              <w:rPr>
                <w:b/>
              </w:rPr>
              <w:t>Gelir Miktarı</w:t>
            </w:r>
          </w:p>
        </w:tc>
        <w:tc>
          <w:tcPr>
            <w:tcW w:w="3351" w:type="dxa"/>
            <w:shd w:val="clear" w:color="auto" w:fill="auto"/>
          </w:tcPr>
          <w:p w:rsidR="009D646E" w:rsidRPr="00D41148" w:rsidRDefault="009D646E" w:rsidP="007F6ECC">
            <w:pPr>
              <w:rPr>
                <w:b/>
              </w:rPr>
            </w:pPr>
            <w:r w:rsidRPr="00D41148">
              <w:rPr>
                <w:b/>
              </w:rPr>
              <w:t>Gider Miktarı</w:t>
            </w:r>
          </w:p>
        </w:tc>
      </w:tr>
      <w:tr w:rsidR="009D646E" w:rsidTr="00A23C4A">
        <w:trPr>
          <w:trHeight w:val="499"/>
        </w:trPr>
        <w:tc>
          <w:tcPr>
            <w:tcW w:w="3351" w:type="dxa"/>
            <w:shd w:val="clear" w:color="auto" w:fill="auto"/>
          </w:tcPr>
          <w:p w:rsidR="009D646E" w:rsidRDefault="009D646E" w:rsidP="007F6ECC">
            <w:r>
              <w:t>2017</w:t>
            </w:r>
          </w:p>
        </w:tc>
        <w:tc>
          <w:tcPr>
            <w:tcW w:w="3351" w:type="dxa"/>
            <w:shd w:val="clear" w:color="auto" w:fill="auto"/>
          </w:tcPr>
          <w:p w:rsidR="009D646E" w:rsidRDefault="009D646E" w:rsidP="007F6ECC">
            <w:r>
              <w:t>188.000</w:t>
            </w:r>
          </w:p>
        </w:tc>
        <w:tc>
          <w:tcPr>
            <w:tcW w:w="3351" w:type="dxa"/>
            <w:shd w:val="clear" w:color="auto" w:fill="auto"/>
          </w:tcPr>
          <w:p w:rsidR="009D646E" w:rsidRDefault="009D646E" w:rsidP="007F6ECC">
            <w:r>
              <w:t>155.312</w:t>
            </w:r>
          </w:p>
        </w:tc>
      </w:tr>
      <w:tr w:rsidR="009D646E" w:rsidTr="00A23C4A">
        <w:trPr>
          <w:trHeight w:val="514"/>
        </w:trPr>
        <w:tc>
          <w:tcPr>
            <w:tcW w:w="3351" w:type="dxa"/>
            <w:shd w:val="clear" w:color="auto" w:fill="auto"/>
          </w:tcPr>
          <w:p w:rsidR="009D646E" w:rsidRDefault="009D646E" w:rsidP="007F6ECC">
            <w:r>
              <w:t>2018</w:t>
            </w:r>
          </w:p>
        </w:tc>
        <w:tc>
          <w:tcPr>
            <w:tcW w:w="3351" w:type="dxa"/>
            <w:shd w:val="clear" w:color="auto" w:fill="auto"/>
          </w:tcPr>
          <w:p w:rsidR="009D646E" w:rsidRDefault="009D646E" w:rsidP="007F6ECC">
            <w:r>
              <w:t>247.777,72</w:t>
            </w:r>
          </w:p>
        </w:tc>
        <w:tc>
          <w:tcPr>
            <w:tcW w:w="3351" w:type="dxa"/>
            <w:shd w:val="clear" w:color="auto" w:fill="auto"/>
          </w:tcPr>
          <w:p w:rsidR="009D646E" w:rsidRDefault="009D646E" w:rsidP="007F6ECC">
            <w:r>
              <w:t>215.135,85</w:t>
            </w:r>
          </w:p>
        </w:tc>
      </w:tr>
    </w:tbl>
    <w:p w:rsidR="00445F7F" w:rsidRDefault="00445F7F" w:rsidP="00A31EC1">
      <w:pPr>
        <w:rPr>
          <w:rFonts w:ascii="Times New Roman" w:hAnsi="Times New Roman"/>
          <w:b/>
          <w:bCs/>
          <w:noProof/>
          <w:szCs w:val="24"/>
        </w:rPr>
      </w:pPr>
    </w:p>
    <w:p w:rsidR="00A31EC1" w:rsidRDefault="00A31EC1" w:rsidP="00A31EC1">
      <w:pPr>
        <w:rPr>
          <w:rFonts w:ascii="Times New Roman" w:hAnsi="Times New Roman"/>
        </w:rPr>
      </w:pPr>
    </w:p>
    <w:p w:rsidR="00A23C4A" w:rsidRDefault="00A23C4A" w:rsidP="00A31EC1">
      <w:pPr>
        <w:rPr>
          <w:rFonts w:ascii="Times New Roman" w:hAnsi="Times New Roman"/>
        </w:rPr>
      </w:pPr>
    </w:p>
    <w:p w:rsidR="00A23C4A" w:rsidRDefault="00A23C4A" w:rsidP="00A31EC1">
      <w:pPr>
        <w:rPr>
          <w:rFonts w:ascii="Times New Roman" w:hAnsi="Times New Roman"/>
        </w:rPr>
      </w:pPr>
    </w:p>
    <w:p w:rsidR="00A23C4A" w:rsidRDefault="00A23C4A" w:rsidP="00A31EC1">
      <w:pPr>
        <w:rPr>
          <w:rFonts w:ascii="Times New Roman" w:hAnsi="Times New Roman"/>
        </w:rPr>
      </w:pPr>
    </w:p>
    <w:p w:rsidR="00A23C4A" w:rsidRDefault="00A23C4A" w:rsidP="00A31EC1">
      <w:pPr>
        <w:rPr>
          <w:rFonts w:ascii="Times New Roman" w:hAnsi="Times New Roman"/>
        </w:rPr>
      </w:pPr>
    </w:p>
    <w:p w:rsidR="00A23C4A" w:rsidRDefault="00A23C4A" w:rsidP="00A31EC1">
      <w:pPr>
        <w:rPr>
          <w:rFonts w:ascii="Times New Roman" w:hAnsi="Times New Roman"/>
        </w:rPr>
      </w:pPr>
    </w:p>
    <w:p w:rsidR="00A23C4A" w:rsidRDefault="00A23C4A" w:rsidP="00A31EC1">
      <w:pPr>
        <w:rPr>
          <w:rFonts w:ascii="Times New Roman" w:hAnsi="Times New Roman"/>
        </w:rPr>
      </w:pPr>
    </w:p>
    <w:p w:rsidR="00A23C4A" w:rsidRDefault="00A23C4A" w:rsidP="00A31EC1">
      <w:pPr>
        <w:rPr>
          <w:rFonts w:ascii="Times New Roman" w:hAnsi="Times New Roman"/>
        </w:rPr>
      </w:pPr>
    </w:p>
    <w:p w:rsidR="00A23C4A" w:rsidRDefault="00A23C4A" w:rsidP="00A31EC1">
      <w:pPr>
        <w:rPr>
          <w:rFonts w:ascii="Times New Roman" w:hAnsi="Times New Roman"/>
        </w:rPr>
      </w:pPr>
    </w:p>
    <w:p w:rsidR="00A23C4A" w:rsidRDefault="00A23C4A" w:rsidP="00A31EC1">
      <w:pPr>
        <w:rPr>
          <w:rFonts w:ascii="Times New Roman" w:hAnsi="Times New Roman"/>
        </w:rPr>
      </w:pPr>
    </w:p>
    <w:p w:rsidR="00A31EC1" w:rsidRPr="00E630C3" w:rsidRDefault="00A31EC1" w:rsidP="00A31EC1">
      <w:pPr>
        <w:pStyle w:val="Balk2"/>
        <w:jc w:val="center"/>
        <w:rPr>
          <w:rFonts w:ascii="Times New Roman" w:hAnsi="Times New Roman" w:cs="Times New Roman"/>
          <w:color w:val="00B0F0"/>
          <w:sz w:val="28"/>
        </w:rPr>
      </w:pPr>
      <w:bookmarkStart w:id="25" w:name="_Toc531097536"/>
      <w:bookmarkStart w:id="26" w:name="_Toc3552996"/>
      <w:r w:rsidRPr="00E630C3">
        <w:rPr>
          <w:rFonts w:ascii="Times New Roman" w:hAnsi="Times New Roman" w:cs="Times New Roman"/>
          <w:color w:val="00B0F0"/>
          <w:sz w:val="28"/>
        </w:rPr>
        <w:lastRenderedPageBreak/>
        <w:t>PAYDAŞ ANALİZİ</w:t>
      </w:r>
      <w:bookmarkEnd w:id="25"/>
      <w:bookmarkEnd w:id="26"/>
    </w:p>
    <w:p w:rsidR="00A31EC1" w:rsidRDefault="00801768" w:rsidP="00801768">
      <w:pPr>
        <w:ind w:firstLine="708"/>
        <w:rPr>
          <w:rFonts w:ascii="Times New Roman" w:hAnsi="Times New Roman"/>
        </w:rPr>
      </w:pPr>
      <w:r w:rsidRPr="00801768">
        <w:rPr>
          <w:rFonts w:ascii="Times New Roman" w:hAnsi="Times New Roman"/>
        </w:rPr>
        <w:t xml:space="preserve">  Stratejik planlamanın temel unsurlarından birisi katılımcılıktır. Stratejik planın sahiplenilmesi ve uygulamanın etkinliğini artırmak amacıyla Müdürlüğümüzün etkileşim içinde olduğu tarafların görüşleri dikkate alınmıştır. Diğer yandan hizmetlerin yararlanıcı ihtiyaçlar doğrultusunda şekillendirilebilmesine özel önem verilmiştir.</w:t>
      </w:r>
    </w:p>
    <w:p w:rsidR="00A31EC1" w:rsidRPr="00B93CBC" w:rsidRDefault="00A31EC1" w:rsidP="00A31EC1">
      <w:pPr>
        <w:ind w:firstLine="708"/>
        <w:jc w:val="both"/>
        <w:rPr>
          <w:rFonts w:ascii="Times New Roman" w:hAnsi="Times New Roman"/>
        </w:rPr>
      </w:pPr>
    </w:p>
    <w:p w:rsidR="00A31EC1" w:rsidRDefault="00A31EC1" w:rsidP="00A31EC1">
      <w:pPr>
        <w:jc w:val="center"/>
        <w:rPr>
          <w:rFonts w:ascii="Times New Roman" w:hAnsi="Times New Roman"/>
        </w:rPr>
      </w:pPr>
      <w:r>
        <w:rPr>
          <w:noProof/>
        </w:rPr>
        <w:drawing>
          <wp:inline distT="0" distB="0" distL="0" distR="0" wp14:anchorId="3FF28A94" wp14:editId="56BB336B">
            <wp:extent cx="4448175" cy="5553075"/>
            <wp:effectExtent l="0" t="0" r="9525" b="9525"/>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20" cstate="print"/>
                    <a:stretch>
                      <a:fillRect/>
                    </a:stretch>
                  </pic:blipFill>
                  <pic:spPr>
                    <a:xfrm>
                      <a:off x="0" y="0"/>
                      <a:ext cx="4448175" cy="5553075"/>
                    </a:xfrm>
                    <a:prstGeom prst="rect">
                      <a:avLst/>
                    </a:prstGeom>
                  </pic:spPr>
                </pic:pic>
              </a:graphicData>
            </a:graphic>
          </wp:inline>
        </w:drawing>
      </w:r>
    </w:p>
    <w:p w:rsidR="00A31EC1" w:rsidRDefault="00A31EC1" w:rsidP="00A31EC1">
      <w:pPr>
        <w:jc w:val="center"/>
        <w:rPr>
          <w:rFonts w:ascii="Times New Roman" w:hAnsi="Times New Roman"/>
        </w:rPr>
      </w:pPr>
    </w:p>
    <w:p w:rsidR="00A31EC1" w:rsidRDefault="00801768" w:rsidP="00801768">
      <w:pPr>
        <w:tabs>
          <w:tab w:val="left" w:pos="1170"/>
        </w:tabs>
        <w:jc w:val="both"/>
        <w:rPr>
          <w:rFonts w:ascii="Times New Roman" w:hAnsi="Times New Roman"/>
        </w:rPr>
      </w:pPr>
      <w:r>
        <w:rPr>
          <w:rFonts w:ascii="Times New Roman" w:hAnsi="Times New Roman"/>
        </w:rPr>
        <w:tab/>
      </w:r>
    </w:p>
    <w:p w:rsidR="00DB45FE" w:rsidRDefault="00DB45FE" w:rsidP="00801768">
      <w:pPr>
        <w:tabs>
          <w:tab w:val="left" w:pos="1170"/>
        </w:tabs>
        <w:jc w:val="both"/>
        <w:rPr>
          <w:rFonts w:ascii="Times New Roman" w:hAnsi="Times New Roman"/>
        </w:rPr>
      </w:pPr>
    </w:p>
    <w:p w:rsidR="004F0744" w:rsidRDefault="004F0744" w:rsidP="00A31EC1">
      <w:pPr>
        <w:jc w:val="center"/>
        <w:rPr>
          <w:rFonts w:ascii="Times New Roman" w:hAnsi="Times New Roman"/>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p>
    <w:p w:rsidR="00AC2D0B" w:rsidRDefault="00AC2D0B" w:rsidP="00A23C4A">
      <w:pPr>
        <w:spacing w:after="102" w:line="259" w:lineRule="auto"/>
        <w:jc w:val="both"/>
        <w:rPr>
          <w:rFonts w:ascii="Times New Roman" w:hAnsi="Times New Roman"/>
          <w:b/>
          <w:color w:val="ED7D31" w:themeColor="accent2"/>
        </w:rPr>
      </w:pPr>
    </w:p>
    <w:p w:rsidR="00AC2D0B" w:rsidRDefault="00AC2D0B" w:rsidP="00AC2D0B">
      <w:pPr>
        <w:spacing w:after="102" w:line="259" w:lineRule="auto"/>
        <w:ind w:left="315"/>
        <w:jc w:val="both"/>
        <w:rPr>
          <w:rFonts w:ascii="Times New Roman" w:hAnsi="Times New Roman"/>
          <w:b/>
          <w:color w:val="ED7D31" w:themeColor="accent2"/>
        </w:rPr>
      </w:pPr>
      <w:r w:rsidRPr="00D70F42">
        <w:rPr>
          <w:rFonts w:ascii="Times New Roman" w:hAnsi="Times New Roman"/>
          <w:b/>
          <w:color w:val="ED7D31" w:themeColor="accent2"/>
        </w:rPr>
        <w:lastRenderedPageBreak/>
        <w:t xml:space="preserve">Tablo-1: </w:t>
      </w:r>
      <w:r w:rsidRPr="00D70F42">
        <w:rPr>
          <w:rFonts w:ascii="Times New Roman" w:hAnsi="Times New Roman"/>
          <w:b/>
          <w:color w:val="ED7D31" w:themeColor="accent2"/>
          <w:sz w:val="26"/>
        </w:rPr>
        <w:t>Öğretmen anket formu yüzdelik oranlar</w:t>
      </w:r>
    </w:p>
    <w:p w:rsidR="00AC2D0B" w:rsidRDefault="00AC2D0B" w:rsidP="00AC2D0B">
      <w:pPr>
        <w:spacing w:after="102" w:line="259" w:lineRule="auto"/>
        <w:ind w:left="315"/>
        <w:jc w:val="both"/>
        <w:rPr>
          <w:rFonts w:ascii="Times New Roman" w:hAnsi="Times New Roman"/>
          <w:b/>
          <w:color w:val="ED7D31" w:themeColor="accent2"/>
        </w:rPr>
      </w:pPr>
    </w:p>
    <w:p w:rsidR="00EC7654" w:rsidRDefault="00003E67" w:rsidP="00003E67">
      <w:pPr>
        <w:pStyle w:val="Balk3"/>
        <w:rPr>
          <w:rFonts w:ascii="Times New Roman" w:hAnsi="Times New Roman"/>
          <w:b w:val="0"/>
          <w:color w:val="000000" w:themeColor="text1"/>
          <w:sz w:val="26"/>
        </w:rPr>
      </w:pPr>
      <w:r w:rsidRPr="000D29C8">
        <w:rPr>
          <w:rFonts w:ascii="Times New Roman" w:hAnsi="Times New Roman"/>
          <w:b w:val="0"/>
          <w:color w:val="000000" w:themeColor="text1"/>
          <w:sz w:val="26"/>
        </w:rPr>
        <w:t>Paydaş görüşleri ve beklentileri stratejik amaç ve hedeflerin oluşturulma aşamasında tekrar ele alınarak plana yansıtılmıştır.</w:t>
      </w:r>
    </w:p>
    <w:p w:rsidR="000D29C8" w:rsidRDefault="000D29C8" w:rsidP="000D29C8"/>
    <w:p w:rsidR="000D29C8" w:rsidRPr="000D29C8" w:rsidRDefault="000D29C8" w:rsidP="000D29C8"/>
    <w:tbl>
      <w:tblPr>
        <w:tblpPr w:leftFromText="141" w:rightFromText="141" w:vertAnchor="text" w:tblpXSpec="center" w:tblpY="-852"/>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5094"/>
        <w:gridCol w:w="709"/>
        <w:gridCol w:w="709"/>
        <w:gridCol w:w="708"/>
        <w:gridCol w:w="709"/>
        <w:gridCol w:w="709"/>
        <w:gridCol w:w="567"/>
      </w:tblGrid>
      <w:tr w:rsidR="00C03ECC" w:rsidRPr="00013271" w:rsidTr="00DB45FE">
        <w:trPr>
          <w:trHeight w:val="260"/>
          <w:jc w:val="center"/>
        </w:trPr>
        <w:tc>
          <w:tcPr>
            <w:tcW w:w="713" w:type="dxa"/>
            <w:vMerge w:val="restart"/>
            <w:vAlign w:val="center"/>
          </w:tcPr>
          <w:p w:rsidR="00C03ECC" w:rsidRPr="00013271" w:rsidRDefault="00C03ECC" w:rsidP="00DB45FE">
            <w:pPr>
              <w:pStyle w:val="GvdeMetni2"/>
              <w:jc w:val="center"/>
              <w:rPr>
                <w:rFonts w:ascii="Times New Roman" w:hAnsi="Times New Roman" w:cs="Times New Roman"/>
                <w:b/>
                <w:sz w:val="20"/>
                <w:szCs w:val="20"/>
              </w:rPr>
            </w:pPr>
            <w:bookmarkStart w:id="27" w:name="_Hlk2758059"/>
            <w:r w:rsidRPr="00013271">
              <w:rPr>
                <w:rFonts w:ascii="Times New Roman" w:hAnsi="Times New Roman" w:cs="Times New Roman"/>
                <w:b/>
                <w:sz w:val="20"/>
                <w:szCs w:val="20"/>
              </w:rPr>
              <w:t>Sıra No</w:t>
            </w:r>
          </w:p>
        </w:tc>
        <w:tc>
          <w:tcPr>
            <w:tcW w:w="5094" w:type="dxa"/>
            <w:vMerge w:val="restart"/>
            <w:shd w:val="clear" w:color="auto" w:fill="auto"/>
            <w:vAlign w:val="center"/>
          </w:tcPr>
          <w:p w:rsidR="00C03ECC" w:rsidRPr="00013271" w:rsidRDefault="00C03ECC"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MADDELER</w:t>
            </w:r>
          </w:p>
        </w:tc>
        <w:tc>
          <w:tcPr>
            <w:tcW w:w="4111" w:type="dxa"/>
            <w:gridSpan w:val="6"/>
            <w:shd w:val="clear" w:color="auto" w:fill="auto"/>
          </w:tcPr>
          <w:p w:rsidR="00C03ECC" w:rsidRPr="00013271" w:rsidRDefault="00C03ECC"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KATILMA DERECESİ</w:t>
            </w:r>
          </w:p>
        </w:tc>
      </w:tr>
      <w:tr w:rsidR="00C03ECC" w:rsidRPr="00013271" w:rsidTr="00DB45FE">
        <w:trPr>
          <w:cantSplit/>
          <w:trHeight w:val="1563"/>
          <w:jc w:val="center"/>
        </w:trPr>
        <w:tc>
          <w:tcPr>
            <w:tcW w:w="713" w:type="dxa"/>
            <w:vMerge/>
          </w:tcPr>
          <w:p w:rsidR="00C03ECC" w:rsidRPr="00013271" w:rsidRDefault="00C03ECC" w:rsidP="00DB45FE">
            <w:pPr>
              <w:pStyle w:val="GvdeMetni2"/>
              <w:rPr>
                <w:rFonts w:ascii="Times New Roman" w:hAnsi="Times New Roman" w:cs="Times New Roman"/>
                <w:b/>
                <w:sz w:val="20"/>
                <w:szCs w:val="20"/>
              </w:rPr>
            </w:pPr>
          </w:p>
        </w:tc>
        <w:tc>
          <w:tcPr>
            <w:tcW w:w="5094" w:type="dxa"/>
            <w:vMerge/>
            <w:shd w:val="clear" w:color="auto" w:fill="auto"/>
          </w:tcPr>
          <w:p w:rsidR="00C03ECC" w:rsidRPr="00013271" w:rsidRDefault="00C03ECC" w:rsidP="00DB45FE">
            <w:pPr>
              <w:pStyle w:val="GvdeMetni2"/>
              <w:rPr>
                <w:rFonts w:ascii="Times New Roman" w:hAnsi="Times New Roman" w:cs="Times New Roman"/>
                <w:b/>
                <w:sz w:val="20"/>
                <w:szCs w:val="20"/>
              </w:rPr>
            </w:pPr>
          </w:p>
        </w:tc>
        <w:tc>
          <w:tcPr>
            <w:tcW w:w="709" w:type="dxa"/>
            <w:shd w:val="clear" w:color="auto" w:fill="auto"/>
            <w:textDirection w:val="tbRl"/>
          </w:tcPr>
          <w:p w:rsidR="00C03ECC" w:rsidRPr="00013271" w:rsidRDefault="00C03ECC" w:rsidP="00DB45FE">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Kesinlikle Katılıyorum</w:t>
            </w:r>
          </w:p>
        </w:tc>
        <w:tc>
          <w:tcPr>
            <w:tcW w:w="709" w:type="dxa"/>
            <w:shd w:val="clear" w:color="auto" w:fill="auto"/>
            <w:textDirection w:val="tbRl"/>
          </w:tcPr>
          <w:p w:rsidR="00C03ECC" w:rsidRPr="00013271" w:rsidRDefault="00C03ECC" w:rsidP="00DB45FE">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Katılıyorum</w:t>
            </w:r>
          </w:p>
        </w:tc>
        <w:tc>
          <w:tcPr>
            <w:tcW w:w="708" w:type="dxa"/>
            <w:shd w:val="clear" w:color="auto" w:fill="auto"/>
            <w:textDirection w:val="tbRl"/>
          </w:tcPr>
          <w:p w:rsidR="00C03ECC" w:rsidRPr="00013271" w:rsidRDefault="00C03ECC" w:rsidP="00DB45FE">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Kararsızım</w:t>
            </w:r>
          </w:p>
        </w:tc>
        <w:tc>
          <w:tcPr>
            <w:tcW w:w="709" w:type="dxa"/>
            <w:shd w:val="clear" w:color="auto" w:fill="auto"/>
            <w:textDirection w:val="tbRl"/>
          </w:tcPr>
          <w:p w:rsidR="00C03ECC" w:rsidRPr="00013271" w:rsidRDefault="00C03ECC" w:rsidP="00DB45FE">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Kısmen Katılıyorum</w:t>
            </w:r>
          </w:p>
        </w:tc>
        <w:tc>
          <w:tcPr>
            <w:tcW w:w="709" w:type="dxa"/>
            <w:shd w:val="clear" w:color="auto" w:fill="auto"/>
            <w:textDirection w:val="tbRl"/>
          </w:tcPr>
          <w:p w:rsidR="00C03ECC" w:rsidRPr="00013271" w:rsidRDefault="00C03ECC" w:rsidP="00DB45FE">
            <w:pPr>
              <w:pStyle w:val="GvdeMetni2"/>
              <w:ind w:left="113" w:right="113"/>
              <w:rPr>
                <w:rFonts w:ascii="Times New Roman" w:hAnsi="Times New Roman" w:cs="Times New Roman"/>
                <w:b/>
                <w:sz w:val="20"/>
                <w:szCs w:val="20"/>
              </w:rPr>
            </w:pPr>
            <w:r w:rsidRPr="00013271">
              <w:rPr>
                <w:rFonts w:ascii="Times New Roman" w:hAnsi="Times New Roman" w:cs="Times New Roman"/>
                <w:b/>
                <w:sz w:val="20"/>
                <w:szCs w:val="20"/>
              </w:rPr>
              <w:t>Katılmıyorum</w:t>
            </w:r>
          </w:p>
        </w:tc>
        <w:tc>
          <w:tcPr>
            <w:tcW w:w="567" w:type="dxa"/>
            <w:textDirection w:val="tbRl"/>
          </w:tcPr>
          <w:p w:rsidR="00C03ECC" w:rsidRPr="00013271" w:rsidRDefault="00C03ECC" w:rsidP="00DB45FE">
            <w:pPr>
              <w:pStyle w:val="GvdeMetni2"/>
              <w:ind w:left="113" w:right="113"/>
              <w:rPr>
                <w:rFonts w:ascii="Times New Roman" w:hAnsi="Times New Roman" w:cs="Times New Roman"/>
                <w:b/>
                <w:sz w:val="20"/>
                <w:szCs w:val="20"/>
              </w:rPr>
            </w:pPr>
            <w:r>
              <w:rPr>
                <w:rFonts w:ascii="Times New Roman" w:hAnsi="Times New Roman" w:cs="Times New Roman"/>
                <w:b/>
                <w:sz w:val="20"/>
                <w:szCs w:val="20"/>
              </w:rPr>
              <w:t>Katılımcı Sayısı</w:t>
            </w:r>
          </w:p>
        </w:tc>
      </w:tr>
      <w:tr w:rsidR="00801768" w:rsidRPr="00013271" w:rsidTr="00DB45FE">
        <w:trPr>
          <w:trHeight w:val="234"/>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w:t>
            </w:r>
          </w:p>
        </w:tc>
        <w:tc>
          <w:tcPr>
            <w:tcW w:w="5094" w:type="dxa"/>
            <w:shd w:val="clear" w:color="auto" w:fill="auto"/>
          </w:tcPr>
          <w:p w:rsidR="00801768" w:rsidRPr="00013271" w:rsidRDefault="00801768" w:rsidP="00DB45FE">
            <w:pPr>
              <w:shd w:val="clear" w:color="auto" w:fill="FFFFFF"/>
              <w:rPr>
                <w:color w:val="000000"/>
                <w:sz w:val="20"/>
                <w:szCs w:val="20"/>
              </w:rPr>
            </w:pPr>
            <w:r w:rsidRPr="00013271">
              <w:rPr>
                <w:color w:val="000000"/>
                <w:sz w:val="20"/>
                <w:szCs w:val="20"/>
              </w:rPr>
              <w:t>Okulumuzda alınan kararlar, çalışanların katılımıyla alınır.</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8" w:type="dxa"/>
            <w:shd w:val="clear" w:color="auto" w:fill="auto"/>
            <w:vAlign w:val="center"/>
          </w:tcPr>
          <w:p w:rsidR="00801768" w:rsidRPr="00D979EB" w:rsidRDefault="00801768" w:rsidP="00DB45FE">
            <w:pPr>
              <w:spacing w:after="0"/>
              <w:ind w:firstLine="708"/>
              <w:jc w:val="both"/>
              <w:rPr>
                <w:szCs w:val="24"/>
              </w:rPr>
            </w:pPr>
            <w:r>
              <w:rPr>
                <w:szCs w:val="24"/>
              </w:rPr>
              <w:t>5%5</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0%5</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763221" w:rsidP="00DB45FE">
            <w:pPr>
              <w:spacing w:after="0"/>
              <w:ind w:firstLine="708"/>
              <w:jc w:val="both"/>
              <w:rPr>
                <w:szCs w:val="24"/>
              </w:rPr>
            </w:pPr>
            <w:r>
              <w:rPr>
                <w:szCs w:val="24"/>
              </w:rPr>
              <w:t>1</w:t>
            </w:r>
            <w:r w:rsidR="00C012C8">
              <w:rPr>
                <w:szCs w:val="24"/>
              </w:rPr>
              <w:t>13</w:t>
            </w:r>
          </w:p>
        </w:tc>
      </w:tr>
      <w:tr w:rsidR="00801768" w:rsidRPr="00013271" w:rsidTr="00DB45FE">
        <w:trPr>
          <w:trHeight w:val="260"/>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2</w:t>
            </w:r>
          </w:p>
        </w:tc>
        <w:tc>
          <w:tcPr>
            <w:tcW w:w="5094" w:type="dxa"/>
            <w:shd w:val="clear" w:color="auto" w:fill="auto"/>
          </w:tcPr>
          <w:p w:rsidR="00801768" w:rsidRPr="00013271" w:rsidRDefault="00801768" w:rsidP="00DB45FE">
            <w:pPr>
              <w:shd w:val="clear" w:color="auto" w:fill="FFFFFF"/>
              <w:rPr>
                <w:sz w:val="20"/>
                <w:szCs w:val="20"/>
              </w:rPr>
            </w:pPr>
            <w:r w:rsidRPr="00013271">
              <w:rPr>
                <w:sz w:val="20"/>
                <w:szCs w:val="20"/>
              </w:rPr>
              <w:t>Kurumdaki tüm duyurular çalışanlara zamanında iletilir.</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90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8" w:type="dxa"/>
            <w:shd w:val="clear" w:color="auto" w:fill="auto"/>
            <w:vAlign w:val="center"/>
          </w:tcPr>
          <w:p w:rsidR="00801768" w:rsidRPr="00D979EB" w:rsidRDefault="00801768" w:rsidP="00DB45FE">
            <w:pPr>
              <w:spacing w:after="0"/>
              <w:ind w:firstLine="708"/>
              <w:jc w:val="both"/>
              <w:rPr>
                <w:szCs w:val="24"/>
              </w:rPr>
            </w:pPr>
            <w:r>
              <w:rPr>
                <w:szCs w:val="24"/>
              </w:rPr>
              <w:t>0</w:t>
            </w:r>
            <w:r w:rsidR="00F579E8">
              <w:rPr>
                <w:szCs w:val="24"/>
              </w:rPr>
              <w:t>%</w:t>
            </w:r>
            <w:r>
              <w:rPr>
                <w:szCs w:val="24"/>
              </w:rPr>
              <w:t>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0</w:t>
            </w:r>
            <w:r w:rsidR="00F579E8">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763221" w:rsidP="00DB45FE">
            <w:pPr>
              <w:spacing w:after="0"/>
              <w:ind w:firstLine="708"/>
              <w:jc w:val="both"/>
              <w:rPr>
                <w:szCs w:val="24"/>
              </w:rPr>
            </w:pPr>
            <w:r>
              <w:rPr>
                <w:szCs w:val="24"/>
              </w:rPr>
              <w:t>0</w:t>
            </w:r>
            <w:r w:rsidR="00C012C8">
              <w:rPr>
                <w:szCs w:val="24"/>
              </w:rPr>
              <w:t>13</w:t>
            </w:r>
          </w:p>
        </w:tc>
      </w:tr>
      <w:tr w:rsidR="00801768" w:rsidRPr="00013271" w:rsidTr="00DB45FE">
        <w:trPr>
          <w:trHeight w:val="282"/>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3</w:t>
            </w:r>
          </w:p>
        </w:tc>
        <w:tc>
          <w:tcPr>
            <w:tcW w:w="5094" w:type="dxa"/>
            <w:shd w:val="clear" w:color="auto" w:fill="auto"/>
          </w:tcPr>
          <w:p w:rsidR="00801768" w:rsidRPr="00013271" w:rsidRDefault="00801768" w:rsidP="00DB45FE">
            <w:pPr>
              <w:pStyle w:val="GvdeMetni2"/>
              <w:rPr>
                <w:rFonts w:ascii="Times New Roman" w:hAnsi="Times New Roman" w:cs="Times New Roman"/>
                <w:sz w:val="20"/>
                <w:szCs w:val="20"/>
              </w:rPr>
            </w:pPr>
            <w:r w:rsidRPr="00013271">
              <w:rPr>
                <w:rFonts w:ascii="Times New Roman" w:hAnsi="Times New Roman" w:cs="Times New Roman"/>
                <w:sz w:val="20"/>
                <w:szCs w:val="20"/>
              </w:rPr>
              <w:t>Her türlü ödüllendirmede adil olma, tarafsızlık ve objektiflik esastır.</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8"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763221" w:rsidP="00DB45FE">
            <w:pPr>
              <w:spacing w:after="0"/>
              <w:ind w:firstLine="708"/>
              <w:jc w:val="both"/>
              <w:rPr>
                <w:szCs w:val="24"/>
              </w:rPr>
            </w:pPr>
            <w:r>
              <w:rPr>
                <w:szCs w:val="24"/>
              </w:rPr>
              <w:t>0</w:t>
            </w:r>
            <w:r w:rsidR="00C012C8">
              <w:rPr>
                <w:szCs w:val="24"/>
              </w:rPr>
              <w:t>13</w:t>
            </w:r>
          </w:p>
        </w:tc>
      </w:tr>
      <w:tr w:rsidR="00801768" w:rsidRPr="00013271" w:rsidTr="00DB45FE">
        <w:trPr>
          <w:trHeight w:val="381"/>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4</w:t>
            </w:r>
          </w:p>
        </w:tc>
        <w:tc>
          <w:tcPr>
            <w:tcW w:w="5094" w:type="dxa"/>
            <w:shd w:val="clear" w:color="auto" w:fill="auto"/>
          </w:tcPr>
          <w:p w:rsidR="00801768" w:rsidRPr="00013271" w:rsidRDefault="00801768" w:rsidP="00DB45FE">
            <w:pPr>
              <w:pStyle w:val="GvdeMetni2"/>
              <w:rPr>
                <w:rFonts w:ascii="Times New Roman" w:hAnsi="Times New Roman" w:cs="Times New Roman"/>
                <w:sz w:val="20"/>
                <w:szCs w:val="20"/>
              </w:rPr>
            </w:pPr>
            <w:r w:rsidRPr="00013271">
              <w:rPr>
                <w:rFonts w:ascii="Times New Roman" w:hAnsi="Times New Roman" w:cs="Times New Roman"/>
                <w:sz w:val="20"/>
                <w:szCs w:val="20"/>
                <w:shd w:val="clear" w:color="auto" w:fill="FFFFFF"/>
              </w:rPr>
              <w:t>Kendimi, okulun değerli bir üyesi olarak görürüm.</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8"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0E3484" w:rsidP="00DB45FE">
            <w:pPr>
              <w:spacing w:after="0"/>
              <w:ind w:firstLine="708"/>
              <w:jc w:val="both"/>
              <w:rPr>
                <w:szCs w:val="24"/>
              </w:rPr>
            </w:pPr>
            <w:r>
              <w:rPr>
                <w:szCs w:val="24"/>
              </w:rPr>
              <w:t>0</w:t>
            </w:r>
            <w:r w:rsidR="00C012C8">
              <w:rPr>
                <w:szCs w:val="24"/>
              </w:rPr>
              <w:t>13</w:t>
            </w:r>
          </w:p>
        </w:tc>
      </w:tr>
      <w:tr w:rsidR="00801768" w:rsidRPr="00013271" w:rsidTr="00DB45FE">
        <w:trPr>
          <w:trHeight w:val="260"/>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5</w:t>
            </w:r>
          </w:p>
        </w:tc>
        <w:tc>
          <w:tcPr>
            <w:tcW w:w="5094" w:type="dxa"/>
            <w:shd w:val="clear" w:color="auto" w:fill="auto"/>
          </w:tcPr>
          <w:p w:rsidR="00801768" w:rsidRPr="00013271" w:rsidRDefault="00801768" w:rsidP="00DB45FE">
            <w:pPr>
              <w:shd w:val="clear" w:color="auto" w:fill="FFFFFF"/>
              <w:rPr>
                <w:sz w:val="20"/>
                <w:szCs w:val="20"/>
              </w:rPr>
            </w:pPr>
            <w:r w:rsidRPr="00013271">
              <w:rPr>
                <w:sz w:val="20"/>
                <w:szCs w:val="20"/>
              </w:rPr>
              <w:t>Çalıştığım okul bana kendimi geliştirme imkânı tanımaktadır.</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8" w:type="dxa"/>
            <w:shd w:val="clear" w:color="auto" w:fill="auto"/>
            <w:vAlign w:val="center"/>
          </w:tcPr>
          <w:p w:rsidR="00801768" w:rsidRPr="00D979EB" w:rsidRDefault="00801768" w:rsidP="00DB45FE">
            <w:pPr>
              <w:spacing w:after="0"/>
              <w:ind w:firstLine="708"/>
              <w:jc w:val="both"/>
              <w:rPr>
                <w:szCs w:val="24"/>
              </w:rPr>
            </w:pPr>
            <w:r>
              <w:rPr>
                <w:szCs w:val="24"/>
              </w:rPr>
              <w:t>5%5</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5%5</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0E3484" w:rsidP="00DB45FE">
            <w:pPr>
              <w:spacing w:after="0"/>
              <w:ind w:firstLine="708"/>
              <w:jc w:val="both"/>
              <w:rPr>
                <w:szCs w:val="24"/>
              </w:rPr>
            </w:pPr>
            <w:r>
              <w:rPr>
                <w:szCs w:val="24"/>
              </w:rPr>
              <w:t>0</w:t>
            </w:r>
            <w:r w:rsidR="00C012C8">
              <w:rPr>
                <w:szCs w:val="24"/>
              </w:rPr>
              <w:t>13</w:t>
            </w:r>
          </w:p>
        </w:tc>
      </w:tr>
      <w:tr w:rsidR="00801768" w:rsidRPr="00013271" w:rsidTr="00DB45FE">
        <w:trPr>
          <w:trHeight w:val="260"/>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6</w:t>
            </w:r>
          </w:p>
        </w:tc>
        <w:tc>
          <w:tcPr>
            <w:tcW w:w="5094" w:type="dxa"/>
            <w:shd w:val="clear" w:color="auto" w:fill="auto"/>
          </w:tcPr>
          <w:p w:rsidR="00801768" w:rsidRPr="00013271" w:rsidRDefault="00801768" w:rsidP="00DB45FE">
            <w:pPr>
              <w:shd w:val="clear" w:color="auto" w:fill="FFFFFF"/>
              <w:rPr>
                <w:sz w:val="20"/>
                <w:szCs w:val="20"/>
              </w:rPr>
            </w:pPr>
            <w:r w:rsidRPr="00013271">
              <w:rPr>
                <w:sz w:val="20"/>
                <w:szCs w:val="20"/>
              </w:rPr>
              <w:t>Okul, teknik araç ve gereç yönünden yeterli donanıma sahiptir.</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2%20</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8"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0E3484" w:rsidP="00DB45FE">
            <w:pPr>
              <w:spacing w:after="0"/>
              <w:ind w:firstLine="708"/>
              <w:jc w:val="both"/>
              <w:rPr>
                <w:szCs w:val="24"/>
              </w:rPr>
            </w:pPr>
            <w:r>
              <w:rPr>
                <w:szCs w:val="24"/>
              </w:rPr>
              <w:t>0</w:t>
            </w:r>
            <w:r w:rsidR="00C012C8">
              <w:rPr>
                <w:szCs w:val="24"/>
              </w:rPr>
              <w:t>13</w:t>
            </w:r>
          </w:p>
        </w:tc>
      </w:tr>
      <w:tr w:rsidR="00801768" w:rsidRPr="00013271" w:rsidTr="00DB45FE">
        <w:trPr>
          <w:trHeight w:val="260"/>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7</w:t>
            </w:r>
          </w:p>
        </w:tc>
        <w:tc>
          <w:tcPr>
            <w:tcW w:w="5094" w:type="dxa"/>
            <w:shd w:val="clear" w:color="auto" w:fill="auto"/>
          </w:tcPr>
          <w:p w:rsidR="00801768" w:rsidRPr="00013271" w:rsidRDefault="00801768" w:rsidP="00DB45FE">
            <w:pPr>
              <w:pStyle w:val="GvdeMetni2"/>
              <w:rPr>
                <w:rFonts w:ascii="Times New Roman" w:hAnsi="Times New Roman" w:cs="Times New Roman"/>
                <w:sz w:val="20"/>
                <w:szCs w:val="20"/>
              </w:rPr>
            </w:pPr>
            <w:r w:rsidRPr="00013271">
              <w:rPr>
                <w:rFonts w:ascii="Times New Roman" w:hAnsi="Times New Roman" w:cs="Times New Roman"/>
                <w:sz w:val="20"/>
                <w:szCs w:val="20"/>
                <w:shd w:val="clear" w:color="auto" w:fill="FFFFFF"/>
              </w:rPr>
              <w:t>Okulda çalışanlara yönelik sosyal ve kültürel faaliyetler düzenlenir.</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8"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0E3484" w:rsidP="00DB45FE">
            <w:pPr>
              <w:spacing w:after="0"/>
              <w:ind w:firstLine="708"/>
              <w:jc w:val="both"/>
              <w:rPr>
                <w:szCs w:val="24"/>
              </w:rPr>
            </w:pPr>
            <w:r>
              <w:rPr>
                <w:szCs w:val="24"/>
              </w:rPr>
              <w:t>0</w:t>
            </w:r>
            <w:r w:rsidR="00C012C8">
              <w:rPr>
                <w:szCs w:val="24"/>
              </w:rPr>
              <w:t>13</w:t>
            </w:r>
          </w:p>
        </w:tc>
      </w:tr>
      <w:tr w:rsidR="00801768" w:rsidRPr="00013271" w:rsidTr="00DB45FE">
        <w:trPr>
          <w:trHeight w:val="274"/>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8</w:t>
            </w:r>
          </w:p>
        </w:tc>
        <w:tc>
          <w:tcPr>
            <w:tcW w:w="5094" w:type="dxa"/>
            <w:shd w:val="clear" w:color="auto" w:fill="auto"/>
          </w:tcPr>
          <w:p w:rsidR="00801768" w:rsidRPr="00013271" w:rsidRDefault="00801768" w:rsidP="00DB45FE">
            <w:pPr>
              <w:shd w:val="clear" w:color="auto" w:fill="FFFFFF"/>
              <w:rPr>
                <w:sz w:val="20"/>
                <w:szCs w:val="20"/>
              </w:rPr>
            </w:pPr>
            <w:r w:rsidRPr="00013271">
              <w:rPr>
                <w:sz w:val="20"/>
                <w:szCs w:val="20"/>
              </w:rPr>
              <w:t>Okulda öğretmenler arasında ayrım yapılmamaktadır.</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90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8"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634F06" w:rsidP="00DB45FE">
            <w:pPr>
              <w:spacing w:after="0"/>
              <w:ind w:firstLine="708"/>
              <w:jc w:val="both"/>
              <w:rPr>
                <w:szCs w:val="24"/>
              </w:rPr>
            </w:pPr>
            <w:r>
              <w:rPr>
                <w:szCs w:val="24"/>
              </w:rPr>
              <w:t>113</w:t>
            </w:r>
          </w:p>
        </w:tc>
      </w:tr>
      <w:tr w:rsidR="00801768" w:rsidRPr="00013271" w:rsidTr="00DB45FE">
        <w:trPr>
          <w:trHeight w:val="280"/>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9</w:t>
            </w:r>
          </w:p>
        </w:tc>
        <w:tc>
          <w:tcPr>
            <w:tcW w:w="5094" w:type="dxa"/>
            <w:shd w:val="clear" w:color="auto" w:fill="auto"/>
          </w:tcPr>
          <w:p w:rsidR="00801768" w:rsidRPr="00013271" w:rsidRDefault="00801768" w:rsidP="00DB45FE">
            <w:pPr>
              <w:shd w:val="clear" w:color="auto" w:fill="FFFFFF"/>
              <w:rPr>
                <w:sz w:val="20"/>
                <w:szCs w:val="20"/>
              </w:rPr>
            </w:pPr>
            <w:r w:rsidRPr="00013271">
              <w:rPr>
                <w:sz w:val="20"/>
                <w:szCs w:val="20"/>
              </w:rPr>
              <w:t>Okulumuzda yerelde ve toplum üzerinde olumlu etki bırakacak çalışmalar yapmaktadır.</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9" w:type="dxa"/>
            <w:shd w:val="clear" w:color="auto" w:fill="auto"/>
            <w:vAlign w:val="center"/>
          </w:tcPr>
          <w:p w:rsidR="00801768" w:rsidRDefault="00801768" w:rsidP="00DB45FE">
            <w:pPr>
              <w:spacing w:after="0"/>
              <w:ind w:firstLine="708"/>
              <w:jc w:val="both"/>
              <w:rPr>
                <w:szCs w:val="24"/>
              </w:rPr>
            </w:pPr>
          </w:p>
          <w:p w:rsidR="00801768" w:rsidRPr="002A41E2" w:rsidRDefault="00801768" w:rsidP="00DB45FE">
            <w:pPr>
              <w:rPr>
                <w:szCs w:val="24"/>
              </w:rPr>
            </w:pPr>
            <w:r>
              <w:rPr>
                <w:szCs w:val="24"/>
              </w:rPr>
              <w:t>%10</w:t>
            </w:r>
          </w:p>
        </w:tc>
        <w:tc>
          <w:tcPr>
            <w:tcW w:w="708" w:type="dxa"/>
            <w:shd w:val="clear" w:color="auto" w:fill="auto"/>
            <w:vAlign w:val="center"/>
          </w:tcPr>
          <w:p w:rsidR="00801768" w:rsidRDefault="00801768" w:rsidP="00DB45FE">
            <w:pPr>
              <w:spacing w:after="0"/>
              <w:ind w:firstLine="708"/>
              <w:jc w:val="both"/>
              <w:rPr>
                <w:szCs w:val="24"/>
              </w:rPr>
            </w:pPr>
          </w:p>
          <w:p w:rsidR="00801768" w:rsidRPr="002A41E2" w:rsidRDefault="00801768" w:rsidP="00DB45FE">
            <w:pPr>
              <w:rPr>
                <w:szCs w:val="24"/>
              </w:rPr>
            </w:pPr>
            <w:r>
              <w:rPr>
                <w:szCs w:val="24"/>
              </w:rPr>
              <w:t>%5</w:t>
            </w:r>
          </w:p>
        </w:tc>
        <w:tc>
          <w:tcPr>
            <w:tcW w:w="709" w:type="dxa"/>
            <w:shd w:val="clear" w:color="auto" w:fill="auto"/>
            <w:vAlign w:val="center"/>
          </w:tcPr>
          <w:p w:rsidR="00801768" w:rsidRDefault="00801768" w:rsidP="00DB45FE">
            <w:pPr>
              <w:spacing w:after="0"/>
              <w:ind w:firstLine="708"/>
              <w:jc w:val="both"/>
              <w:rPr>
                <w:szCs w:val="24"/>
              </w:rPr>
            </w:pPr>
          </w:p>
          <w:p w:rsidR="00801768" w:rsidRPr="002A41E2" w:rsidRDefault="00801768" w:rsidP="00DB45FE">
            <w:pPr>
              <w:rPr>
                <w:szCs w:val="24"/>
              </w:rPr>
            </w:pPr>
            <w:r>
              <w:rPr>
                <w:szCs w:val="24"/>
              </w:rPr>
              <w:t>%5</w:t>
            </w:r>
          </w:p>
        </w:tc>
        <w:tc>
          <w:tcPr>
            <w:tcW w:w="709" w:type="dxa"/>
            <w:shd w:val="clear" w:color="auto" w:fill="auto"/>
            <w:vAlign w:val="center"/>
          </w:tcPr>
          <w:p w:rsidR="00801768" w:rsidRPr="002A41E2" w:rsidRDefault="00977DCD" w:rsidP="00DB45FE">
            <w:pPr>
              <w:rPr>
                <w:szCs w:val="24"/>
              </w:rPr>
            </w:pPr>
            <w:r>
              <w:rPr>
                <w:szCs w:val="24"/>
              </w:rPr>
              <w:t>%</w:t>
            </w:r>
            <w:r w:rsidR="000E3484">
              <w:rPr>
                <w:szCs w:val="24"/>
              </w:rPr>
              <w:t>0</w:t>
            </w:r>
          </w:p>
        </w:tc>
        <w:tc>
          <w:tcPr>
            <w:tcW w:w="567" w:type="dxa"/>
            <w:vAlign w:val="center"/>
          </w:tcPr>
          <w:p w:rsidR="00801768" w:rsidRPr="00D979EB" w:rsidRDefault="000E3484" w:rsidP="00DB45FE">
            <w:pPr>
              <w:spacing w:after="0"/>
              <w:ind w:firstLine="708"/>
              <w:jc w:val="both"/>
              <w:rPr>
                <w:szCs w:val="24"/>
              </w:rPr>
            </w:pPr>
            <w:r>
              <w:rPr>
                <w:szCs w:val="24"/>
              </w:rPr>
              <w:t>0</w:t>
            </w:r>
            <w:r w:rsidR="00634F06">
              <w:rPr>
                <w:szCs w:val="24"/>
              </w:rPr>
              <w:t>13</w:t>
            </w:r>
          </w:p>
        </w:tc>
      </w:tr>
      <w:tr w:rsidR="00977DCD" w:rsidRPr="00013271" w:rsidTr="00DB45FE">
        <w:trPr>
          <w:trHeight w:val="270"/>
          <w:jc w:val="center"/>
        </w:trPr>
        <w:tc>
          <w:tcPr>
            <w:tcW w:w="713" w:type="dxa"/>
            <w:vAlign w:val="center"/>
          </w:tcPr>
          <w:p w:rsidR="00977DCD" w:rsidRPr="00013271" w:rsidRDefault="00977DCD"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10</w:t>
            </w:r>
          </w:p>
        </w:tc>
        <w:tc>
          <w:tcPr>
            <w:tcW w:w="5094" w:type="dxa"/>
            <w:shd w:val="clear" w:color="auto" w:fill="auto"/>
          </w:tcPr>
          <w:p w:rsidR="00977DCD" w:rsidRPr="00013271" w:rsidRDefault="00977DCD" w:rsidP="00DB45FE">
            <w:pPr>
              <w:shd w:val="clear" w:color="auto" w:fill="FFFFFF"/>
              <w:rPr>
                <w:sz w:val="20"/>
                <w:szCs w:val="20"/>
              </w:rPr>
            </w:pPr>
            <w:r w:rsidRPr="00013271">
              <w:rPr>
                <w:sz w:val="20"/>
                <w:szCs w:val="20"/>
              </w:rPr>
              <w:t>Yöneticilerimiz, yaratıcı ve yenilikçi düşüncelerin üretilmesini teşvik etmektedir.</w:t>
            </w:r>
          </w:p>
        </w:tc>
        <w:tc>
          <w:tcPr>
            <w:tcW w:w="709" w:type="dxa"/>
            <w:shd w:val="clear" w:color="auto" w:fill="auto"/>
            <w:vAlign w:val="center"/>
          </w:tcPr>
          <w:p w:rsidR="00977DCD" w:rsidRPr="00D979EB" w:rsidRDefault="00977DCD" w:rsidP="00DB45FE">
            <w:pPr>
              <w:spacing w:after="0"/>
              <w:ind w:firstLine="708"/>
              <w:jc w:val="both"/>
              <w:rPr>
                <w:szCs w:val="24"/>
              </w:rPr>
            </w:pPr>
            <w:r w:rsidRPr="00D979EB">
              <w:rPr>
                <w:szCs w:val="24"/>
              </w:rPr>
              <w:t>%</w:t>
            </w:r>
            <w:r>
              <w:rPr>
                <w:szCs w:val="24"/>
              </w:rPr>
              <w:t>%</w:t>
            </w:r>
            <w:r w:rsidRPr="00D979EB">
              <w:rPr>
                <w:szCs w:val="24"/>
              </w:rPr>
              <w:t>80</w:t>
            </w:r>
          </w:p>
        </w:tc>
        <w:tc>
          <w:tcPr>
            <w:tcW w:w="709" w:type="dxa"/>
            <w:shd w:val="clear" w:color="auto" w:fill="auto"/>
            <w:vAlign w:val="center"/>
          </w:tcPr>
          <w:p w:rsidR="00977DCD" w:rsidRPr="00D979EB" w:rsidRDefault="00977DCD" w:rsidP="00DB45FE">
            <w:pPr>
              <w:spacing w:after="0"/>
              <w:ind w:firstLine="708"/>
              <w:jc w:val="both"/>
              <w:rPr>
                <w:szCs w:val="24"/>
              </w:rPr>
            </w:pPr>
            <w:r>
              <w:rPr>
                <w:szCs w:val="24"/>
              </w:rPr>
              <w:t>2%20</w:t>
            </w:r>
          </w:p>
        </w:tc>
        <w:tc>
          <w:tcPr>
            <w:tcW w:w="708" w:type="dxa"/>
            <w:shd w:val="clear" w:color="auto" w:fill="auto"/>
            <w:vAlign w:val="center"/>
          </w:tcPr>
          <w:p w:rsidR="00977DCD" w:rsidRPr="00D979EB" w:rsidRDefault="00977DCD" w:rsidP="00DB45FE">
            <w:pPr>
              <w:spacing w:after="0"/>
              <w:ind w:firstLine="708"/>
              <w:jc w:val="both"/>
              <w:rPr>
                <w:szCs w:val="24"/>
              </w:rPr>
            </w:pPr>
            <w:r>
              <w:rPr>
                <w:szCs w:val="24"/>
              </w:rPr>
              <w:t>0%0</w:t>
            </w:r>
          </w:p>
        </w:tc>
        <w:tc>
          <w:tcPr>
            <w:tcW w:w="709" w:type="dxa"/>
            <w:shd w:val="clear" w:color="auto" w:fill="auto"/>
            <w:vAlign w:val="bottom"/>
          </w:tcPr>
          <w:p w:rsidR="00977DCD" w:rsidRPr="00821ACE" w:rsidRDefault="00977DCD" w:rsidP="00DB45FE">
            <w:r w:rsidRPr="00821ACE">
              <w:t>%0</w:t>
            </w:r>
          </w:p>
        </w:tc>
        <w:tc>
          <w:tcPr>
            <w:tcW w:w="709" w:type="dxa"/>
            <w:shd w:val="clear" w:color="auto" w:fill="auto"/>
            <w:vAlign w:val="bottom"/>
          </w:tcPr>
          <w:p w:rsidR="00977DCD" w:rsidRDefault="00977DCD" w:rsidP="00DB45FE">
            <w:r w:rsidRPr="00821ACE">
              <w:t>%0</w:t>
            </w:r>
          </w:p>
        </w:tc>
        <w:tc>
          <w:tcPr>
            <w:tcW w:w="567" w:type="dxa"/>
            <w:vAlign w:val="center"/>
          </w:tcPr>
          <w:p w:rsidR="00977DCD" w:rsidRPr="00D979EB" w:rsidRDefault="00977DCD" w:rsidP="00DB45FE">
            <w:pPr>
              <w:spacing w:after="0"/>
              <w:ind w:firstLine="708"/>
              <w:jc w:val="both"/>
              <w:rPr>
                <w:szCs w:val="24"/>
              </w:rPr>
            </w:pPr>
            <w:r>
              <w:rPr>
                <w:szCs w:val="24"/>
              </w:rPr>
              <w:t>013</w:t>
            </w:r>
          </w:p>
        </w:tc>
      </w:tr>
      <w:tr w:rsidR="00801768" w:rsidRPr="00013271" w:rsidTr="00DB45FE">
        <w:trPr>
          <w:trHeight w:val="260"/>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11</w:t>
            </w:r>
          </w:p>
        </w:tc>
        <w:tc>
          <w:tcPr>
            <w:tcW w:w="5094" w:type="dxa"/>
            <w:shd w:val="clear" w:color="auto" w:fill="auto"/>
          </w:tcPr>
          <w:p w:rsidR="00801768" w:rsidRPr="00013271" w:rsidRDefault="00801768" w:rsidP="00DB45FE">
            <w:pPr>
              <w:shd w:val="clear" w:color="auto" w:fill="FFFFFF"/>
              <w:rPr>
                <w:sz w:val="20"/>
                <w:szCs w:val="20"/>
              </w:rPr>
            </w:pPr>
            <w:r w:rsidRPr="00013271">
              <w:rPr>
                <w:sz w:val="20"/>
                <w:szCs w:val="20"/>
              </w:rPr>
              <w:t xml:space="preserve">Yöneticiler, okulun </w:t>
            </w:r>
            <w:proofErr w:type="gramStart"/>
            <w:r w:rsidRPr="00013271">
              <w:rPr>
                <w:sz w:val="20"/>
                <w:szCs w:val="20"/>
              </w:rPr>
              <w:t>vizyonunu</w:t>
            </w:r>
            <w:proofErr w:type="gramEnd"/>
            <w:r w:rsidRPr="00013271">
              <w:rPr>
                <w:sz w:val="20"/>
                <w:szCs w:val="20"/>
              </w:rPr>
              <w:t>, stratejilerini, iyileştirmeye açık alanlarını vs. çalışanlarla paylaşır.</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5%5</w:t>
            </w:r>
          </w:p>
        </w:tc>
        <w:tc>
          <w:tcPr>
            <w:tcW w:w="708" w:type="dxa"/>
            <w:shd w:val="clear" w:color="auto" w:fill="auto"/>
            <w:vAlign w:val="center"/>
          </w:tcPr>
          <w:p w:rsidR="00801768" w:rsidRPr="00D979EB" w:rsidRDefault="00801768" w:rsidP="00DB45FE">
            <w:pPr>
              <w:spacing w:after="0"/>
              <w:ind w:firstLine="708"/>
              <w:jc w:val="both"/>
              <w:rPr>
                <w:szCs w:val="24"/>
              </w:rPr>
            </w:pPr>
            <w:r>
              <w:rPr>
                <w:szCs w:val="24"/>
              </w:rPr>
              <w:t>5%5</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0E3484" w:rsidP="00DB45FE">
            <w:pPr>
              <w:spacing w:after="0"/>
              <w:ind w:firstLine="708"/>
              <w:jc w:val="both"/>
              <w:rPr>
                <w:szCs w:val="24"/>
              </w:rPr>
            </w:pPr>
            <w:r>
              <w:rPr>
                <w:szCs w:val="24"/>
              </w:rPr>
              <w:t>0</w:t>
            </w:r>
            <w:r w:rsidR="00634F06">
              <w:rPr>
                <w:szCs w:val="24"/>
              </w:rPr>
              <w:t>13</w:t>
            </w:r>
          </w:p>
        </w:tc>
      </w:tr>
      <w:tr w:rsidR="00801768" w:rsidRPr="00013271" w:rsidTr="00DB45FE">
        <w:trPr>
          <w:trHeight w:val="260"/>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12</w:t>
            </w:r>
          </w:p>
        </w:tc>
        <w:tc>
          <w:tcPr>
            <w:tcW w:w="5094" w:type="dxa"/>
            <w:shd w:val="clear" w:color="auto" w:fill="auto"/>
          </w:tcPr>
          <w:p w:rsidR="00801768" w:rsidRPr="00013271" w:rsidRDefault="00801768" w:rsidP="00DB45FE">
            <w:pPr>
              <w:pStyle w:val="GvdeMetni2"/>
              <w:rPr>
                <w:rFonts w:ascii="Times New Roman" w:hAnsi="Times New Roman" w:cs="Times New Roman"/>
                <w:sz w:val="20"/>
                <w:szCs w:val="20"/>
              </w:rPr>
            </w:pPr>
            <w:r w:rsidRPr="00013271">
              <w:rPr>
                <w:rFonts w:ascii="Times New Roman" w:hAnsi="Times New Roman" w:cs="Times New Roman"/>
                <w:sz w:val="20"/>
                <w:szCs w:val="20"/>
                <w:shd w:val="clear" w:color="auto" w:fill="FFFFFF"/>
              </w:rPr>
              <w:t>Okulumuzda sadece öğretmenlerin kullanımına tahsis edilmiş yerler yeterlidir.</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2%20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8"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60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0E3484" w:rsidP="00DB45FE">
            <w:pPr>
              <w:spacing w:after="0"/>
              <w:ind w:firstLine="708"/>
              <w:jc w:val="both"/>
              <w:rPr>
                <w:szCs w:val="24"/>
              </w:rPr>
            </w:pPr>
            <w:r>
              <w:rPr>
                <w:szCs w:val="24"/>
              </w:rPr>
              <w:t>0</w:t>
            </w:r>
            <w:r w:rsidR="00634F06">
              <w:rPr>
                <w:szCs w:val="24"/>
              </w:rPr>
              <w:t>13</w:t>
            </w:r>
          </w:p>
        </w:tc>
      </w:tr>
      <w:tr w:rsidR="00801768" w:rsidRPr="00013271" w:rsidTr="00DB45FE">
        <w:trPr>
          <w:trHeight w:val="254"/>
          <w:jc w:val="center"/>
        </w:trPr>
        <w:tc>
          <w:tcPr>
            <w:tcW w:w="713" w:type="dxa"/>
            <w:vAlign w:val="center"/>
          </w:tcPr>
          <w:p w:rsidR="00801768" w:rsidRPr="00013271" w:rsidRDefault="00801768" w:rsidP="00DB45FE">
            <w:pPr>
              <w:pStyle w:val="GvdeMetni2"/>
              <w:jc w:val="center"/>
              <w:rPr>
                <w:rFonts w:ascii="Times New Roman" w:hAnsi="Times New Roman" w:cs="Times New Roman"/>
                <w:b/>
                <w:sz w:val="20"/>
                <w:szCs w:val="20"/>
              </w:rPr>
            </w:pPr>
            <w:r w:rsidRPr="00013271">
              <w:rPr>
                <w:rFonts w:ascii="Times New Roman" w:hAnsi="Times New Roman" w:cs="Times New Roman"/>
                <w:b/>
                <w:sz w:val="20"/>
                <w:szCs w:val="20"/>
              </w:rPr>
              <w:t>13</w:t>
            </w:r>
          </w:p>
        </w:tc>
        <w:tc>
          <w:tcPr>
            <w:tcW w:w="5094" w:type="dxa"/>
            <w:shd w:val="clear" w:color="auto" w:fill="auto"/>
          </w:tcPr>
          <w:p w:rsidR="00801768" w:rsidRPr="00013271" w:rsidRDefault="00801768" w:rsidP="00DB45FE">
            <w:pPr>
              <w:shd w:val="clear" w:color="auto" w:fill="FFFFFF"/>
              <w:rPr>
                <w:sz w:val="20"/>
                <w:szCs w:val="20"/>
              </w:rPr>
            </w:pPr>
            <w:r w:rsidRPr="00013271">
              <w:rPr>
                <w:sz w:val="20"/>
                <w:szCs w:val="20"/>
              </w:rPr>
              <w:t>Alanıma ilişkin yenilik ve gelişmeleri takip eder ve kendimi güncellerim.</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9" w:type="dxa"/>
            <w:shd w:val="clear" w:color="auto" w:fill="auto"/>
            <w:vAlign w:val="center"/>
          </w:tcPr>
          <w:p w:rsidR="00801768" w:rsidRPr="00D979EB" w:rsidRDefault="00801768" w:rsidP="00DB45FE">
            <w:pPr>
              <w:spacing w:after="0"/>
              <w:ind w:firstLine="708"/>
              <w:jc w:val="both"/>
              <w:rPr>
                <w:szCs w:val="24"/>
              </w:rPr>
            </w:pPr>
            <w:r w:rsidRPr="00D979EB">
              <w:rPr>
                <w:szCs w:val="24"/>
              </w:rPr>
              <w:t>%</w:t>
            </w:r>
            <w:r>
              <w:rPr>
                <w:szCs w:val="24"/>
              </w:rPr>
              <w:t>%</w:t>
            </w:r>
            <w:r w:rsidRPr="00D979EB">
              <w:rPr>
                <w:szCs w:val="24"/>
              </w:rPr>
              <w:t>80</w:t>
            </w:r>
          </w:p>
        </w:tc>
        <w:tc>
          <w:tcPr>
            <w:tcW w:w="708" w:type="dxa"/>
            <w:shd w:val="clear" w:color="auto" w:fill="auto"/>
            <w:vAlign w:val="center"/>
          </w:tcPr>
          <w:p w:rsidR="00801768" w:rsidRPr="00D979EB" w:rsidRDefault="00801768" w:rsidP="00DB45FE">
            <w:pPr>
              <w:spacing w:after="0"/>
              <w:ind w:firstLine="708"/>
              <w:jc w:val="both"/>
              <w:rPr>
                <w:szCs w:val="24"/>
              </w:rPr>
            </w:pPr>
            <w:r>
              <w:rPr>
                <w:szCs w:val="24"/>
              </w:rPr>
              <w:t>1%10</w:t>
            </w:r>
          </w:p>
        </w:tc>
        <w:tc>
          <w:tcPr>
            <w:tcW w:w="709" w:type="dxa"/>
            <w:shd w:val="clear" w:color="auto" w:fill="auto"/>
            <w:vAlign w:val="center"/>
          </w:tcPr>
          <w:p w:rsidR="00801768" w:rsidRPr="00D979EB" w:rsidRDefault="00801768" w:rsidP="00DB45FE">
            <w:pPr>
              <w:spacing w:after="0"/>
              <w:ind w:firstLine="708"/>
              <w:jc w:val="both"/>
              <w:rPr>
                <w:szCs w:val="24"/>
              </w:rPr>
            </w:pPr>
            <w:r>
              <w:rPr>
                <w:szCs w:val="24"/>
              </w:rPr>
              <w:t>0</w:t>
            </w:r>
            <w:r w:rsidR="00F579E8">
              <w:rPr>
                <w:szCs w:val="24"/>
              </w:rPr>
              <w:t>%</w:t>
            </w:r>
            <w:r>
              <w:rPr>
                <w:szCs w:val="24"/>
              </w:rPr>
              <w:t>0</w:t>
            </w:r>
          </w:p>
        </w:tc>
        <w:tc>
          <w:tcPr>
            <w:tcW w:w="709" w:type="dxa"/>
            <w:shd w:val="clear" w:color="auto" w:fill="auto"/>
            <w:vAlign w:val="center"/>
          </w:tcPr>
          <w:p w:rsidR="00801768" w:rsidRPr="00D979EB" w:rsidRDefault="000E3484" w:rsidP="00DB45FE">
            <w:pPr>
              <w:spacing w:after="0"/>
              <w:ind w:firstLine="708"/>
              <w:jc w:val="both"/>
              <w:rPr>
                <w:szCs w:val="24"/>
              </w:rPr>
            </w:pPr>
            <w:r>
              <w:rPr>
                <w:szCs w:val="24"/>
              </w:rPr>
              <w:t>0</w:t>
            </w:r>
            <w:r w:rsidR="00977DCD">
              <w:rPr>
                <w:szCs w:val="24"/>
              </w:rPr>
              <w:t>%</w:t>
            </w:r>
            <w:r>
              <w:rPr>
                <w:szCs w:val="24"/>
              </w:rPr>
              <w:t>0</w:t>
            </w:r>
          </w:p>
        </w:tc>
        <w:tc>
          <w:tcPr>
            <w:tcW w:w="567" w:type="dxa"/>
            <w:vAlign w:val="center"/>
          </w:tcPr>
          <w:p w:rsidR="00801768" w:rsidRPr="00D979EB" w:rsidRDefault="000E3484" w:rsidP="00DB45FE">
            <w:pPr>
              <w:spacing w:after="0"/>
              <w:ind w:firstLine="708"/>
              <w:jc w:val="both"/>
              <w:rPr>
                <w:szCs w:val="24"/>
              </w:rPr>
            </w:pPr>
            <w:r>
              <w:rPr>
                <w:szCs w:val="24"/>
              </w:rPr>
              <w:t>0</w:t>
            </w:r>
            <w:r w:rsidR="00634F06">
              <w:rPr>
                <w:szCs w:val="24"/>
              </w:rPr>
              <w:t>13</w:t>
            </w:r>
          </w:p>
        </w:tc>
      </w:tr>
    </w:tbl>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4111"/>
        <w:gridCol w:w="4677"/>
      </w:tblGrid>
      <w:tr w:rsidR="00810855" w:rsidRPr="00810855" w:rsidTr="000D29C8">
        <w:trPr>
          <w:trHeight w:val="346"/>
        </w:trPr>
        <w:tc>
          <w:tcPr>
            <w:tcW w:w="709" w:type="dxa"/>
            <w:shd w:val="clear" w:color="auto" w:fill="auto"/>
            <w:vAlign w:val="center"/>
          </w:tcPr>
          <w:p w:rsidR="00810855" w:rsidRDefault="00810855" w:rsidP="00682C5B">
            <w:pPr>
              <w:jc w:val="center"/>
              <w:rPr>
                <w:rFonts w:eastAsia="Calibri"/>
                <w:b/>
                <w:sz w:val="20"/>
                <w:szCs w:val="20"/>
              </w:rPr>
            </w:pPr>
            <w:bookmarkStart w:id="28" w:name="_Hlk2759020"/>
            <w:bookmarkEnd w:id="27"/>
          </w:p>
          <w:p w:rsidR="000D29C8" w:rsidRPr="00810855" w:rsidRDefault="000D29C8" w:rsidP="00682C5B">
            <w:pPr>
              <w:jc w:val="center"/>
              <w:rPr>
                <w:rFonts w:eastAsia="Calibri"/>
                <w:b/>
                <w:sz w:val="20"/>
                <w:szCs w:val="20"/>
              </w:rPr>
            </w:pPr>
          </w:p>
        </w:tc>
        <w:tc>
          <w:tcPr>
            <w:tcW w:w="9213" w:type="dxa"/>
            <w:gridSpan w:val="3"/>
            <w:shd w:val="clear" w:color="auto" w:fill="auto"/>
          </w:tcPr>
          <w:p w:rsidR="000D29C8" w:rsidRDefault="000D29C8" w:rsidP="00682C5B">
            <w:pPr>
              <w:spacing w:line="276" w:lineRule="auto"/>
              <w:textAlignment w:val="baseline"/>
              <w:rPr>
                <w:rFonts w:eastAsia="Calibri"/>
                <w:sz w:val="20"/>
                <w:szCs w:val="20"/>
              </w:rPr>
            </w:pPr>
          </w:p>
          <w:p w:rsidR="00810855" w:rsidRPr="00810855" w:rsidRDefault="00810855" w:rsidP="00682C5B">
            <w:pPr>
              <w:spacing w:line="276" w:lineRule="auto"/>
              <w:textAlignment w:val="baseline"/>
              <w:rPr>
                <w:rFonts w:eastAsia="Calibri"/>
                <w:sz w:val="20"/>
                <w:szCs w:val="20"/>
              </w:rPr>
            </w:pPr>
            <w:r w:rsidRPr="00810855">
              <w:rPr>
                <w:rFonts w:eastAsia="Calibri"/>
                <w:sz w:val="20"/>
                <w:szCs w:val="20"/>
              </w:rPr>
              <w:t>Okulumuzun Olumlu (başarılı)  ve Olumsuz (başarısız) Yönlerine İlişkin Görüşleriniz.</w:t>
            </w:r>
          </w:p>
        </w:tc>
      </w:tr>
      <w:tr w:rsidR="00810855" w:rsidRPr="00810855" w:rsidTr="001959E2">
        <w:trPr>
          <w:trHeight w:val="296"/>
        </w:trPr>
        <w:tc>
          <w:tcPr>
            <w:tcW w:w="709" w:type="dxa"/>
            <w:vMerge w:val="restart"/>
            <w:shd w:val="clear" w:color="auto" w:fill="auto"/>
            <w:vAlign w:val="center"/>
          </w:tcPr>
          <w:p w:rsidR="00810855" w:rsidRPr="00810855" w:rsidRDefault="00810855" w:rsidP="00682C5B">
            <w:pPr>
              <w:jc w:val="center"/>
              <w:rPr>
                <w:rFonts w:eastAsia="Calibri"/>
                <w:sz w:val="20"/>
                <w:szCs w:val="20"/>
              </w:rPr>
            </w:pPr>
          </w:p>
        </w:tc>
        <w:tc>
          <w:tcPr>
            <w:tcW w:w="425" w:type="dxa"/>
            <w:shd w:val="clear" w:color="auto" w:fill="auto"/>
          </w:tcPr>
          <w:p w:rsidR="00810855" w:rsidRPr="00810855" w:rsidRDefault="00810855" w:rsidP="00682C5B">
            <w:pPr>
              <w:rPr>
                <w:rFonts w:eastAsia="Calibri"/>
                <w:sz w:val="20"/>
                <w:szCs w:val="20"/>
              </w:rPr>
            </w:pPr>
          </w:p>
        </w:tc>
        <w:tc>
          <w:tcPr>
            <w:tcW w:w="4111" w:type="dxa"/>
            <w:shd w:val="clear" w:color="auto" w:fill="auto"/>
          </w:tcPr>
          <w:p w:rsidR="00810855" w:rsidRPr="00810855" w:rsidRDefault="00810855" w:rsidP="00682C5B">
            <w:pPr>
              <w:rPr>
                <w:rFonts w:eastAsia="Calibri"/>
                <w:sz w:val="20"/>
                <w:szCs w:val="20"/>
              </w:rPr>
            </w:pPr>
            <w:r w:rsidRPr="00810855">
              <w:rPr>
                <w:rFonts w:eastAsia="Calibri"/>
                <w:sz w:val="20"/>
                <w:szCs w:val="20"/>
              </w:rPr>
              <w:t>Olumlu (Başarılı) yönlerimiz</w:t>
            </w:r>
          </w:p>
        </w:tc>
        <w:tc>
          <w:tcPr>
            <w:tcW w:w="4677" w:type="dxa"/>
            <w:shd w:val="clear" w:color="auto" w:fill="auto"/>
          </w:tcPr>
          <w:p w:rsidR="00810855" w:rsidRPr="00810855" w:rsidRDefault="00810855" w:rsidP="00682C5B">
            <w:pPr>
              <w:rPr>
                <w:rFonts w:eastAsia="Calibri"/>
                <w:sz w:val="20"/>
                <w:szCs w:val="20"/>
              </w:rPr>
            </w:pPr>
            <w:r w:rsidRPr="00810855">
              <w:rPr>
                <w:rFonts w:eastAsia="Calibri"/>
                <w:sz w:val="20"/>
                <w:szCs w:val="20"/>
              </w:rPr>
              <w:t>Olumsuz (başarısız) yönlerimiz</w:t>
            </w:r>
          </w:p>
        </w:tc>
      </w:tr>
      <w:tr w:rsidR="00003E67" w:rsidRPr="00810855" w:rsidTr="001959E2">
        <w:trPr>
          <w:trHeight w:val="296"/>
        </w:trPr>
        <w:tc>
          <w:tcPr>
            <w:tcW w:w="709" w:type="dxa"/>
            <w:vMerge/>
            <w:shd w:val="clear" w:color="auto" w:fill="auto"/>
            <w:vAlign w:val="center"/>
          </w:tcPr>
          <w:p w:rsidR="00003E67" w:rsidRPr="00810855" w:rsidRDefault="00003E67" w:rsidP="00682C5B">
            <w:pPr>
              <w:jc w:val="center"/>
              <w:rPr>
                <w:rFonts w:eastAsia="Calibri"/>
                <w:sz w:val="20"/>
                <w:szCs w:val="20"/>
              </w:rPr>
            </w:pPr>
          </w:p>
        </w:tc>
        <w:tc>
          <w:tcPr>
            <w:tcW w:w="425" w:type="dxa"/>
            <w:shd w:val="clear" w:color="auto" w:fill="auto"/>
          </w:tcPr>
          <w:p w:rsidR="00003E67" w:rsidRPr="00810855" w:rsidRDefault="00003E67" w:rsidP="00682C5B">
            <w:pPr>
              <w:rPr>
                <w:rFonts w:eastAsia="Calibri"/>
                <w:sz w:val="20"/>
                <w:szCs w:val="20"/>
              </w:rPr>
            </w:pPr>
            <w:r w:rsidRPr="00810855">
              <w:rPr>
                <w:rFonts w:eastAsia="Calibri"/>
                <w:sz w:val="20"/>
                <w:szCs w:val="20"/>
              </w:rPr>
              <w:t>1</w:t>
            </w:r>
          </w:p>
        </w:tc>
        <w:tc>
          <w:tcPr>
            <w:tcW w:w="4111" w:type="dxa"/>
            <w:shd w:val="clear" w:color="auto" w:fill="auto"/>
          </w:tcPr>
          <w:p w:rsidR="00003E67" w:rsidRPr="00D979EB" w:rsidRDefault="00003E67" w:rsidP="000D29C8">
            <w:pPr>
              <w:spacing w:after="0"/>
              <w:ind w:firstLine="708"/>
              <w:jc w:val="both"/>
              <w:rPr>
                <w:szCs w:val="24"/>
              </w:rPr>
            </w:pPr>
            <w:r w:rsidRPr="00D979EB">
              <w:rPr>
                <w:szCs w:val="24"/>
              </w:rPr>
              <w:t xml:space="preserve">Velilerimizle iç </w:t>
            </w:r>
            <w:proofErr w:type="spellStart"/>
            <w:proofErr w:type="gramStart"/>
            <w:r w:rsidRPr="00D979EB">
              <w:rPr>
                <w:szCs w:val="24"/>
              </w:rPr>
              <w:t>içeyiz.Aile</w:t>
            </w:r>
            <w:proofErr w:type="spellEnd"/>
            <w:proofErr w:type="gramEnd"/>
            <w:r w:rsidRPr="00D979EB">
              <w:rPr>
                <w:szCs w:val="24"/>
              </w:rPr>
              <w:t xml:space="preserve"> katılımı ve veli ziyaretlerine önem veriyoruz.</w:t>
            </w:r>
          </w:p>
        </w:tc>
        <w:tc>
          <w:tcPr>
            <w:tcW w:w="4677" w:type="dxa"/>
            <w:shd w:val="clear" w:color="auto" w:fill="auto"/>
          </w:tcPr>
          <w:p w:rsidR="00003E67" w:rsidRPr="00D979EB" w:rsidRDefault="00003E67" w:rsidP="000D29C8">
            <w:pPr>
              <w:spacing w:after="0"/>
              <w:ind w:firstLine="708"/>
              <w:jc w:val="both"/>
              <w:rPr>
                <w:szCs w:val="24"/>
              </w:rPr>
            </w:pPr>
            <w:r w:rsidRPr="00D979EB">
              <w:rPr>
                <w:szCs w:val="24"/>
              </w:rPr>
              <w:t xml:space="preserve">Yeterli sınıf sayısının olmaması </w:t>
            </w:r>
          </w:p>
        </w:tc>
      </w:tr>
      <w:tr w:rsidR="00003E67" w:rsidRPr="00810855" w:rsidTr="001959E2">
        <w:trPr>
          <w:trHeight w:val="311"/>
        </w:trPr>
        <w:tc>
          <w:tcPr>
            <w:tcW w:w="709" w:type="dxa"/>
            <w:vMerge/>
            <w:shd w:val="clear" w:color="auto" w:fill="auto"/>
            <w:vAlign w:val="center"/>
          </w:tcPr>
          <w:p w:rsidR="00003E67" w:rsidRPr="00810855" w:rsidRDefault="00003E67" w:rsidP="00682C5B">
            <w:pPr>
              <w:jc w:val="center"/>
              <w:rPr>
                <w:rFonts w:eastAsia="Calibri"/>
                <w:sz w:val="20"/>
                <w:szCs w:val="20"/>
              </w:rPr>
            </w:pPr>
          </w:p>
        </w:tc>
        <w:tc>
          <w:tcPr>
            <w:tcW w:w="425" w:type="dxa"/>
            <w:shd w:val="clear" w:color="auto" w:fill="auto"/>
          </w:tcPr>
          <w:p w:rsidR="00003E67" w:rsidRPr="00810855" w:rsidRDefault="00003E67" w:rsidP="00682C5B">
            <w:pPr>
              <w:rPr>
                <w:rFonts w:eastAsia="Calibri"/>
                <w:sz w:val="20"/>
                <w:szCs w:val="20"/>
              </w:rPr>
            </w:pPr>
            <w:r w:rsidRPr="00810855">
              <w:rPr>
                <w:rFonts w:eastAsia="Calibri"/>
                <w:sz w:val="20"/>
                <w:szCs w:val="20"/>
              </w:rPr>
              <w:t>2</w:t>
            </w:r>
          </w:p>
        </w:tc>
        <w:tc>
          <w:tcPr>
            <w:tcW w:w="4111" w:type="dxa"/>
            <w:shd w:val="clear" w:color="auto" w:fill="auto"/>
          </w:tcPr>
          <w:p w:rsidR="00003E67" w:rsidRPr="00D979EB" w:rsidRDefault="00003E67" w:rsidP="000D29C8">
            <w:pPr>
              <w:spacing w:after="0"/>
              <w:ind w:firstLine="708"/>
              <w:jc w:val="both"/>
              <w:rPr>
                <w:szCs w:val="24"/>
              </w:rPr>
            </w:pPr>
            <w:r w:rsidRPr="00D979EB">
              <w:rPr>
                <w:szCs w:val="24"/>
              </w:rPr>
              <w:t>Çocuklarla ilgili bilgilerin güncel tutulması.</w:t>
            </w:r>
          </w:p>
        </w:tc>
        <w:tc>
          <w:tcPr>
            <w:tcW w:w="4677" w:type="dxa"/>
            <w:shd w:val="clear" w:color="auto" w:fill="auto"/>
          </w:tcPr>
          <w:p w:rsidR="00003E67" w:rsidRPr="00D979EB" w:rsidRDefault="00003E67" w:rsidP="000D29C8">
            <w:pPr>
              <w:spacing w:after="0"/>
              <w:ind w:firstLine="708"/>
              <w:jc w:val="both"/>
              <w:rPr>
                <w:szCs w:val="24"/>
              </w:rPr>
            </w:pPr>
            <w:r w:rsidRPr="00D979EB">
              <w:rPr>
                <w:szCs w:val="24"/>
              </w:rPr>
              <w:t>Servis saatlerinin düzende sıkıntı yaşamamız</w:t>
            </w:r>
          </w:p>
        </w:tc>
      </w:tr>
      <w:tr w:rsidR="00003E67" w:rsidRPr="00810855" w:rsidTr="001959E2">
        <w:trPr>
          <w:trHeight w:val="311"/>
        </w:trPr>
        <w:tc>
          <w:tcPr>
            <w:tcW w:w="709" w:type="dxa"/>
            <w:vMerge/>
            <w:shd w:val="clear" w:color="auto" w:fill="auto"/>
            <w:vAlign w:val="center"/>
          </w:tcPr>
          <w:p w:rsidR="00003E67" w:rsidRPr="00810855" w:rsidRDefault="00003E67" w:rsidP="00682C5B">
            <w:pPr>
              <w:jc w:val="center"/>
              <w:rPr>
                <w:rFonts w:eastAsia="Calibri"/>
                <w:sz w:val="20"/>
                <w:szCs w:val="20"/>
              </w:rPr>
            </w:pPr>
          </w:p>
        </w:tc>
        <w:tc>
          <w:tcPr>
            <w:tcW w:w="425" w:type="dxa"/>
            <w:shd w:val="clear" w:color="auto" w:fill="auto"/>
          </w:tcPr>
          <w:p w:rsidR="00003E67" w:rsidRPr="00810855" w:rsidRDefault="00003E67" w:rsidP="00682C5B">
            <w:pPr>
              <w:rPr>
                <w:rFonts w:eastAsia="Calibri"/>
                <w:sz w:val="20"/>
                <w:szCs w:val="20"/>
              </w:rPr>
            </w:pPr>
            <w:r w:rsidRPr="00810855">
              <w:rPr>
                <w:rFonts w:eastAsia="Calibri"/>
                <w:sz w:val="20"/>
                <w:szCs w:val="20"/>
              </w:rPr>
              <w:t>3</w:t>
            </w:r>
          </w:p>
        </w:tc>
        <w:tc>
          <w:tcPr>
            <w:tcW w:w="4111" w:type="dxa"/>
            <w:shd w:val="clear" w:color="auto" w:fill="auto"/>
          </w:tcPr>
          <w:p w:rsidR="00003E67" w:rsidRPr="00D979EB" w:rsidRDefault="00003E67" w:rsidP="000D29C8">
            <w:pPr>
              <w:spacing w:after="0"/>
              <w:ind w:firstLine="708"/>
              <w:jc w:val="both"/>
              <w:rPr>
                <w:szCs w:val="24"/>
              </w:rPr>
            </w:pPr>
            <w:proofErr w:type="spellStart"/>
            <w:proofErr w:type="gramStart"/>
            <w:r w:rsidRPr="00D979EB">
              <w:rPr>
                <w:szCs w:val="24"/>
              </w:rPr>
              <w:t>Olumlu,hoşgörülü</w:t>
            </w:r>
            <w:proofErr w:type="spellEnd"/>
            <w:proofErr w:type="gramEnd"/>
            <w:r w:rsidRPr="00D979EB">
              <w:rPr>
                <w:szCs w:val="24"/>
              </w:rPr>
              <w:t xml:space="preserve">  bir çalışma ortamımız bulunmaktadır.</w:t>
            </w:r>
          </w:p>
        </w:tc>
        <w:tc>
          <w:tcPr>
            <w:tcW w:w="4677" w:type="dxa"/>
            <w:shd w:val="clear" w:color="auto" w:fill="auto"/>
          </w:tcPr>
          <w:p w:rsidR="00003E67" w:rsidRPr="00D979EB" w:rsidRDefault="00003E67" w:rsidP="000D29C8">
            <w:pPr>
              <w:spacing w:after="0"/>
              <w:ind w:firstLine="708"/>
              <w:jc w:val="both"/>
              <w:rPr>
                <w:szCs w:val="24"/>
              </w:rPr>
            </w:pPr>
            <w:r w:rsidRPr="00D979EB">
              <w:rPr>
                <w:szCs w:val="24"/>
              </w:rPr>
              <w:t>Öğretmenler odasının olmaması</w:t>
            </w:r>
          </w:p>
        </w:tc>
      </w:tr>
      <w:tr w:rsidR="00003E67" w:rsidRPr="00810855" w:rsidTr="001959E2">
        <w:trPr>
          <w:trHeight w:val="311"/>
        </w:trPr>
        <w:tc>
          <w:tcPr>
            <w:tcW w:w="709" w:type="dxa"/>
            <w:vMerge/>
            <w:shd w:val="clear" w:color="auto" w:fill="auto"/>
            <w:vAlign w:val="center"/>
          </w:tcPr>
          <w:p w:rsidR="00003E67" w:rsidRPr="00810855" w:rsidRDefault="00003E67" w:rsidP="00682C5B">
            <w:pPr>
              <w:jc w:val="center"/>
              <w:rPr>
                <w:rFonts w:eastAsia="Calibri"/>
                <w:sz w:val="20"/>
                <w:szCs w:val="20"/>
              </w:rPr>
            </w:pPr>
          </w:p>
        </w:tc>
        <w:tc>
          <w:tcPr>
            <w:tcW w:w="425" w:type="dxa"/>
            <w:shd w:val="clear" w:color="auto" w:fill="auto"/>
          </w:tcPr>
          <w:p w:rsidR="00003E67" w:rsidRPr="00810855" w:rsidRDefault="00003E67" w:rsidP="00682C5B">
            <w:pPr>
              <w:rPr>
                <w:rFonts w:eastAsia="Calibri"/>
                <w:sz w:val="20"/>
                <w:szCs w:val="20"/>
              </w:rPr>
            </w:pPr>
            <w:r w:rsidRPr="00810855">
              <w:rPr>
                <w:rFonts w:eastAsia="Calibri"/>
                <w:sz w:val="20"/>
                <w:szCs w:val="20"/>
              </w:rPr>
              <w:t>4</w:t>
            </w:r>
          </w:p>
        </w:tc>
        <w:tc>
          <w:tcPr>
            <w:tcW w:w="4111" w:type="dxa"/>
            <w:shd w:val="clear" w:color="auto" w:fill="auto"/>
          </w:tcPr>
          <w:p w:rsidR="00003E67" w:rsidRPr="00D979EB" w:rsidRDefault="00003E67" w:rsidP="000D29C8">
            <w:pPr>
              <w:spacing w:after="0"/>
              <w:ind w:firstLine="708"/>
              <w:jc w:val="both"/>
              <w:rPr>
                <w:szCs w:val="24"/>
              </w:rPr>
            </w:pPr>
            <w:r w:rsidRPr="00D979EB">
              <w:rPr>
                <w:szCs w:val="24"/>
              </w:rPr>
              <w:t>İşbirliği ve eşgüdüme önem vermekteyiz.</w:t>
            </w:r>
          </w:p>
        </w:tc>
        <w:tc>
          <w:tcPr>
            <w:tcW w:w="4677" w:type="dxa"/>
            <w:shd w:val="clear" w:color="auto" w:fill="auto"/>
          </w:tcPr>
          <w:p w:rsidR="00003E67" w:rsidRPr="00D979EB" w:rsidRDefault="00003E67" w:rsidP="000D29C8">
            <w:pPr>
              <w:spacing w:after="0"/>
              <w:ind w:firstLine="708"/>
              <w:jc w:val="both"/>
              <w:rPr>
                <w:szCs w:val="24"/>
              </w:rPr>
            </w:pPr>
            <w:proofErr w:type="spellStart"/>
            <w:r w:rsidRPr="00D979EB">
              <w:rPr>
                <w:szCs w:val="24"/>
              </w:rPr>
              <w:t>Labaratuvar</w:t>
            </w:r>
            <w:proofErr w:type="spellEnd"/>
            <w:r w:rsidRPr="00D979EB">
              <w:rPr>
                <w:szCs w:val="24"/>
              </w:rPr>
              <w:t xml:space="preserve"> vb. olmaması</w:t>
            </w:r>
          </w:p>
        </w:tc>
      </w:tr>
      <w:tr w:rsidR="00003E67" w:rsidRPr="00810855" w:rsidTr="001959E2">
        <w:trPr>
          <w:trHeight w:val="311"/>
        </w:trPr>
        <w:tc>
          <w:tcPr>
            <w:tcW w:w="709" w:type="dxa"/>
            <w:vMerge/>
            <w:shd w:val="clear" w:color="auto" w:fill="auto"/>
            <w:vAlign w:val="center"/>
          </w:tcPr>
          <w:p w:rsidR="00003E67" w:rsidRPr="00810855" w:rsidRDefault="00003E67" w:rsidP="00682C5B">
            <w:pPr>
              <w:jc w:val="center"/>
              <w:rPr>
                <w:rFonts w:eastAsia="Calibri"/>
                <w:sz w:val="20"/>
                <w:szCs w:val="20"/>
              </w:rPr>
            </w:pPr>
          </w:p>
        </w:tc>
        <w:tc>
          <w:tcPr>
            <w:tcW w:w="425" w:type="dxa"/>
            <w:shd w:val="clear" w:color="auto" w:fill="auto"/>
          </w:tcPr>
          <w:p w:rsidR="00003E67" w:rsidRPr="00810855" w:rsidRDefault="00003E67" w:rsidP="00682C5B">
            <w:pPr>
              <w:rPr>
                <w:rFonts w:eastAsia="Calibri"/>
                <w:sz w:val="20"/>
                <w:szCs w:val="20"/>
              </w:rPr>
            </w:pPr>
            <w:r w:rsidRPr="00810855">
              <w:rPr>
                <w:rFonts w:eastAsia="Calibri"/>
                <w:sz w:val="20"/>
                <w:szCs w:val="20"/>
              </w:rPr>
              <w:t>5</w:t>
            </w:r>
          </w:p>
        </w:tc>
        <w:tc>
          <w:tcPr>
            <w:tcW w:w="4111" w:type="dxa"/>
            <w:shd w:val="clear" w:color="auto" w:fill="auto"/>
          </w:tcPr>
          <w:p w:rsidR="00003E67" w:rsidRPr="00810855" w:rsidRDefault="00003E67" w:rsidP="00682C5B">
            <w:pPr>
              <w:rPr>
                <w:rFonts w:eastAsia="Calibri"/>
                <w:sz w:val="20"/>
                <w:szCs w:val="20"/>
              </w:rPr>
            </w:pPr>
          </w:p>
        </w:tc>
        <w:tc>
          <w:tcPr>
            <w:tcW w:w="4677" w:type="dxa"/>
            <w:shd w:val="clear" w:color="auto" w:fill="auto"/>
          </w:tcPr>
          <w:p w:rsidR="00003E67" w:rsidRPr="00810855" w:rsidRDefault="00003E67" w:rsidP="00682C5B">
            <w:pPr>
              <w:rPr>
                <w:rFonts w:eastAsia="Calibri"/>
                <w:sz w:val="20"/>
                <w:szCs w:val="20"/>
              </w:rPr>
            </w:pPr>
          </w:p>
        </w:tc>
      </w:tr>
    </w:tbl>
    <w:bookmarkEnd w:id="28"/>
    <w:p w:rsidR="00003E67" w:rsidRPr="00003E67" w:rsidRDefault="00003E67" w:rsidP="00003E67">
      <w:pPr>
        <w:spacing w:after="277" w:line="259" w:lineRule="auto"/>
        <w:ind w:right="588"/>
        <w:rPr>
          <w:rFonts w:ascii="Times New Roman" w:hAnsi="Times New Roman"/>
          <w:b/>
        </w:rPr>
      </w:pPr>
      <w:r>
        <w:rPr>
          <w:rFonts w:ascii="Times New Roman" w:hAnsi="Times New Roman"/>
          <w:b/>
        </w:rPr>
        <w:t xml:space="preserve"> </w:t>
      </w:r>
      <w:r w:rsidR="00A43332">
        <w:rPr>
          <w:rFonts w:ascii="Times New Roman" w:hAnsi="Times New Roman"/>
          <w:b/>
        </w:rPr>
        <w:t xml:space="preserve">     </w:t>
      </w:r>
      <w:r w:rsidR="00CB1BBA">
        <w:rPr>
          <w:rFonts w:ascii="Times New Roman" w:hAnsi="Times New Roman"/>
          <w:b/>
        </w:rPr>
        <w:t xml:space="preserve"> </w:t>
      </w:r>
      <w:r w:rsidRPr="00003E67">
        <w:rPr>
          <w:rFonts w:ascii="Times New Roman" w:hAnsi="Times New Roman"/>
          <w:b/>
        </w:rPr>
        <w:t xml:space="preserve">     Öğretmen Anketi Sonuçları: </w:t>
      </w:r>
    </w:p>
    <w:p w:rsidR="00AC2D0B" w:rsidRDefault="00003E67" w:rsidP="00003E67">
      <w:pPr>
        <w:spacing w:after="277" w:line="259" w:lineRule="auto"/>
        <w:ind w:right="588"/>
        <w:jc w:val="both"/>
        <w:rPr>
          <w:rFonts w:ascii="Times New Roman" w:hAnsi="Times New Roman"/>
          <w:b/>
        </w:rPr>
      </w:pPr>
      <w:r w:rsidRPr="00003E67">
        <w:rPr>
          <w:rFonts w:ascii="Times New Roman" w:hAnsi="Times New Roman"/>
          <w:b/>
        </w:rPr>
        <w:t xml:space="preserve"> </w:t>
      </w:r>
      <w:r w:rsidRPr="00003E67">
        <w:rPr>
          <w:rFonts w:ascii="Times New Roman" w:hAnsi="Times New Roman"/>
        </w:rPr>
        <w:t xml:space="preserve">Okulumuzda alınan kararların, çalışanların katılımıyla alındığı, öğretmenler arasında ayrım yapılmadığı, okul idaresi ve yönetiminin  çalışanlarla </w:t>
      </w:r>
      <w:proofErr w:type="spellStart"/>
      <w:proofErr w:type="gramStart"/>
      <w:r w:rsidRPr="00003E67">
        <w:rPr>
          <w:rFonts w:ascii="Times New Roman" w:hAnsi="Times New Roman"/>
        </w:rPr>
        <w:t>paylaşıldığı,çalışanların</w:t>
      </w:r>
      <w:proofErr w:type="spellEnd"/>
      <w:proofErr w:type="gramEnd"/>
      <w:r w:rsidRPr="00003E67">
        <w:rPr>
          <w:rFonts w:ascii="Times New Roman" w:hAnsi="Times New Roman"/>
        </w:rPr>
        <w:t xml:space="preserve"> fikirlerinin alındığı, öğretmenlerin kullanımına tahsis edilmiş öğretmenler odasının bulunmaması (okul binasının kullanım alanında  yetersizliğinden ),öğretmenlere yönelik mesleki ve kültürel  eğitim seminerlerinin </w:t>
      </w:r>
      <w:proofErr w:type="spellStart"/>
      <w:r w:rsidRPr="00003E67">
        <w:rPr>
          <w:rFonts w:ascii="Times New Roman" w:hAnsi="Times New Roman"/>
        </w:rPr>
        <w:t>çoğaltılması,okulumuzun</w:t>
      </w:r>
      <w:proofErr w:type="spellEnd"/>
      <w:r w:rsidRPr="00003E67">
        <w:rPr>
          <w:rFonts w:ascii="Times New Roman" w:hAnsi="Times New Roman"/>
        </w:rPr>
        <w:t xml:space="preserve"> öğrenci potansiyelinin fazla olmasından dolayı ek sınıf açılması istenildiği </w:t>
      </w:r>
      <w:proofErr w:type="spellStart"/>
      <w:r w:rsidRPr="00003E67">
        <w:rPr>
          <w:rFonts w:ascii="Times New Roman" w:hAnsi="Times New Roman"/>
        </w:rPr>
        <w:t>gözlemlenip,değerlendirilmektedir</w:t>
      </w:r>
      <w:proofErr w:type="spellEnd"/>
      <w:r w:rsidRPr="00003E67">
        <w:rPr>
          <w:rFonts w:ascii="Times New Roman" w:hAnsi="Times New Roman"/>
        </w:rPr>
        <w:t>; ilgili çözüm yolları geliştirilmeye çalışılacaktır.</w:t>
      </w:r>
    </w:p>
    <w:p w:rsidR="00901A98" w:rsidRPr="00A77BF4" w:rsidRDefault="00901A98" w:rsidP="00A31EC1">
      <w:pPr>
        <w:rPr>
          <w:rFonts w:ascii="Times New Roman" w:hAnsi="Times New Roman"/>
          <w:b/>
          <w:color w:val="0070C0"/>
        </w:rPr>
      </w:pPr>
    </w:p>
    <w:p w:rsidR="006006DF" w:rsidRPr="00E630C3" w:rsidRDefault="00A77BF4" w:rsidP="00A31EC1">
      <w:pPr>
        <w:rPr>
          <w:rFonts w:ascii="Times New Roman" w:hAnsi="Times New Roman"/>
          <w:color w:val="00B0F0"/>
        </w:rPr>
      </w:pPr>
      <w:r w:rsidRPr="00E630C3">
        <w:rPr>
          <w:rFonts w:ascii="Times New Roman" w:hAnsi="Times New Roman"/>
          <w:b/>
          <w:color w:val="00B0F0"/>
        </w:rPr>
        <w:t xml:space="preserve">   </w:t>
      </w:r>
      <w:r w:rsidR="00A23C4A">
        <w:rPr>
          <w:rFonts w:ascii="Times New Roman" w:hAnsi="Times New Roman"/>
          <w:b/>
          <w:color w:val="00B0F0"/>
        </w:rPr>
        <w:t>Tablo-2</w:t>
      </w:r>
      <w:r w:rsidR="006006DF" w:rsidRPr="00E630C3">
        <w:rPr>
          <w:rFonts w:ascii="Times New Roman" w:hAnsi="Times New Roman"/>
          <w:b/>
          <w:color w:val="00B0F0"/>
        </w:rPr>
        <w:t xml:space="preserve">: </w:t>
      </w:r>
      <w:r w:rsidR="006006DF" w:rsidRPr="00E630C3">
        <w:rPr>
          <w:rFonts w:ascii="Times New Roman" w:hAnsi="Times New Roman"/>
          <w:b/>
          <w:color w:val="00B0F0"/>
          <w:sz w:val="26"/>
        </w:rPr>
        <w:t>Veli anket formu yüzdelik oranlar</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32"/>
        <w:gridCol w:w="851"/>
        <w:gridCol w:w="708"/>
        <w:gridCol w:w="738"/>
        <w:gridCol w:w="709"/>
        <w:gridCol w:w="538"/>
        <w:gridCol w:w="737"/>
      </w:tblGrid>
      <w:tr w:rsidR="009812D2" w:rsidRPr="00190C72" w:rsidTr="00901A98">
        <w:trPr>
          <w:trHeight w:val="260"/>
        </w:trPr>
        <w:tc>
          <w:tcPr>
            <w:tcW w:w="709" w:type="dxa"/>
            <w:vMerge w:val="restart"/>
            <w:vAlign w:val="center"/>
          </w:tcPr>
          <w:p w:rsidR="009812D2" w:rsidRPr="00190C72" w:rsidRDefault="009812D2"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Sıra No</w:t>
            </w:r>
          </w:p>
        </w:tc>
        <w:tc>
          <w:tcPr>
            <w:tcW w:w="4932" w:type="dxa"/>
            <w:vMerge w:val="restart"/>
            <w:shd w:val="clear" w:color="auto" w:fill="auto"/>
            <w:vAlign w:val="center"/>
          </w:tcPr>
          <w:p w:rsidR="009812D2" w:rsidRPr="00190C72" w:rsidRDefault="009812D2"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MADDELER</w:t>
            </w:r>
          </w:p>
        </w:tc>
        <w:tc>
          <w:tcPr>
            <w:tcW w:w="4281" w:type="dxa"/>
            <w:gridSpan w:val="6"/>
            <w:shd w:val="clear" w:color="auto" w:fill="auto"/>
          </w:tcPr>
          <w:p w:rsidR="009812D2" w:rsidRPr="00190C72" w:rsidRDefault="009812D2"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KATILMA DERECESİ</w:t>
            </w:r>
          </w:p>
        </w:tc>
      </w:tr>
      <w:tr w:rsidR="009812D2" w:rsidRPr="00190C72" w:rsidTr="000E3349">
        <w:trPr>
          <w:cantSplit/>
          <w:trHeight w:val="1458"/>
        </w:trPr>
        <w:tc>
          <w:tcPr>
            <w:tcW w:w="709" w:type="dxa"/>
            <w:vMerge/>
          </w:tcPr>
          <w:p w:rsidR="009812D2" w:rsidRPr="00190C72" w:rsidRDefault="009812D2" w:rsidP="00682C5B">
            <w:pPr>
              <w:pStyle w:val="GvdeMetni2"/>
              <w:rPr>
                <w:rFonts w:ascii="Times New Roman" w:hAnsi="Times New Roman" w:cs="Times New Roman"/>
                <w:b/>
                <w:sz w:val="20"/>
                <w:szCs w:val="20"/>
              </w:rPr>
            </w:pPr>
          </w:p>
        </w:tc>
        <w:tc>
          <w:tcPr>
            <w:tcW w:w="4932" w:type="dxa"/>
            <w:vMerge/>
            <w:shd w:val="clear" w:color="auto" w:fill="auto"/>
          </w:tcPr>
          <w:p w:rsidR="009812D2" w:rsidRPr="00190C72" w:rsidRDefault="009812D2" w:rsidP="00682C5B">
            <w:pPr>
              <w:pStyle w:val="GvdeMetni2"/>
              <w:rPr>
                <w:rFonts w:ascii="Times New Roman" w:hAnsi="Times New Roman" w:cs="Times New Roman"/>
                <w:b/>
                <w:sz w:val="20"/>
                <w:szCs w:val="20"/>
              </w:rPr>
            </w:pPr>
          </w:p>
        </w:tc>
        <w:tc>
          <w:tcPr>
            <w:tcW w:w="851"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Kesinlikle Katılıyorum</w:t>
            </w:r>
          </w:p>
        </w:tc>
        <w:tc>
          <w:tcPr>
            <w:tcW w:w="708"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Katılıyorum</w:t>
            </w:r>
          </w:p>
        </w:tc>
        <w:tc>
          <w:tcPr>
            <w:tcW w:w="738"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Kararsızım</w:t>
            </w:r>
          </w:p>
        </w:tc>
        <w:tc>
          <w:tcPr>
            <w:tcW w:w="709"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Kısmen Katılıyorum</w:t>
            </w:r>
          </w:p>
        </w:tc>
        <w:tc>
          <w:tcPr>
            <w:tcW w:w="538" w:type="dxa"/>
            <w:shd w:val="clear" w:color="auto" w:fill="auto"/>
            <w:textDirection w:val="tbRl"/>
          </w:tcPr>
          <w:p w:rsidR="009812D2" w:rsidRPr="00190C72" w:rsidRDefault="009812D2" w:rsidP="00682C5B">
            <w:pPr>
              <w:pStyle w:val="GvdeMetni2"/>
              <w:ind w:left="113" w:right="113"/>
              <w:rPr>
                <w:rFonts w:ascii="Times New Roman" w:hAnsi="Times New Roman" w:cs="Times New Roman"/>
                <w:b/>
                <w:sz w:val="20"/>
                <w:szCs w:val="20"/>
              </w:rPr>
            </w:pPr>
            <w:r w:rsidRPr="00190C72">
              <w:rPr>
                <w:rFonts w:ascii="Times New Roman" w:hAnsi="Times New Roman" w:cs="Times New Roman"/>
                <w:b/>
                <w:sz w:val="20"/>
                <w:szCs w:val="20"/>
              </w:rPr>
              <w:t>Katılmıyorum</w:t>
            </w:r>
          </w:p>
        </w:tc>
        <w:tc>
          <w:tcPr>
            <w:tcW w:w="737" w:type="dxa"/>
            <w:textDirection w:val="tbRl"/>
          </w:tcPr>
          <w:p w:rsidR="009812D2" w:rsidRPr="00190C72" w:rsidRDefault="009812D2" w:rsidP="00682C5B">
            <w:pPr>
              <w:pStyle w:val="GvdeMetni2"/>
              <w:ind w:left="113" w:right="113"/>
              <w:rPr>
                <w:rFonts w:ascii="Times New Roman" w:hAnsi="Times New Roman" w:cs="Times New Roman"/>
                <w:b/>
                <w:sz w:val="20"/>
                <w:szCs w:val="20"/>
              </w:rPr>
            </w:pPr>
            <w:r>
              <w:rPr>
                <w:rFonts w:ascii="Times New Roman" w:hAnsi="Times New Roman" w:cs="Times New Roman"/>
                <w:b/>
                <w:sz w:val="20"/>
                <w:szCs w:val="20"/>
              </w:rPr>
              <w:t>Katılımcı Sayısı</w:t>
            </w:r>
          </w:p>
        </w:tc>
      </w:tr>
      <w:tr w:rsidR="00A845CD" w:rsidRPr="00190C72" w:rsidTr="000E3349">
        <w:trPr>
          <w:trHeight w:val="234"/>
        </w:trPr>
        <w:tc>
          <w:tcPr>
            <w:tcW w:w="709" w:type="dxa"/>
            <w:vAlign w:val="center"/>
          </w:tcPr>
          <w:p w:rsidR="00A845CD" w:rsidRPr="00190C72" w:rsidRDefault="00A845CD"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w:t>
            </w:r>
          </w:p>
        </w:tc>
        <w:tc>
          <w:tcPr>
            <w:tcW w:w="4932" w:type="dxa"/>
            <w:shd w:val="clear" w:color="auto" w:fill="auto"/>
          </w:tcPr>
          <w:p w:rsidR="00A845CD" w:rsidRPr="00190C72" w:rsidRDefault="00A845CD" w:rsidP="00682C5B">
            <w:pPr>
              <w:rPr>
                <w:sz w:val="20"/>
                <w:szCs w:val="20"/>
              </w:rPr>
            </w:pPr>
            <w:r w:rsidRPr="00190C72">
              <w:rPr>
                <w:sz w:val="20"/>
                <w:szCs w:val="20"/>
              </w:rPr>
              <w:t>İhtiyaç duyduğumda okul çalışanlarıyla rahatlıkla görüşebiliyorum.</w:t>
            </w:r>
          </w:p>
        </w:tc>
        <w:tc>
          <w:tcPr>
            <w:tcW w:w="851" w:type="dxa"/>
            <w:shd w:val="clear" w:color="auto" w:fill="auto"/>
          </w:tcPr>
          <w:p w:rsidR="00A845CD" w:rsidRPr="00D979EB" w:rsidRDefault="00A845CD" w:rsidP="007F6ECC">
            <w:pPr>
              <w:spacing w:after="0"/>
              <w:ind w:firstLine="708"/>
              <w:jc w:val="both"/>
              <w:rPr>
                <w:szCs w:val="24"/>
              </w:rPr>
            </w:pPr>
            <w:r w:rsidRPr="00D979EB">
              <w:rPr>
                <w:szCs w:val="24"/>
              </w:rPr>
              <w:t>%</w:t>
            </w:r>
            <w:r>
              <w:rPr>
                <w:szCs w:val="24"/>
              </w:rPr>
              <w:t>%</w:t>
            </w:r>
            <w:r w:rsidR="00977DCD">
              <w:rPr>
                <w:szCs w:val="24"/>
              </w:rPr>
              <w:t>80</w:t>
            </w:r>
          </w:p>
        </w:tc>
        <w:tc>
          <w:tcPr>
            <w:tcW w:w="708" w:type="dxa"/>
            <w:shd w:val="clear" w:color="auto" w:fill="auto"/>
          </w:tcPr>
          <w:p w:rsidR="00A845CD" w:rsidRPr="00D979EB" w:rsidRDefault="00977DCD" w:rsidP="007F6ECC">
            <w:pPr>
              <w:spacing w:after="0"/>
              <w:ind w:firstLine="708"/>
              <w:jc w:val="both"/>
              <w:rPr>
                <w:szCs w:val="24"/>
              </w:rPr>
            </w:pPr>
            <w:r>
              <w:rPr>
                <w:szCs w:val="24"/>
              </w:rPr>
              <w:t>%20%</w:t>
            </w:r>
          </w:p>
        </w:tc>
        <w:tc>
          <w:tcPr>
            <w:tcW w:w="738"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09"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538"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A845CD" w:rsidRPr="00D979EB" w:rsidRDefault="000E3349" w:rsidP="007F6ECC">
            <w:pPr>
              <w:spacing w:after="0"/>
              <w:ind w:firstLine="708"/>
              <w:jc w:val="both"/>
              <w:rPr>
                <w:b/>
                <w:szCs w:val="24"/>
              </w:rPr>
            </w:pPr>
            <w:r>
              <w:rPr>
                <w:b/>
                <w:szCs w:val="24"/>
              </w:rPr>
              <w:t>2200</w:t>
            </w:r>
          </w:p>
        </w:tc>
      </w:tr>
      <w:tr w:rsidR="00A845CD" w:rsidRPr="00190C72" w:rsidTr="000E3349">
        <w:trPr>
          <w:trHeight w:val="260"/>
        </w:trPr>
        <w:tc>
          <w:tcPr>
            <w:tcW w:w="709" w:type="dxa"/>
            <w:vAlign w:val="center"/>
          </w:tcPr>
          <w:p w:rsidR="00A845CD" w:rsidRPr="00190C72" w:rsidRDefault="00A845CD"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2</w:t>
            </w:r>
          </w:p>
        </w:tc>
        <w:tc>
          <w:tcPr>
            <w:tcW w:w="4932" w:type="dxa"/>
            <w:shd w:val="clear" w:color="auto" w:fill="auto"/>
          </w:tcPr>
          <w:p w:rsidR="00A845CD" w:rsidRPr="00190C72" w:rsidRDefault="00A845CD" w:rsidP="00682C5B">
            <w:pPr>
              <w:rPr>
                <w:sz w:val="20"/>
                <w:szCs w:val="20"/>
              </w:rPr>
            </w:pPr>
            <w:r w:rsidRPr="00190C72">
              <w:rPr>
                <w:sz w:val="20"/>
                <w:szCs w:val="20"/>
              </w:rPr>
              <w:t xml:space="preserve">Bizi ilgilendiren okul duyurularını zamanında öğreniyorum. </w:t>
            </w:r>
          </w:p>
        </w:tc>
        <w:tc>
          <w:tcPr>
            <w:tcW w:w="851" w:type="dxa"/>
            <w:shd w:val="clear" w:color="auto" w:fill="auto"/>
          </w:tcPr>
          <w:p w:rsidR="00A845CD" w:rsidRPr="00D979EB" w:rsidRDefault="00A845CD" w:rsidP="007F6ECC">
            <w:pPr>
              <w:spacing w:after="0"/>
              <w:ind w:firstLine="708"/>
              <w:jc w:val="both"/>
              <w:rPr>
                <w:szCs w:val="24"/>
              </w:rPr>
            </w:pPr>
            <w:r>
              <w:rPr>
                <w:szCs w:val="24"/>
              </w:rPr>
              <w:t>3%20</w:t>
            </w:r>
          </w:p>
        </w:tc>
        <w:tc>
          <w:tcPr>
            <w:tcW w:w="708" w:type="dxa"/>
            <w:shd w:val="clear" w:color="auto" w:fill="auto"/>
          </w:tcPr>
          <w:p w:rsidR="00A845CD" w:rsidRPr="00D979EB" w:rsidRDefault="00A845CD" w:rsidP="007F6ECC">
            <w:pPr>
              <w:spacing w:after="0"/>
              <w:ind w:firstLine="708"/>
              <w:jc w:val="both"/>
              <w:rPr>
                <w:szCs w:val="24"/>
              </w:rPr>
            </w:pPr>
            <w:r w:rsidRPr="00D979EB">
              <w:rPr>
                <w:szCs w:val="24"/>
              </w:rPr>
              <w:t>%</w:t>
            </w:r>
            <w:r>
              <w:rPr>
                <w:szCs w:val="24"/>
              </w:rPr>
              <w:t>%</w:t>
            </w:r>
            <w:r w:rsidRPr="00D979EB">
              <w:rPr>
                <w:szCs w:val="24"/>
              </w:rPr>
              <w:t>70</w:t>
            </w:r>
          </w:p>
        </w:tc>
        <w:tc>
          <w:tcPr>
            <w:tcW w:w="738" w:type="dxa"/>
            <w:shd w:val="clear" w:color="auto" w:fill="auto"/>
          </w:tcPr>
          <w:p w:rsidR="00A845CD" w:rsidRPr="00D979EB" w:rsidRDefault="00A845CD" w:rsidP="00590CA4">
            <w:pPr>
              <w:spacing w:after="0"/>
              <w:ind w:firstLine="708"/>
              <w:jc w:val="both"/>
              <w:rPr>
                <w:szCs w:val="24"/>
              </w:rPr>
            </w:pPr>
            <w:r>
              <w:rPr>
                <w:szCs w:val="24"/>
              </w:rPr>
              <w:t>1%10</w:t>
            </w:r>
          </w:p>
        </w:tc>
        <w:tc>
          <w:tcPr>
            <w:tcW w:w="709" w:type="dxa"/>
            <w:shd w:val="clear" w:color="auto" w:fill="auto"/>
          </w:tcPr>
          <w:p w:rsidR="00A845CD" w:rsidRPr="00D979EB" w:rsidRDefault="00590CA4" w:rsidP="00590CA4">
            <w:pPr>
              <w:spacing w:after="0"/>
              <w:ind w:firstLine="708"/>
              <w:jc w:val="both"/>
              <w:rPr>
                <w:szCs w:val="24"/>
              </w:rPr>
            </w:pPr>
            <w:r>
              <w:rPr>
                <w:szCs w:val="24"/>
              </w:rPr>
              <w:t>0</w:t>
            </w:r>
            <w:r w:rsidR="00977DCD">
              <w:rPr>
                <w:szCs w:val="24"/>
              </w:rPr>
              <w:t>%</w:t>
            </w:r>
            <w:r>
              <w:rPr>
                <w:szCs w:val="24"/>
              </w:rPr>
              <w:t>0</w:t>
            </w:r>
          </w:p>
        </w:tc>
        <w:tc>
          <w:tcPr>
            <w:tcW w:w="538"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A845CD" w:rsidRPr="00D979EB" w:rsidRDefault="000E3349" w:rsidP="000E3349">
            <w:pPr>
              <w:spacing w:after="0"/>
              <w:ind w:firstLine="708"/>
              <w:jc w:val="both"/>
              <w:rPr>
                <w:szCs w:val="24"/>
              </w:rPr>
            </w:pPr>
            <w:r w:rsidRPr="000E3349">
              <w:rPr>
                <w:szCs w:val="24"/>
              </w:rPr>
              <w:t>2200</w:t>
            </w:r>
          </w:p>
        </w:tc>
      </w:tr>
      <w:tr w:rsidR="00A845CD" w:rsidRPr="00190C72" w:rsidTr="000E3349">
        <w:trPr>
          <w:trHeight w:val="282"/>
        </w:trPr>
        <w:tc>
          <w:tcPr>
            <w:tcW w:w="709" w:type="dxa"/>
            <w:vAlign w:val="center"/>
          </w:tcPr>
          <w:p w:rsidR="00A845CD" w:rsidRPr="00190C72" w:rsidRDefault="00A845CD"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3</w:t>
            </w:r>
          </w:p>
        </w:tc>
        <w:tc>
          <w:tcPr>
            <w:tcW w:w="4932" w:type="dxa"/>
            <w:shd w:val="clear" w:color="auto" w:fill="auto"/>
          </w:tcPr>
          <w:p w:rsidR="00A845CD" w:rsidRPr="00190C72" w:rsidRDefault="00A845CD" w:rsidP="00682C5B">
            <w:pPr>
              <w:rPr>
                <w:sz w:val="20"/>
                <w:szCs w:val="20"/>
              </w:rPr>
            </w:pPr>
            <w:r w:rsidRPr="00190C72">
              <w:rPr>
                <w:sz w:val="20"/>
                <w:szCs w:val="20"/>
              </w:rPr>
              <w:t>Öğrencimle ilgili konularda okulda rehberlik hizmeti alabiliyorum.</w:t>
            </w:r>
          </w:p>
        </w:tc>
        <w:tc>
          <w:tcPr>
            <w:tcW w:w="851" w:type="dxa"/>
            <w:shd w:val="clear" w:color="auto" w:fill="auto"/>
          </w:tcPr>
          <w:p w:rsidR="00A845CD" w:rsidRPr="00D979EB" w:rsidRDefault="00A845CD" w:rsidP="007F6ECC">
            <w:pPr>
              <w:spacing w:after="0"/>
              <w:ind w:firstLine="708"/>
              <w:jc w:val="both"/>
              <w:rPr>
                <w:szCs w:val="24"/>
              </w:rPr>
            </w:pPr>
            <w:r>
              <w:rPr>
                <w:szCs w:val="24"/>
              </w:rPr>
              <w:t>1%10</w:t>
            </w:r>
          </w:p>
        </w:tc>
        <w:tc>
          <w:tcPr>
            <w:tcW w:w="708" w:type="dxa"/>
            <w:shd w:val="clear" w:color="auto" w:fill="auto"/>
          </w:tcPr>
          <w:p w:rsidR="00A845CD" w:rsidRPr="00D979EB" w:rsidRDefault="00A845CD" w:rsidP="007F6ECC">
            <w:pPr>
              <w:spacing w:after="0"/>
              <w:ind w:firstLine="708"/>
              <w:jc w:val="both"/>
              <w:rPr>
                <w:szCs w:val="24"/>
              </w:rPr>
            </w:pPr>
            <w:r w:rsidRPr="00D979EB">
              <w:rPr>
                <w:szCs w:val="24"/>
              </w:rPr>
              <w:t>%</w:t>
            </w:r>
            <w:r>
              <w:rPr>
                <w:szCs w:val="24"/>
              </w:rPr>
              <w:t>%</w:t>
            </w:r>
            <w:r w:rsidRPr="00D979EB">
              <w:rPr>
                <w:szCs w:val="24"/>
              </w:rPr>
              <w:t>70</w:t>
            </w:r>
          </w:p>
        </w:tc>
        <w:tc>
          <w:tcPr>
            <w:tcW w:w="738" w:type="dxa"/>
            <w:shd w:val="clear" w:color="auto" w:fill="auto"/>
          </w:tcPr>
          <w:p w:rsidR="00A845CD" w:rsidRPr="00D979EB" w:rsidRDefault="00A845CD" w:rsidP="007F6ECC">
            <w:pPr>
              <w:spacing w:after="0"/>
              <w:ind w:firstLine="708"/>
              <w:jc w:val="both"/>
              <w:rPr>
                <w:szCs w:val="24"/>
              </w:rPr>
            </w:pPr>
            <w:r>
              <w:rPr>
                <w:szCs w:val="24"/>
              </w:rPr>
              <w:t>2%20</w:t>
            </w:r>
          </w:p>
        </w:tc>
        <w:tc>
          <w:tcPr>
            <w:tcW w:w="709" w:type="dxa"/>
            <w:shd w:val="clear" w:color="auto" w:fill="auto"/>
          </w:tcPr>
          <w:p w:rsidR="00A845CD" w:rsidRPr="00D979EB" w:rsidRDefault="00977DCD" w:rsidP="007F6ECC">
            <w:pPr>
              <w:spacing w:after="0"/>
              <w:ind w:firstLine="708"/>
              <w:jc w:val="both"/>
              <w:rPr>
                <w:szCs w:val="24"/>
              </w:rPr>
            </w:pPr>
            <w:r>
              <w:rPr>
                <w:szCs w:val="24"/>
              </w:rPr>
              <w:t>%0%</w:t>
            </w:r>
          </w:p>
        </w:tc>
        <w:tc>
          <w:tcPr>
            <w:tcW w:w="538"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A845CD" w:rsidRPr="00D979EB" w:rsidRDefault="000E3349" w:rsidP="007F6ECC">
            <w:pPr>
              <w:spacing w:after="0"/>
              <w:ind w:firstLine="708"/>
              <w:jc w:val="both"/>
              <w:rPr>
                <w:szCs w:val="24"/>
              </w:rPr>
            </w:pPr>
            <w:r w:rsidRPr="000E3349">
              <w:rPr>
                <w:szCs w:val="24"/>
              </w:rPr>
              <w:t>2200</w:t>
            </w:r>
          </w:p>
        </w:tc>
      </w:tr>
      <w:tr w:rsidR="00A845CD" w:rsidRPr="00190C72" w:rsidTr="000E3349">
        <w:trPr>
          <w:trHeight w:val="260"/>
        </w:trPr>
        <w:tc>
          <w:tcPr>
            <w:tcW w:w="709" w:type="dxa"/>
            <w:vAlign w:val="center"/>
          </w:tcPr>
          <w:p w:rsidR="00A845CD" w:rsidRPr="00190C72" w:rsidRDefault="00A845CD"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4</w:t>
            </w:r>
          </w:p>
        </w:tc>
        <w:tc>
          <w:tcPr>
            <w:tcW w:w="4932" w:type="dxa"/>
            <w:shd w:val="clear" w:color="auto" w:fill="auto"/>
          </w:tcPr>
          <w:p w:rsidR="00A845CD" w:rsidRPr="00190C72" w:rsidRDefault="00A845CD" w:rsidP="00682C5B">
            <w:pPr>
              <w:rPr>
                <w:sz w:val="20"/>
                <w:szCs w:val="20"/>
              </w:rPr>
            </w:pPr>
            <w:r w:rsidRPr="00190C72">
              <w:rPr>
                <w:sz w:val="20"/>
                <w:szCs w:val="20"/>
              </w:rPr>
              <w:t xml:space="preserve">Okula ilettiğim istek ve şikâyetlerim dikkate alınıyor. </w:t>
            </w:r>
          </w:p>
        </w:tc>
        <w:tc>
          <w:tcPr>
            <w:tcW w:w="851" w:type="dxa"/>
            <w:shd w:val="clear" w:color="auto" w:fill="auto"/>
          </w:tcPr>
          <w:p w:rsidR="00A845CD" w:rsidRPr="00D979EB" w:rsidRDefault="00A845CD" w:rsidP="007F6ECC">
            <w:pPr>
              <w:spacing w:after="0"/>
              <w:ind w:firstLine="708"/>
              <w:jc w:val="both"/>
              <w:rPr>
                <w:szCs w:val="24"/>
              </w:rPr>
            </w:pPr>
            <w:r>
              <w:rPr>
                <w:szCs w:val="24"/>
              </w:rPr>
              <w:t>1%10</w:t>
            </w:r>
          </w:p>
        </w:tc>
        <w:tc>
          <w:tcPr>
            <w:tcW w:w="708" w:type="dxa"/>
            <w:shd w:val="clear" w:color="auto" w:fill="auto"/>
          </w:tcPr>
          <w:p w:rsidR="00A845CD" w:rsidRPr="00D979EB" w:rsidRDefault="00A845CD" w:rsidP="007F6ECC">
            <w:pPr>
              <w:spacing w:after="0"/>
              <w:ind w:firstLine="708"/>
              <w:jc w:val="both"/>
              <w:rPr>
                <w:szCs w:val="24"/>
              </w:rPr>
            </w:pPr>
            <w:r w:rsidRPr="00D979EB">
              <w:rPr>
                <w:szCs w:val="24"/>
              </w:rPr>
              <w:t>%</w:t>
            </w:r>
            <w:r>
              <w:rPr>
                <w:szCs w:val="24"/>
              </w:rPr>
              <w:t>%</w:t>
            </w:r>
            <w:r w:rsidRPr="00D979EB">
              <w:rPr>
                <w:szCs w:val="24"/>
              </w:rPr>
              <w:t>70</w:t>
            </w:r>
          </w:p>
        </w:tc>
        <w:tc>
          <w:tcPr>
            <w:tcW w:w="738" w:type="dxa"/>
            <w:shd w:val="clear" w:color="auto" w:fill="auto"/>
          </w:tcPr>
          <w:p w:rsidR="00A845CD" w:rsidRPr="00D979EB" w:rsidRDefault="00A845CD" w:rsidP="007F6ECC">
            <w:pPr>
              <w:spacing w:after="0"/>
              <w:ind w:firstLine="708"/>
              <w:jc w:val="both"/>
              <w:rPr>
                <w:szCs w:val="24"/>
              </w:rPr>
            </w:pPr>
            <w:r>
              <w:rPr>
                <w:szCs w:val="24"/>
              </w:rPr>
              <w:t>5%5</w:t>
            </w:r>
          </w:p>
        </w:tc>
        <w:tc>
          <w:tcPr>
            <w:tcW w:w="709" w:type="dxa"/>
            <w:shd w:val="clear" w:color="auto" w:fill="auto"/>
          </w:tcPr>
          <w:p w:rsidR="00A845CD" w:rsidRPr="00D979EB" w:rsidRDefault="00A845CD" w:rsidP="007F6ECC">
            <w:pPr>
              <w:spacing w:after="0"/>
              <w:ind w:firstLine="708"/>
              <w:jc w:val="both"/>
              <w:rPr>
                <w:szCs w:val="24"/>
              </w:rPr>
            </w:pPr>
            <w:r>
              <w:rPr>
                <w:szCs w:val="24"/>
              </w:rPr>
              <w:t>1%15</w:t>
            </w:r>
          </w:p>
        </w:tc>
        <w:tc>
          <w:tcPr>
            <w:tcW w:w="538"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A845CD" w:rsidRPr="00D979EB" w:rsidRDefault="000E3349" w:rsidP="007F6ECC">
            <w:pPr>
              <w:spacing w:after="0"/>
              <w:ind w:firstLine="708"/>
              <w:jc w:val="both"/>
              <w:rPr>
                <w:szCs w:val="24"/>
              </w:rPr>
            </w:pPr>
            <w:r w:rsidRPr="000E3349">
              <w:rPr>
                <w:szCs w:val="24"/>
              </w:rPr>
              <w:t>2200</w:t>
            </w:r>
          </w:p>
        </w:tc>
      </w:tr>
      <w:tr w:rsidR="00A845CD" w:rsidRPr="00190C72" w:rsidTr="000E3349">
        <w:trPr>
          <w:trHeight w:val="260"/>
        </w:trPr>
        <w:tc>
          <w:tcPr>
            <w:tcW w:w="709" w:type="dxa"/>
            <w:vAlign w:val="center"/>
          </w:tcPr>
          <w:p w:rsidR="00A845CD" w:rsidRPr="00190C72" w:rsidRDefault="00A845CD"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5</w:t>
            </w:r>
          </w:p>
        </w:tc>
        <w:tc>
          <w:tcPr>
            <w:tcW w:w="4932" w:type="dxa"/>
            <w:shd w:val="clear" w:color="auto" w:fill="auto"/>
          </w:tcPr>
          <w:p w:rsidR="00A845CD" w:rsidRPr="00190C72" w:rsidRDefault="00A845CD" w:rsidP="00682C5B">
            <w:pPr>
              <w:rPr>
                <w:sz w:val="20"/>
                <w:szCs w:val="20"/>
              </w:rPr>
            </w:pPr>
            <w:r w:rsidRPr="00190C72">
              <w:rPr>
                <w:color w:val="000000"/>
                <w:sz w:val="20"/>
                <w:szCs w:val="20"/>
                <w:shd w:val="clear" w:color="auto" w:fill="FFFFFF"/>
              </w:rPr>
              <w:t>Öğretmenler yeniliğe açık olarak derslerin işlenişinde çeşitli yöntemler kullanmaktadır.</w:t>
            </w:r>
          </w:p>
        </w:tc>
        <w:tc>
          <w:tcPr>
            <w:tcW w:w="851" w:type="dxa"/>
            <w:shd w:val="clear" w:color="auto" w:fill="auto"/>
          </w:tcPr>
          <w:p w:rsidR="00A845CD" w:rsidRDefault="00A845CD" w:rsidP="007F6ECC">
            <w:pPr>
              <w:spacing w:after="0"/>
              <w:ind w:firstLine="708"/>
              <w:jc w:val="both"/>
              <w:rPr>
                <w:szCs w:val="24"/>
              </w:rPr>
            </w:pPr>
          </w:p>
          <w:p w:rsidR="00A845CD" w:rsidRPr="003404D4" w:rsidRDefault="00A845CD" w:rsidP="007F6ECC">
            <w:pPr>
              <w:rPr>
                <w:szCs w:val="24"/>
              </w:rPr>
            </w:pPr>
            <w:r>
              <w:rPr>
                <w:szCs w:val="24"/>
              </w:rPr>
              <w:t>%10</w:t>
            </w:r>
          </w:p>
        </w:tc>
        <w:tc>
          <w:tcPr>
            <w:tcW w:w="708" w:type="dxa"/>
            <w:shd w:val="clear" w:color="auto" w:fill="auto"/>
          </w:tcPr>
          <w:p w:rsidR="00A845CD" w:rsidRPr="00D979EB" w:rsidRDefault="00A845CD" w:rsidP="007F6ECC">
            <w:pPr>
              <w:spacing w:after="0"/>
              <w:ind w:firstLine="708"/>
              <w:jc w:val="both"/>
              <w:rPr>
                <w:szCs w:val="24"/>
              </w:rPr>
            </w:pPr>
            <w:r w:rsidRPr="00D979EB">
              <w:rPr>
                <w:szCs w:val="24"/>
              </w:rPr>
              <w:t>%</w:t>
            </w:r>
            <w:r>
              <w:rPr>
                <w:szCs w:val="24"/>
              </w:rPr>
              <w:t>%</w:t>
            </w:r>
            <w:r w:rsidRPr="00D979EB">
              <w:rPr>
                <w:szCs w:val="24"/>
              </w:rPr>
              <w:t>70</w:t>
            </w:r>
          </w:p>
        </w:tc>
        <w:tc>
          <w:tcPr>
            <w:tcW w:w="738" w:type="dxa"/>
            <w:shd w:val="clear" w:color="auto" w:fill="auto"/>
          </w:tcPr>
          <w:p w:rsidR="00A845CD" w:rsidRDefault="00A845CD" w:rsidP="007F6ECC">
            <w:pPr>
              <w:spacing w:after="0"/>
              <w:ind w:firstLine="708"/>
              <w:jc w:val="both"/>
              <w:rPr>
                <w:szCs w:val="24"/>
              </w:rPr>
            </w:pPr>
          </w:p>
          <w:p w:rsidR="00A845CD" w:rsidRPr="003404D4" w:rsidRDefault="00A845CD" w:rsidP="007F6ECC">
            <w:pPr>
              <w:rPr>
                <w:szCs w:val="24"/>
              </w:rPr>
            </w:pPr>
            <w:r>
              <w:rPr>
                <w:szCs w:val="24"/>
              </w:rPr>
              <w:t>%10</w:t>
            </w:r>
          </w:p>
        </w:tc>
        <w:tc>
          <w:tcPr>
            <w:tcW w:w="709" w:type="dxa"/>
            <w:shd w:val="clear" w:color="auto" w:fill="auto"/>
          </w:tcPr>
          <w:p w:rsidR="00A845CD" w:rsidRDefault="00A845CD" w:rsidP="007F6ECC">
            <w:pPr>
              <w:spacing w:after="0"/>
              <w:ind w:firstLine="708"/>
              <w:jc w:val="both"/>
              <w:rPr>
                <w:szCs w:val="24"/>
              </w:rPr>
            </w:pPr>
          </w:p>
          <w:p w:rsidR="00A845CD" w:rsidRPr="003404D4" w:rsidRDefault="00A845CD" w:rsidP="007F6ECC">
            <w:pPr>
              <w:rPr>
                <w:szCs w:val="24"/>
              </w:rPr>
            </w:pPr>
            <w:r>
              <w:rPr>
                <w:szCs w:val="24"/>
              </w:rPr>
              <w:t>%10</w:t>
            </w:r>
          </w:p>
        </w:tc>
        <w:tc>
          <w:tcPr>
            <w:tcW w:w="538" w:type="dxa"/>
            <w:shd w:val="clear" w:color="auto" w:fill="auto"/>
          </w:tcPr>
          <w:p w:rsidR="00A845CD" w:rsidRPr="003404D4" w:rsidRDefault="00977DCD" w:rsidP="00590CA4">
            <w:pPr>
              <w:rPr>
                <w:szCs w:val="24"/>
              </w:rPr>
            </w:pPr>
            <w:r>
              <w:rPr>
                <w:szCs w:val="24"/>
              </w:rPr>
              <w:t>%</w:t>
            </w:r>
            <w:r w:rsidR="00590CA4">
              <w:rPr>
                <w:szCs w:val="24"/>
              </w:rPr>
              <w:t>0</w:t>
            </w:r>
          </w:p>
        </w:tc>
        <w:tc>
          <w:tcPr>
            <w:tcW w:w="737" w:type="dxa"/>
          </w:tcPr>
          <w:p w:rsidR="00A845CD" w:rsidRPr="00D979EB" w:rsidRDefault="000E3349" w:rsidP="007F6ECC">
            <w:pPr>
              <w:spacing w:after="0"/>
              <w:ind w:firstLine="708"/>
              <w:jc w:val="both"/>
              <w:rPr>
                <w:szCs w:val="24"/>
              </w:rPr>
            </w:pPr>
            <w:r w:rsidRPr="000E3349">
              <w:rPr>
                <w:szCs w:val="24"/>
              </w:rPr>
              <w:t>2200</w:t>
            </w:r>
          </w:p>
        </w:tc>
      </w:tr>
      <w:tr w:rsidR="00A845CD" w:rsidRPr="00190C72" w:rsidTr="000E3349">
        <w:trPr>
          <w:trHeight w:val="260"/>
        </w:trPr>
        <w:tc>
          <w:tcPr>
            <w:tcW w:w="709" w:type="dxa"/>
            <w:vAlign w:val="center"/>
          </w:tcPr>
          <w:p w:rsidR="00A845CD" w:rsidRPr="00190C72" w:rsidRDefault="00A845CD"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lastRenderedPageBreak/>
              <w:t>6</w:t>
            </w:r>
          </w:p>
        </w:tc>
        <w:tc>
          <w:tcPr>
            <w:tcW w:w="4932" w:type="dxa"/>
            <w:shd w:val="clear" w:color="auto" w:fill="auto"/>
          </w:tcPr>
          <w:p w:rsidR="00A845CD" w:rsidRPr="00190C72" w:rsidRDefault="00A845CD" w:rsidP="00682C5B">
            <w:pPr>
              <w:rPr>
                <w:sz w:val="20"/>
                <w:szCs w:val="20"/>
              </w:rPr>
            </w:pPr>
            <w:r w:rsidRPr="00190C72">
              <w:rPr>
                <w:sz w:val="20"/>
                <w:szCs w:val="20"/>
              </w:rPr>
              <w:t xml:space="preserve">Okulda yabancı kişilere karşı güvenlik önlemleri alınmaktadır. </w:t>
            </w:r>
          </w:p>
        </w:tc>
        <w:tc>
          <w:tcPr>
            <w:tcW w:w="851" w:type="dxa"/>
            <w:shd w:val="clear" w:color="auto" w:fill="auto"/>
          </w:tcPr>
          <w:p w:rsidR="00A845CD" w:rsidRPr="00D979EB" w:rsidRDefault="00A845CD" w:rsidP="007F6ECC">
            <w:pPr>
              <w:spacing w:after="0"/>
              <w:ind w:firstLine="708"/>
              <w:jc w:val="both"/>
              <w:rPr>
                <w:szCs w:val="24"/>
              </w:rPr>
            </w:pPr>
            <w:r w:rsidRPr="00D979EB">
              <w:rPr>
                <w:szCs w:val="24"/>
              </w:rPr>
              <w:t>%</w:t>
            </w:r>
            <w:r>
              <w:rPr>
                <w:szCs w:val="24"/>
              </w:rPr>
              <w:t>%</w:t>
            </w:r>
            <w:r w:rsidRPr="00D979EB">
              <w:rPr>
                <w:szCs w:val="24"/>
              </w:rPr>
              <w:t>100</w:t>
            </w:r>
          </w:p>
        </w:tc>
        <w:tc>
          <w:tcPr>
            <w:tcW w:w="708"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8"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09"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538" w:type="dxa"/>
            <w:shd w:val="clear" w:color="auto" w:fill="auto"/>
          </w:tcPr>
          <w:p w:rsidR="00A845CD" w:rsidRPr="00D979EB" w:rsidRDefault="00590CA4" w:rsidP="007F6ECC">
            <w:pPr>
              <w:spacing w:after="0"/>
              <w:ind w:firstLine="708"/>
              <w:jc w:val="both"/>
              <w:rPr>
                <w:szCs w:val="24"/>
              </w:rPr>
            </w:pPr>
            <w:r>
              <w:rPr>
                <w:szCs w:val="24"/>
              </w:rPr>
              <w:t>00</w:t>
            </w:r>
            <w:r w:rsidR="00977DCD">
              <w:rPr>
                <w:szCs w:val="24"/>
              </w:rPr>
              <w:t>%</w:t>
            </w:r>
          </w:p>
        </w:tc>
        <w:tc>
          <w:tcPr>
            <w:tcW w:w="737" w:type="dxa"/>
          </w:tcPr>
          <w:p w:rsidR="00A845CD" w:rsidRPr="00D979EB" w:rsidRDefault="000E3349" w:rsidP="007F6ECC">
            <w:pPr>
              <w:spacing w:after="0"/>
              <w:ind w:firstLine="708"/>
              <w:jc w:val="both"/>
              <w:rPr>
                <w:szCs w:val="24"/>
              </w:rPr>
            </w:pPr>
            <w:r w:rsidRPr="000E3349">
              <w:rPr>
                <w:szCs w:val="24"/>
              </w:rPr>
              <w:t>2200</w:t>
            </w:r>
          </w:p>
        </w:tc>
      </w:tr>
      <w:tr w:rsidR="00A845CD" w:rsidRPr="00190C72" w:rsidTr="000E3349">
        <w:trPr>
          <w:trHeight w:val="260"/>
        </w:trPr>
        <w:tc>
          <w:tcPr>
            <w:tcW w:w="709" w:type="dxa"/>
            <w:vAlign w:val="center"/>
          </w:tcPr>
          <w:p w:rsidR="00A845CD" w:rsidRPr="00190C72" w:rsidRDefault="00A845CD"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7</w:t>
            </w:r>
          </w:p>
        </w:tc>
        <w:tc>
          <w:tcPr>
            <w:tcW w:w="4932" w:type="dxa"/>
            <w:shd w:val="clear" w:color="auto" w:fill="auto"/>
          </w:tcPr>
          <w:p w:rsidR="00A845CD" w:rsidRPr="00190C72" w:rsidRDefault="00A845CD" w:rsidP="00682C5B">
            <w:pPr>
              <w:rPr>
                <w:sz w:val="20"/>
                <w:szCs w:val="20"/>
              </w:rPr>
            </w:pPr>
            <w:r w:rsidRPr="00190C72">
              <w:rPr>
                <w:sz w:val="20"/>
                <w:szCs w:val="20"/>
              </w:rPr>
              <w:t xml:space="preserve">Okulda bizleri ilgilendiren kararlarda görüşlerimiz dikkate alınır. </w:t>
            </w:r>
          </w:p>
        </w:tc>
        <w:tc>
          <w:tcPr>
            <w:tcW w:w="851" w:type="dxa"/>
            <w:shd w:val="clear" w:color="auto" w:fill="auto"/>
          </w:tcPr>
          <w:p w:rsidR="00A845CD" w:rsidRPr="00D979EB" w:rsidRDefault="00A845CD" w:rsidP="007F6ECC">
            <w:pPr>
              <w:spacing w:after="0"/>
              <w:ind w:firstLine="708"/>
              <w:jc w:val="both"/>
              <w:rPr>
                <w:szCs w:val="24"/>
              </w:rPr>
            </w:pPr>
            <w:r>
              <w:rPr>
                <w:szCs w:val="24"/>
              </w:rPr>
              <w:t>1%10</w:t>
            </w:r>
          </w:p>
        </w:tc>
        <w:tc>
          <w:tcPr>
            <w:tcW w:w="708" w:type="dxa"/>
            <w:shd w:val="clear" w:color="auto" w:fill="auto"/>
          </w:tcPr>
          <w:p w:rsidR="00A845CD" w:rsidRPr="00D979EB" w:rsidRDefault="00A845CD" w:rsidP="007F6ECC">
            <w:pPr>
              <w:spacing w:after="0"/>
              <w:ind w:firstLine="708"/>
              <w:jc w:val="both"/>
              <w:rPr>
                <w:szCs w:val="24"/>
              </w:rPr>
            </w:pPr>
            <w:r w:rsidRPr="00D979EB">
              <w:rPr>
                <w:szCs w:val="24"/>
              </w:rPr>
              <w:t>%</w:t>
            </w:r>
            <w:r>
              <w:rPr>
                <w:szCs w:val="24"/>
              </w:rPr>
              <w:t>%</w:t>
            </w:r>
            <w:r w:rsidRPr="00D979EB">
              <w:rPr>
                <w:szCs w:val="24"/>
              </w:rPr>
              <w:t>80</w:t>
            </w:r>
          </w:p>
        </w:tc>
        <w:tc>
          <w:tcPr>
            <w:tcW w:w="738" w:type="dxa"/>
            <w:shd w:val="clear" w:color="auto" w:fill="auto"/>
          </w:tcPr>
          <w:p w:rsidR="00A845CD" w:rsidRPr="00D979EB" w:rsidRDefault="00A845CD" w:rsidP="007F6ECC">
            <w:pPr>
              <w:spacing w:after="0"/>
              <w:ind w:firstLine="708"/>
              <w:jc w:val="both"/>
              <w:rPr>
                <w:szCs w:val="24"/>
              </w:rPr>
            </w:pPr>
            <w:r>
              <w:rPr>
                <w:szCs w:val="24"/>
              </w:rPr>
              <w:t>5%5</w:t>
            </w:r>
          </w:p>
        </w:tc>
        <w:tc>
          <w:tcPr>
            <w:tcW w:w="709" w:type="dxa"/>
            <w:shd w:val="clear" w:color="auto" w:fill="auto"/>
          </w:tcPr>
          <w:p w:rsidR="00A845CD" w:rsidRPr="00D979EB" w:rsidRDefault="00A845CD" w:rsidP="007F6ECC">
            <w:pPr>
              <w:spacing w:after="0"/>
              <w:ind w:firstLine="708"/>
              <w:jc w:val="both"/>
              <w:rPr>
                <w:szCs w:val="24"/>
              </w:rPr>
            </w:pPr>
            <w:r>
              <w:rPr>
                <w:szCs w:val="24"/>
              </w:rPr>
              <w:t>5%5</w:t>
            </w:r>
          </w:p>
        </w:tc>
        <w:tc>
          <w:tcPr>
            <w:tcW w:w="538" w:type="dxa"/>
            <w:shd w:val="clear" w:color="auto" w:fill="auto"/>
          </w:tcPr>
          <w:p w:rsidR="00A845CD"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A845CD" w:rsidRPr="00D979EB" w:rsidRDefault="000E3349" w:rsidP="007F6ECC">
            <w:pPr>
              <w:spacing w:after="0"/>
              <w:ind w:firstLine="708"/>
              <w:jc w:val="both"/>
              <w:rPr>
                <w:szCs w:val="24"/>
              </w:rPr>
            </w:pPr>
            <w:r w:rsidRPr="000E3349">
              <w:rPr>
                <w:szCs w:val="24"/>
              </w:rPr>
              <w:t>2200</w:t>
            </w:r>
          </w:p>
        </w:tc>
      </w:tr>
      <w:tr w:rsidR="00A845CD" w:rsidRPr="00190C72" w:rsidTr="00DB45FE">
        <w:trPr>
          <w:trHeight w:val="274"/>
        </w:trPr>
        <w:tc>
          <w:tcPr>
            <w:tcW w:w="709" w:type="dxa"/>
            <w:vAlign w:val="center"/>
          </w:tcPr>
          <w:p w:rsidR="00A845CD" w:rsidRPr="00190C72" w:rsidRDefault="00A845CD"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8</w:t>
            </w:r>
          </w:p>
        </w:tc>
        <w:tc>
          <w:tcPr>
            <w:tcW w:w="4932" w:type="dxa"/>
            <w:shd w:val="clear" w:color="auto" w:fill="auto"/>
          </w:tcPr>
          <w:p w:rsidR="00A845CD" w:rsidRPr="00190C72" w:rsidRDefault="00A845CD" w:rsidP="00682C5B">
            <w:pPr>
              <w:rPr>
                <w:sz w:val="20"/>
                <w:szCs w:val="20"/>
              </w:rPr>
            </w:pPr>
            <w:r w:rsidRPr="00190C72">
              <w:rPr>
                <w:sz w:val="20"/>
                <w:szCs w:val="20"/>
              </w:rPr>
              <w:t>E-Okul Veli Bilgilendirme Sistemi ile okulun internet sayfasını düzenli olarak takip ediyorum.</w:t>
            </w:r>
          </w:p>
        </w:tc>
        <w:tc>
          <w:tcPr>
            <w:tcW w:w="851" w:type="dxa"/>
            <w:shd w:val="clear" w:color="auto" w:fill="auto"/>
            <w:vAlign w:val="center"/>
          </w:tcPr>
          <w:p w:rsidR="00A845CD" w:rsidRDefault="00A845CD" w:rsidP="007F6ECC">
            <w:pPr>
              <w:spacing w:after="0"/>
              <w:ind w:firstLine="708"/>
              <w:jc w:val="both"/>
              <w:rPr>
                <w:szCs w:val="24"/>
              </w:rPr>
            </w:pPr>
            <w:r>
              <w:rPr>
                <w:szCs w:val="24"/>
              </w:rPr>
              <w:t>1%10</w:t>
            </w:r>
          </w:p>
          <w:p w:rsidR="00A845CD" w:rsidRPr="005424F6" w:rsidRDefault="00A845CD" w:rsidP="007F6ECC">
            <w:pPr>
              <w:rPr>
                <w:szCs w:val="24"/>
              </w:rPr>
            </w:pPr>
          </w:p>
        </w:tc>
        <w:tc>
          <w:tcPr>
            <w:tcW w:w="708" w:type="dxa"/>
            <w:shd w:val="clear" w:color="auto" w:fill="auto"/>
            <w:vAlign w:val="center"/>
          </w:tcPr>
          <w:p w:rsidR="00A845CD" w:rsidRPr="005424F6" w:rsidRDefault="00901A98" w:rsidP="007F6ECC">
            <w:pPr>
              <w:rPr>
                <w:szCs w:val="24"/>
              </w:rPr>
            </w:pPr>
            <w:r>
              <w:rPr>
                <w:szCs w:val="24"/>
              </w:rPr>
              <w:t>%</w:t>
            </w:r>
            <w:r w:rsidR="00A845CD">
              <w:rPr>
                <w:szCs w:val="24"/>
              </w:rPr>
              <w:t>0</w:t>
            </w:r>
          </w:p>
        </w:tc>
        <w:tc>
          <w:tcPr>
            <w:tcW w:w="738" w:type="dxa"/>
            <w:shd w:val="clear" w:color="auto" w:fill="auto"/>
            <w:vAlign w:val="center"/>
          </w:tcPr>
          <w:p w:rsidR="00A845CD" w:rsidRPr="00D979EB" w:rsidRDefault="00A845CD" w:rsidP="007F6ECC">
            <w:pPr>
              <w:spacing w:after="0"/>
              <w:ind w:firstLine="708"/>
              <w:jc w:val="both"/>
              <w:rPr>
                <w:szCs w:val="24"/>
              </w:rPr>
            </w:pPr>
            <w:r w:rsidRPr="00D979EB">
              <w:rPr>
                <w:szCs w:val="24"/>
              </w:rPr>
              <w:t>%</w:t>
            </w:r>
            <w:r>
              <w:rPr>
                <w:szCs w:val="24"/>
              </w:rPr>
              <w:t>%</w:t>
            </w:r>
            <w:r w:rsidRPr="00D979EB">
              <w:rPr>
                <w:szCs w:val="24"/>
              </w:rPr>
              <w:t>50</w:t>
            </w:r>
          </w:p>
        </w:tc>
        <w:tc>
          <w:tcPr>
            <w:tcW w:w="709" w:type="dxa"/>
            <w:shd w:val="clear" w:color="auto" w:fill="auto"/>
            <w:vAlign w:val="center"/>
          </w:tcPr>
          <w:p w:rsidR="00A845CD" w:rsidRPr="00D979EB" w:rsidRDefault="00A845CD" w:rsidP="007F6ECC">
            <w:pPr>
              <w:spacing w:after="0"/>
              <w:ind w:firstLine="708"/>
              <w:jc w:val="both"/>
              <w:rPr>
                <w:szCs w:val="24"/>
              </w:rPr>
            </w:pPr>
            <w:r>
              <w:rPr>
                <w:szCs w:val="24"/>
              </w:rPr>
              <w:t>3%30</w:t>
            </w:r>
          </w:p>
        </w:tc>
        <w:tc>
          <w:tcPr>
            <w:tcW w:w="538" w:type="dxa"/>
            <w:shd w:val="clear" w:color="auto" w:fill="auto"/>
            <w:vAlign w:val="center"/>
          </w:tcPr>
          <w:p w:rsidR="00A845CD" w:rsidRPr="00D979EB" w:rsidRDefault="00590CA4" w:rsidP="007F6ECC">
            <w:pPr>
              <w:spacing w:after="0"/>
              <w:ind w:firstLine="708"/>
              <w:jc w:val="both"/>
              <w:rPr>
                <w:szCs w:val="24"/>
              </w:rPr>
            </w:pPr>
            <w:r>
              <w:rPr>
                <w:szCs w:val="24"/>
              </w:rPr>
              <w:t>00</w:t>
            </w:r>
            <w:r w:rsidR="00977DCD">
              <w:rPr>
                <w:szCs w:val="24"/>
              </w:rPr>
              <w:t>%</w:t>
            </w:r>
          </w:p>
        </w:tc>
        <w:tc>
          <w:tcPr>
            <w:tcW w:w="737" w:type="dxa"/>
            <w:vAlign w:val="center"/>
          </w:tcPr>
          <w:p w:rsidR="00A845CD" w:rsidRPr="005424F6" w:rsidRDefault="000E3349" w:rsidP="000E3349">
            <w:pPr>
              <w:rPr>
                <w:szCs w:val="24"/>
              </w:rPr>
            </w:pPr>
            <w:r w:rsidRPr="000E3349">
              <w:rPr>
                <w:szCs w:val="24"/>
              </w:rPr>
              <w:t>200</w:t>
            </w:r>
          </w:p>
        </w:tc>
      </w:tr>
      <w:tr w:rsidR="00901A98" w:rsidRPr="00190C72" w:rsidTr="000E3349">
        <w:trPr>
          <w:trHeight w:val="280"/>
        </w:trPr>
        <w:tc>
          <w:tcPr>
            <w:tcW w:w="709" w:type="dxa"/>
            <w:vAlign w:val="center"/>
          </w:tcPr>
          <w:p w:rsidR="00901A98" w:rsidRPr="00190C72" w:rsidRDefault="00901A98"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9</w:t>
            </w:r>
          </w:p>
        </w:tc>
        <w:tc>
          <w:tcPr>
            <w:tcW w:w="4932" w:type="dxa"/>
            <w:shd w:val="clear" w:color="auto" w:fill="auto"/>
          </w:tcPr>
          <w:p w:rsidR="00901A98" w:rsidRPr="00190C72" w:rsidRDefault="00901A98" w:rsidP="00682C5B">
            <w:pPr>
              <w:rPr>
                <w:sz w:val="20"/>
                <w:szCs w:val="20"/>
              </w:rPr>
            </w:pPr>
            <w:r w:rsidRPr="00190C72">
              <w:rPr>
                <w:sz w:val="20"/>
                <w:szCs w:val="20"/>
              </w:rPr>
              <w:t>Çocuğumun okulunu sevdiğini ve öğretmenleriyle iyi anlaştığını düşünüyorum.</w:t>
            </w:r>
          </w:p>
        </w:tc>
        <w:tc>
          <w:tcPr>
            <w:tcW w:w="851" w:type="dxa"/>
            <w:shd w:val="clear" w:color="auto" w:fill="auto"/>
          </w:tcPr>
          <w:p w:rsidR="00901A98" w:rsidRPr="00D979EB" w:rsidRDefault="00901A98" w:rsidP="007F6ECC">
            <w:pPr>
              <w:spacing w:after="0"/>
              <w:ind w:firstLine="708"/>
              <w:jc w:val="both"/>
              <w:rPr>
                <w:szCs w:val="24"/>
              </w:rPr>
            </w:pPr>
            <w:r w:rsidRPr="00D979EB">
              <w:rPr>
                <w:szCs w:val="24"/>
              </w:rPr>
              <w:t>%</w:t>
            </w:r>
            <w:r>
              <w:rPr>
                <w:szCs w:val="24"/>
              </w:rPr>
              <w:t>%</w:t>
            </w:r>
            <w:r w:rsidRPr="00D979EB">
              <w:rPr>
                <w:szCs w:val="24"/>
              </w:rPr>
              <w:t>90</w:t>
            </w:r>
          </w:p>
        </w:tc>
        <w:tc>
          <w:tcPr>
            <w:tcW w:w="708" w:type="dxa"/>
            <w:shd w:val="clear" w:color="auto" w:fill="auto"/>
          </w:tcPr>
          <w:p w:rsidR="00901A98" w:rsidRPr="00D979EB" w:rsidRDefault="00901A98" w:rsidP="007F6ECC">
            <w:pPr>
              <w:spacing w:after="0"/>
              <w:ind w:firstLine="708"/>
              <w:jc w:val="both"/>
              <w:rPr>
                <w:szCs w:val="24"/>
              </w:rPr>
            </w:pPr>
            <w:r>
              <w:rPr>
                <w:szCs w:val="24"/>
              </w:rPr>
              <w:t>1%10</w:t>
            </w:r>
          </w:p>
        </w:tc>
        <w:tc>
          <w:tcPr>
            <w:tcW w:w="738" w:type="dxa"/>
            <w:shd w:val="clear" w:color="auto" w:fill="auto"/>
          </w:tcPr>
          <w:p w:rsidR="00901A98" w:rsidRPr="00D979EB" w:rsidRDefault="00977DCD" w:rsidP="007F6ECC">
            <w:pPr>
              <w:spacing w:after="0"/>
              <w:ind w:firstLine="708"/>
              <w:jc w:val="both"/>
              <w:rPr>
                <w:szCs w:val="24"/>
              </w:rPr>
            </w:pPr>
            <w:r>
              <w:rPr>
                <w:szCs w:val="24"/>
              </w:rPr>
              <w:t>0%0</w:t>
            </w:r>
          </w:p>
        </w:tc>
        <w:tc>
          <w:tcPr>
            <w:tcW w:w="709"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538"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901A98" w:rsidRPr="00D979EB" w:rsidRDefault="000E3349" w:rsidP="007F6ECC">
            <w:pPr>
              <w:spacing w:after="0"/>
              <w:ind w:firstLine="708"/>
              <w:jc w:val="both"/>
              <w:rPr>
                <w:szCs w:val="24"/>
              </w:rPr>
            </w:pPr>
            <w:r w:rsidRPr="000E3349">
              <w:rPr>
                <w:szCs w:val="24"/>
              </w:rPr>
              <w:t>2200</w:t>
            </w:r>
          </w:p>
        </w:tc>
      </w:tr>
      <w:tr w:rsidR="00901A98" w:rsidRPr="00190C72" w:rsidTr="000E3349">
        <w:trPr>
          <w:trHeight w:val="270"/>
        </w:trPr>
        <w:tc>
          <w:tcPr>
            <w:tcW w:w="709" w:type="dxa"/>
            <w:vAlign w:val="center"/>
          </w:tcPr>
          <w:p w:rsidR="00901A98" w:rsidRPr="00190C72" w:rsidRDefault="00901A98"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10</w:t>
            </w:r>
          </w:p>
        </w:tc>
        <w:tc>
          <w:tcPr>
            <w:tcW w:w="4932" w:type="dxa"/>
            <w:shd w:val="clear" w:color="auto" w:fill="auto"/>
          </w:tcPr>
          <w:p w:rsidR="00901A98" w:rsidRPr="00190C72" w:rsidRDefault="00901A98" w:rsidP="00682C5B">
            <w:pPr>
              <w:shd w:val="clear" w:color="auto" w:fill="FFFFFF"/>
              <w:rPr>
                <w:sz w:val="20"/>
                <w:szCs w:val="20"/>
              </w:rPr>
            </w:pPr>
            <w:r w:rsidRPr="00190C72">
              <w:rPr>
                <w:sz w:val="20"/>
                <w:szCs w:val="20"/>
              </w:rPr>
              <w:t>Okul, teknik araç ve gereç yönünden yeterli donanıma sahiptir.</w:t>
            </w:r>
          </w:p>
        </w:tc>
        <w:tc>
          <w:tcPr>
            <w:tcW w:w="851" w:type="dxa"/>
            <w:shd w:val="clear" w:color="auto" w:fill="auto"/>
          </w:tcPr>
          <w:p w:rsidR="00901A98" w:rsidRPr="00D979EB" w:rsidRDefault="00901A98" w:rsidP="007F6ECC">
            <w:pPr>
              <w:spacing w:after="0"/>
              <w:ind w:firstLine="708"/>
              <w:jc w:val="both"/>
              <w:rPr>
                <w:szCs w:val="24"/>
              </w:rPr>
            </w:pPr>
            <w:r>
              <w:rPr>
                <w:szCs w:val="24"/>
              </w:rPr>
              <w:t>3%30</w:t>
            </w:r>
          </w:p>
        </w:tc>
        <w:tc>
          <w:tcPr>
            <w:tcW w:w="708" w:type="dxa"/>
            <w:shd w:val="clear" w:color="auto" w:fill="auto"/>
          </w:tcPr>
          <w:p w:rsidR="00901A98" w:rsidRPr="00D979EB" w:rsidRDefault="00901A98" w:rsidP="007F6ECC">
            <w:pPr>
              <w:spacing w:after="0"/>
              <w:ind w:firstLine="708"/>
              <w:jc w:val="both"/>
              <w:rPr>
                <w:szCs w:val="24"/>
              </w:rPr>
            </w:pPr>
            <w:r w:rsidRPr="00D979EB">
              <w:rPr>
                <w:szCs w:val="24"/>
              </w:rPr>
              <w:t>%</w:t>
            </w:r>
            <w:r>
              <w:rPr>
                <w:szCs w:val="24"/>
              </w:rPr>
              <w:t>%</w:t>
            </w:r>
            <w:r w:rsidRPr="00D979EB">
              <w:rPr>
                <w:szCs w:val="24"/>
              </w:rPr>
              <w:t>70</w:t>
            </w:r>
          </w:p>
        </w:tc>
        <w:tc>
          <w:tcPr>
            <w:tcW w:w="738"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09"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538"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901A98" w:rsidRPr="00D979EB" w:rsidRDefault="000E3349" w:rsidP="007F6ECC">
            <w:pPr>
              <w:spacing w:after="0"/>
              <w:ind w:firstLine="708"/>
              <w:jc w:val="both"/>
              <w:rPr>
                <w:szCs w:val="24"/>
              </w:rPr>
            </w:pPr>
            <w:r w:rsidRPr="000E3349">
              <w:rPr>
                <w:szCs w:val="24"/>
              </w:rPr>
              <w:t>2200</w:t>
            </w:r>
          </w:p>
        </w:tc>
      </w:tr>
      <w:tr w:rsidR="00901A98" w:rsidRPr="00190C72" w:rsidTr="000E3349">
        <w:trPr>
          <w:trHeight w:val="260"/>
        </w:trPr>
        <w:tc>
          <w:tcPr>
            <w:tcW w:w="709" w:type="dxa"/>
            <w:vAlign w:val="center"/>
          </w:tcPr>
          <w:p w:rsidR="00901A98" w:rsidRPr="00190C72" w:rsidRDefault="00901A98"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11</w:t>
            </w:r>
          </w:p>
        </w:tc>
        <w:tc>
          <w:tcPr>
            <w:tcW w:w="4932" w:type="dxa"/>
            <w:shd w:val="clear" w:color="auto" w:fill="auto"/>
          </w:tcPr>
          <w:p w:rsidR="00901A98" w:rsidRPr="00190C72" w:rsidRDefault="00901A98" w:rsidP="00682C5B">
            <w:pPr>
              <w:rPr>
                <w:sz w:val="20"/>
                <w:szCs w:val="20"/>
              </w:rPr>
            </w:pPr>
            <w:r w:rsidRPr="00190C72">
              <w:rPr>
                <w:sz w:val="20"/>
                <w:szCs w:val="20"/>
              </w:rPr>
              <w:t>Okul her zaman temiz ve bakımlıdır.</w:t>
            </w:r>
          </w:p>
        </w:tc>
        <w:tc>
          <w:tcPr>
            <w:tcW w:w="851" w:type="dxa"/>
            <w:shd w:val="clear" w:color="auto" w:fill="auto"/>
          </w:tcPr>
          <w:p w:rsidR="00901A98" w:rsidRPr="00D979EB" w:rsidRDefault="00901A98" w:rsidP="007F6ECC">
            <w:pPr>
              <w:spacing w:after="0"/>
              <w:ind w:firstLine="708"/>
              <w:jc w:val="both"/>
              <w:rPr>
                <w:szCs w:val="24"/>
              </w:rPr>
            </w:pPr>
            <w:r w:rsidRPr="00D979EB">
              <w:rPr>
                <w:szCs w:val="24"/>
              </w:rPr>
              <w:t>%</w:t>
            </w:r>
            <w:r>
              <w:rPr>
                <w:szCs w:val="24"/>
              </w:rPr>
              <w:t>%</w:t>
            </w:r>
            <w:r w:rsidRPr="00D979EB">
              <w:rPr>
                <w:szCs w:val="24"/>
              </w:rPr>
              <w:t>80</w:t>
            </w:r>
          </w:p>
        </w:tc>
        <w:tc>
          <w:tcPr>
            <w:tcW w:w="708" w:type="dxa"/>
            <w:shd w:val="clear" w:color="auto" w:fill="auto"/>
          </w:tcPr>
          <w:p w:rsidR="00901A98" w:rsidRPr="00D979EB" w:rsidRDefault="00901A98" w:rsidP="007F6ECC">
            <w:pPr>
              <w:spacing w:after="0"/>
              <w:ind w:firstLine="708"/>
              <w:jc w:val="both"/>
              <w:rPr>
                <w:szCs w:val="24"/>
              </w:rPr>
            </w:pPr>
            <w:r>
              <w:rPr>
                <w:szCs w:val="24"/>
              </w:rPr>
              <w:t>5%10</w:t>
            </w:r>
          </w:p>
        </w:tc>
        <w:tc>
          <w:tcPr>
            <w:tcW w:w="738" w:type="dxa"/>
            <w:shd w:val="clear" w:color="auto" w:fill="auto"/>
          </w:tcPr>
          <w:p w:rsidR="00901A98" w:rsidRPr="00D979EB" w:rsidRDefault="00901A98" w:rsidP="007F6ECC">
            <w:pPr>
              <w:spacing w:after="0"/>
              <w:ind w:firstLine="708"/>
              <w:jc w:val="both"/>
              <w:rPr>
                <w:szCs w:val="24"/>
              </w:rPr>
            </w:pPr>
            <w:r>
              <w:rPr>
                <w:szCs w:val="24"/>
              </w:rPr>
              <w:t>1%10</w:t>
            </w:r>
          </w:p>
        </w:tc>
        <w:tc>
          <w:tcPr>
            <w:tcW w:w="709"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538"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901A98" w:rsidRPr="00D979EB" w:rsidRDefault="000E3349" w:rsidP="007F6ECC">
            <w:pPr>
              <w:spacing w:after="0"/>
              <w:ind w:firstLine="708"/>
              <w:jc w:val="both"/>
              <w:rPr>
                <w:szCs w:val="24"/>
              </w:rPr>
            </w:pPr>
            <w:r w:rsidRPr="000E3349">
              <w:rPr>
                <w:szCs w:val="24"/>
              </w:rPr>
              <w:t>2200</w:t>
            </w:r>
          </w:p>
        </w:tc>
      </w:tr>
      <w:tr w:rsidR="00901A98" w:rsidRPr="00190C72" w:rsidTr="000E3349">
        <w:trPr>
          <w:trHeight w:val="260"/>
        </w:trPr>
        <w:tc>
          <w:tcPr>
            <w:tcW w:w="709" w:type="dxa"/>
            <w:vAlign w:val="center"/>
          </w:tcPr>
          <w:p w:rsidR="00901A98" w:rsidRPr="00190C72" w:rsidRDefault="00901A98"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12</w:t>
            </w:r>
          </w:p>
        </w:tc>
        <w:tc>
          <w:tcPr>
            <w:tcW w:w="4932" w:type="dxa"/>
            <w:shd w:val="clear" w:color="auto" w:fill="auto"/>
          </w:tcPr>
          <w:p w:rsidR="00901A98" w:rsidRPr="00190C72" w:rsidRDefault="00901A98" w:rsidP="00682C5B">
            <w:pPr>
              <w:rPr>
                <w:color w:val="000000"/>
                <w:sz w:val="20"/>
                <w:szCs w:val="20"/>
                <w:shd w:val="clear" w:color="auto" w:fill="FFFFFF"/>
              </w:rPr>
            </w:pPr>
            <w:r w:rsidRPr="00190C72">
              <w:rPr>
                <w:color w:val="000000"/>
                <w:sz w:val="20"/>
                <w:szCs w:val="20"/>
                <w:shd w:val="clear" w:color="auto" w:fill="FFFFFF"/>
              </w:rPr>
              <w:t>Okulun binası ve diğer fiziki mekânlar yeterlidir.</w:t>
            </w:r>
          </w:p>
        </w:tc>
        <w:tc>
          <w:tcPr>
            <w:tcW w:w="851" w:type="dxa"/>
            <w:shd w:val="clear" w:color="auto" w:fill="auto"/>
          </w:tcPr>
          <w:p w:rsidR="00901A98" w:rsidRPr="00D979EB" w:rsidRDefault="00901A98" w:rsidP="007F6ECC">
            <w:pPr>
              <w:spacing w:after="0"/>
              <w:ind w:firstLine="708"/>
              <w:jc w:val="both"/>
              <w:rPr>
                <w:szCs w:val="24"/>
              </w:rPr>
            </w:pPr>
            <w:r>
              <w:rPr>
                <w:szCs w:val="24"/>
              </w:rPr>
              <w:t>2%20</w:t>
            </w:r>
          </w:p>
        </w:tc>
        <w:tc>
          <w:tcPr>
            <w:tcW w:w="708" w:type="dxa"/>
            <w:shd w:val="clear" w:color="auto" w:fill="auto"/>
          </w:tcPr>
          <w:p w:rsidR="00901A98" w:rsidRPr="00D979EB" w:rsidRDefault="00901A98" w:rsidP="007F6ECC">
            <w:pPr>
              <w:spacing w:after="0"/>
              <w:ind w:firstLine="708"/>
              <w:jc w:val="both"/>
              <w:rPr>
                <w:szCs w:val="24"/>
              </w:rPr>
            </w:pPr>
            <w:r w:rsidRPr="00D979EB">
              <w:rPr>
                <w:szCs w:val="24"/>
              </w:rPr>
              <w:t>%</w:t>
            </w:r>
            <w:r>
              <w:rPr>
                <w:szCs w:val="24"/>
              </w:rPr>
              <w:t>%</w:t>
            </w:r>
            <w:r w:rsidRPr="00D979EB">
              <w:rPr>
                <w:szCs w:val="24"/>
              </w:rPr>
              <w:t>80</w:t>
            </w:r>
          </w:p>
        </w:tc>
        <w:tc>
          <w:tcPr>
            <w:tcW w:w="738"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09"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538"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901A98" w:rsidRPr="00D979EB" w:rsidRDefault="000E3349" w:rsidP="007F6ECC">
            <w:pPr>
              <w:spacing w:after="0"/>
              <w:ind w:firstLine="708"/>
              <w:jc w:val="both"/>
              <w:rPr>
                <w:szCs w:val="24"/>
              </w:rPr>
            </w:pPr>
            <w:r w:rsidRPr="000E3349">
              <w:rPr>
                <w:szCs w:val="24"/>
              </w:rPr>
              <w:t>2200</w:t>
            </w:r>
          </w:p>
        </w:tc>
      </w:tr>
      <w:tr w:rsidR="00901A98" w:rsidRPr="00190C72" w:rsidTr="000E3349">
        <w:trPr>
          <w:trHeight w:val="638"/>
        </w:trPr>
        <w:tc>
          <w:tcPr>
            <w:tcW w:w="709" w:type="dxa"/>
            <w:vAlign w:val="center"/>
          </w:tcPr>
          <w:p w:rsidR="00901A98" w:rsidRPr="00190C72" w:rsidRDefault="00901A98" w:rsidP="00682C5B">
            <w:pPr>
              <w:pStyle w:val="GvdeMetni2"/>
              <w:jc w:val="center"/>
              <w:rPr>
                <w:rFonts w:ascii="Times New Roman" w:hAnsi="Times New Roman" w:cs="Times New Roman"/>
                <w:b/>
                <w:sz w:val="20"/>
                <w:szCs w:val="20"/>
              </w:rPr>
            </w:pPr>
            <w:r w:rsidRPr="00190C72">
              <w:rPr>
                <w:rFonts w:ascii="Times New Roman" w:hAnsi="Times New Roman" w:cs="Times New Roman"/>
                <w:b/>
                <w:sz w:val="20"/>
                <w:szCs w:val="20"/>
              </w:rPr>
              <w:t>13</w:t>
            </w:r>
          </w:p>
        </w:tc>
        <w:tc>
          <w:tcPr>
            <w:tcW w:w="4932" w:type="dxa"/>
            <w:shd w:val="clear" w:color="auto" w:fill="auto"/>
          </w:tcPr>
          <w:p w:rsidR="00901A98" w:rsidRPr="00190C72" w:rsidRDefault="00901A98" w:rsidP="00682C5B">
            <w:pPr>
              <w:rPr>
                <w:color w:val="000000"/>
                <w:sz w:val="20"/>
                <w:szCs w:val="20"/>
                <w:shd w:val="clear" w:color="auto" w:fill="FFFFFF"/>
              </w:rPr>
            </w:pPr>
            <w:r w:rsidRPr="00190C72">
              <w:rPr>
                <w:color w:val="000000"/>
                <w:sz w:val="20"/>
                <w:szCs w:val="20"/>
                <w:shd w:val="clear" w:color="auto" w:fill="FFFFFF"/>
              </w:rPr>
              <w:t>Okulumuzda yeterli miktarda sanatsal ve kültürel faaliyetler düzenlenmektedir.</w:t>
            </w:r>
          </w:p>
        </w:tc>
        <w:tc>
          <w:tcPr>
            <w:tcW w:w="851" w:type="dxa"/>
            <w:shd w:val="clear" w:color="auto" w:fill="auto"/>
          </w:tcPr>
          <w:p w:rsidR="00901A98" w:rsidRPr="00D979EB" w:rsidRDefault="00901A98" w:rsidP="007F6ECC">
            <w:pPr>
              <w:spacing w:after="0"/>
              <w:ind w:firstLine="708"/>
              <w:jc w:val="both"/>
              <w:rPr>
                <w:szCs w:val="24"/>
              </w:rPr>
            </w:pPr>
            <w:r w:rsidRPr="00D979EB">
              <w:rPr>
                <w:szCs w:val="24"/>
              </w:rPr>
              <w:t>%</w:t>
            </w:r>
            <w:r>
              <w:rPr>
                <w:szCs w:val="24"/>
              </w:rPr>
              <w:t>%</w:t>
            </w:r>
            <w:r w:rsidRPr="00D979EB">
              <w:rPr>
                <w:szCs w:val="24"/>
              </w:rPr>
              <w:t>90</w:t>
            </w:r>
          </w:p>
        </w:tc>
        <w:tc>
          <w:tcPr>
            <w:tcW w:w="708" w:type="dxa"/>
            <w:shd w:val="clear" w:color="auto" w:fill="auto"/>
          </w:tcPr>
          <w:p w:rsidR="00901A98" w:rsidRPr="00D979EB" w:rsidRDefault="00901A98" w:rsidP="007F6ECC">
            <w:pPr>
              <w:spacing w:after="0"/>
              <w:ind w:firstLine="708"/>
              <w:jc w:val="both"/>
              <w:rPr>
                <w:szCs w:val="24"/>
              </w:rPr>
            </w:pPr>
            <w:r>
              <w:rPr>
                <w:szCs w:val="24"/>
              </w:rPr>
              <w:t>5%5</w:t>
            </w:r>
          </w:p>
        </w:tc>
        <w:tc>
          <w:tcPr>
            <w:tcW w:w="738" w:type="dxa"/>
            <w:shd w:val="clear" w:color="auto" w:fill="auto"/>
          </w:tcPr>
          <w:p w:rsidR="00901A98" w:rsidRPr="00D979EB" w:rsidRDefault="00901A98" w:rsidP="007F6ECC">
            <w:pPr>
              <w:spacing w:after="0"/>
              <w:ind w:firstLine="708"/>
              <w:jc w:val="both"/>
              <w:rPr>
                <w:szCs w:val="24"/>
              </w:rPr>
            </w:pPr>
            <w:r>
              <w:rPr>
                <w:szCs w:val="24"/>
              </w:rPr>
              <w:t>5%5</w:t>
            </w:r>
          </w:p>
        </w:tc>
        <w:tc>
          <w:tcPr>
            <w:tcW w:w="709"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538" w:type="dxa"/>
            <w:shd w:val="clear" w:color="auto" w:fill="auto"/>
          </w:tcPr>
          <w:p w:rsidR="00901A98" w:rsidRPr="00D979EB" w:rsidRDefault="00590CA4" w:rsidP="007F6ECC">
            <w:pPr>
              <w:spacing w:after="0"/>
              <w:ind w:firstLine="708"/>
              <w:jc w:val="both"/>
              <w:rPr>
                <w:szCs w:val="24"/>
              </w:rPr>
            </w:pPr>
            <w:r>
              <w:rPr>
                <w:szCs w:val="24"/>
              </w:rPr>
              <w:t>0</w:t>
            </w:r>
            <w:r w:rsidR="00977DCD">
              <w:rPr>
                <w:szCs w:val="24"/>
              </w:rPr>
              <w:t>%</w:t>
            </w:r>
            <w:r>
              <w:rPr>
                <w:szCs w:val="24"/>
              </w:rPr>
              <w:t>0</w:t>
            </w:r>
          </w:p>
        </w:tc>
        <w:tc>
          <w:tcPr>
            <w:tcW w:w="737" w:type="dxa"/>
          </w:tcPr>
          <w:p w:rsidR="00901A98" w:rsidRPr="00D979EB" w:rsidRDefault="000E3349" w:rsidP="007F6ECC">
            <w:pPr>
              <w:spacing w:after="0"/>
              <w:ind w:firstLine="708"/>
              <w:jc w:val="both"/>
              <w:rPr>
                <w:szCs w:val="24"/>
              </w:rPr>
            </w:pPr>
            <w:r w:rsidRPr="000E3349">
              <w:rPr>
                <w:szCs w:val="24"/>
              </w:rPr>
              <w:t>2200</w:t>
            </w:r>
          </w:p>
        </w:tc>
      </w:tr>
    </w:tbl>
    <w:p w:rsidR="00A845CD" w:rsidRDefault="00A845CD" w:rsidP="00A31EC1">
      <w:pPr>
        <w:rPr>
          <w:rFonts w:ascii="Times New Roman" w:hAnsi="Times New Roman"/>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4111"/>
        <w:gridCol w:w="4677"/>
      </w:tblGrid>
      <w:tr w:rsidR="006006DF" w:rsidRPr="00810855" w:rsidTr="001959E2">
        <w:trPr>
          <w:trHeight w:val="311"/>
        </w:trPr>
        <w:tc>
          <w:tcPr>
            <w:tcW w:w="709" w:type="dxa"/>
            <w:shd w:val="clear" w:color="auto" w:fill="auto"/>
            <w:vAlign w:val="center"/>
          </w:tcPr>
          <w:p w:rsidR="006006DF" w:rsidRPr="00810855" w:rsidRDefault="006006DF" w:rsidP="00682C5B">
            <w:pPr>
              <w:jc w:val="center"/>
              <w:rPr>
                <w:rFonts w:eastAsia="Calibri"/>
                <w:b/>
                <w:sz w:val="20"/>
                <w:szCs w:val="20"/>
              </w:rPr>
            </w:pPr>
          </w:p>
        </w:tc>
        <w:tc>
          <w:tcPr>
            <w:tcW w:w="9213" w:type="dxa"/>
            <w:gridSpan w:val="3"/>
            <w:shd w:val="clear" w:color="auto" w:fill="auto"/>
          </w:tcPr>
          <w:p w:rsidR="006006DF" w:rsidRPr="00810855" w:rsidRDefault="006006DF" w:rsidP="00682C5B">
            <w:pPr>
              <w:spacing w:line="276" w:lineRule="auto"/>
              <w:textAlignment w:val="baseline"/>
              <w:rPr>
                <w:rFonts w:eastAsia="Calibri"/>
                <w:sz w:val="20"/>
                <w:szCs w:val="20"/>
              </w:rPr>
            </w:pPr>
            <w:r w:rsidRPr="00810855">
              <w:rPr>
                <w:rFonts w:eastAsia="Calibri"/>
                <w:sz w:val="20"/>
                <w:szCs w:val="20"/>
              </w:rPr>
              <w:t>Okulumuzun Olumlu (başarılı)  ve Olumsuz (başarısız) Yönlerine İlişkin Görüşleriniz.</w:t>
            </w:r>
          </w:p>
        </w:tc>
      </w:tr>
      <w:tr w:rsidR="006006DF" w:rsidRPr="00810855" w:rsidTr="001959E2">
        <w:trPr>
          <w:trHeight w:val="296"/>
        </w:trPr>
        <w:tc>
          <w:tcPr>
            <w:tcW w:w="709" w:type="dxa"/>
            <w:vMerge w:val="restart"/>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p>
        </w:tc>
        <w:tc>
          <w:tcPr>
            <w:tcW w:w="4111" w:type="dxa"/>
            <w:shd w:val="clear" w:color="auto" w:fill="auto"/>
          </w:tcPr>
          <w:p w:rsidR="006006DF" w:rsidRPr="00810855" w:rsidRDefault="006006DF" w:rsidP="00682C5B">
            <w:pPr>
              <w:rPr>
                <w:rFonts w:eastAsia="Calibri"/>
                <w:sz w:val="20"/>
                <w:szCs w:val="20"/>
              </w:rPr>
            </w:pPr>
            <w:r w:rsidRPr="00810855">
              <w:rPr>
                <w:rFonts w:eastAsia="Calibri"/>
                <w:sz w:val="20"/>
                <w:szCs w:val="20"/>
              </w:rPr>
              <w:t>Olumlu (Başarılı) yönlerimiz</w:t>
            </w:r>
          </w:p>
        </w:tc>
        <w:tc>
          <w:tcPr>
            <w:tcW w:w="4677" w:type="dxa"/>
            <w:shd w:val="clear" w:color="auto" w:fill="auto"/>
          </w:tcPr>
          <w:p w:rsidR="006006DF" w:rsidRPr="00810855" w:rsidRDefault="006006DF" w:rsidP="00682C5B">
            <w:pPr>
              <w:rPr>
                <w:rFonts w:eastAsia="Calibri"/>
                <w:sz w:val="20"/>
                <w:szCs w:val="20"/>
              </w:rPr>
            </w:pPr>
            <w:r w:rsidRPr="00810855">
              <w:rPr>
                <w:rFonts w:eastAsia="Calibri"/>
                <w:sz w:val="20"/>
                <w:szCs w:val="20"/>
              </w:rPr>
              <w:t>Olumsuz (başarısız) yönlerimiz</w:t>
            </w:r>
          </w:p>
        </w:tc>
      </w:tr>
      <w:tr w:rsidR="00344C42" w:rsidRPr="00810855" w:rsidTr="001959E2">
        <w:trPr>
          <w:trHeight w:val="296"/>
        </w:trPr>
        <w:tc>
          <w:tcPr>
            <w:tcW w:w="709" w:type="dxa"/>
            <w:vMerge/>
            <w:shd w:val="clear" w:color="auto" w:fill="auto"/>
            <w:vAlign w:val="center"/>
          </w:tcPr>
          <w:p w:rsidR="00344C42" w:rsidRPr="00810855" w:rsidRDefault="00344C42" w:rsidP="00682C5B">
            <w:pPr>
              <w:jc w:val="center"/>
              <w:rPr>
                <w:rFonts w:eastAsia="Calibri"/>
                <w:sz w:val="20"/>
                <w:szCs w:val="20"/>
              </w:rPr>
            </w:pPr>
          </w:p>
        </w:tc>
        <w:tc>
          <w:tcPr>
            <w:tcW w:w="425" w:type="dxa"/>
            <w:shd w:val="clear" w:color="auto" w:fill="auto"/>
          </w:tcPr>
          <w:p w:rsidR="00344C42" w:rsidRPr="00810855" w:rsidRDefault="00344C42" w:rsidP="00682C5B">
            <w:pPr>
              <w:rPr>
                <w:rFonts w:eastAsia="Calibri"/>
                <w:sz w:val="20"/>
                <w:szCs w:val="20"/>
              </w:rPr>
            </w:pPr>
            <w:r w:rsidRPr="00810855">
              <w:rPr>
                <w:rFonts w:eastAsia="Calibri"/>
                <w:sz w:val="20"/>
                <w:szCs w:val="20"/>
              </w:rPr>
              <w:t>1</w:t>
            </w:r>
          </w:p>
        </w:tc>
        <w:tc>
          <w:tcPr>
            <w:tcW w:w="4111" w:type="dxa"/>
            <w:shd w:val="clear" w:color="auto" w:fill="auto"/>
          </w:tcPr>
          <w:p w:rsidR="00344C42" w:rsidRPr="00D979EB" w:rsidRDefault="00344C42" w:rsidP="007F6ECC">
            <w:pPr>
              <w:spacing w:after="0"/>
              <w:ind w:firstLine="708"/>
              <w:jc w:val="both"/>
              <w:rPr>
                <w:szCs w:val="24"/>
              </w:rPr>
            </w:pPr>
            <w:r w:rsidRPr="00D979EB">
              <w:rPr>
                <w:szCs w:val="24"/>
              </w:rPr>
              <w:t>Sosyal etkinliklerin her ay yapılması</w:t>
            </w:r>
          </w:p>
        </w:tc>
        <w:tc>
          <w:tcPr>
            <w:tcW w:w="4677" w:type="dxa"/>
            <w:shd w:val="clear" w:color="auto" w:fill="auto"/>
          </w:tcPr>
          <w:p w:rsidR="00344C42" w:rsidRPr="00D979EB" w:rsidRDefault="00344C42" w:rsidP="007F6ECC">
            <w:pPr>
              <w:spacing w:after="0"/>
              <w:ind w:firstLine="708"/>
              <w:jc w:val="both"/>
              <w:rPr>
                <w:szCs w:val="24"/>
              </w:rPr>
            </w:pPr>
            <w:r w:rsidRPr="00D979EB">
              <w:rPr>
                <w:szCs w:val="24"/>
              </w:rPr>
              <w:t>Sınıfların kalabalık olması</w:t>
            </w:r>
          </w:p>
        </w:tc>
      </w:tr>
      <w:tr w:rsidR="00344C42" w:rsidRPr="00810855" w:rsidTr="001959E2">
        <w:trPr>
          <w:trHeight w:val="311"/>
        </w:trPr>
        <w:tc>
          <w:tcPr>
            <w:tcW w:w="709" w:type="dxa"/>
            <w:vMerge/>
            <w:shd w:val="clear" w:color="auto" w:fill="auto"/>
            <w:vAlign w:val="center"/>
          </w:tcPr>
          <w:p w:rsidR="00344C42" w:rsidRPr="00810855" w:rsidRDefault="00344C42" w:rsidP="00682C5B">
            <w:pPr>
              <w:jc w:val="center"/>
              <w:rPr>
                <w:rFonts w:eastAsia="Calibri"/>
                <w:sz w:val="20"/>
                <w:szCs w:val="20"/>
              </w:rPr>
            </w:pPr>
          </w:p>
        </w:tc>
        <w:tc>
          <w:tcPr>
            <w:tcW w:w="425" w:type="dxa"/>
            <w:shd w:val="clear" w:color="auto" w:fill="auto"/>
          </w:tcPr>
          <w:p w:rsidR="00344C42" w:rsidRPr="00810855" w:rsidRDefault="00344C42" w:rsidP="00682C5B">
            <w:pPr>
              <w:rPr>
                <w:rFonts w:eastAsia="Calibri"/>
                <w:sz w:val="20"/>
                <w:szCs w:val="20"/>
              </w:rPr>
            </w:pPr>
            <w:r w:rsidRPr="00810855">
              <w:rPr>
                <w:rFonts w:eastAsia="Calibri"/>
                <w:sz w:val="20"/>
                <w:szCs w:val="20"/>
              </w:rPr>
              <w:t>2</w:t>
            </w:r>
          </w:p>
        </w:tc>
        <w:tc>
          <w:tcPr>
            <w:tcW w:w="4111" w:type="dxa"/>
            <w:shd w:val="clear" w:color="auto" w:fill="auto"/>
          </w:tcPr>
          <w:p w:rsidR="00344C42" w:rsidRPr="00D979EB" w:rsidRDefault="00344C42" w:rsidP="007F6ECC">
            <w:pPr>
              <w:spacing w:after="0"/>
              <w:ind w:firstLine="708"/>
              <w:jc w:val="both"/>
              <w:rPr>
                <w:szCs w:val="24"/>
              </w:rPr>
            </w:pPr>
            <w:r w:rsidRPr="00D979EB">
              <w:rPr>
                <w:szCs w:val="24"/>
              </w:rPr>
              <w:t>Okuldaki etkinliklere ailelerin katılımı veli ziyaretleri</w:t>
            </w:r>
          </w:p>
        </w:tc>
        <w:tc>
          <w:tcPr>
            <w:tcW w:w="4677" w:type="dxa"/>
            <w:shd w:val="clear" w:color="auto" w:fill="auto"/>
          </w:tcPr>
          <w:p w:rsidR="00344C42" w:rsidRPr="00D979EB" w:rsidRDefault="00344C42" w:rsidP="007F6ECC">
            <w:pPr>
              <w:spacing w:after="0"/>
              <w:ind w:firstLine="708"/>
              <w:jc w:val="both"/>
              <w:rPr>
                <w:szCs w:val="24"/>
              </w:rPr>
            </w:pPr>
            <w:proofErr w:type="gramStart"/>
            <w:r w:rsidRPr="00D979EB">
              <w:rPr>
                <w:szCs w:val="24"/>
              </w:rPr>
              <w:t>Laboratuvar , vb.</w:t>
            </w:r>
            <w:proofErr w:type="gramEnd"/>
            <w:r w:rsidRPr="00D979EB">
              <w:rPr>
                <w:szCs w:val="24"/>
              </w:rPr>
              <w:t xml:space="preserve"> ayrı olmaması.  </w:t>
            </w:r>
          </w:p>
        </w:tc>
      </w:tr>
      <w:tr w:rsidR="00344C42" w:rsidRPr="00810855" w:rsidTr="001959E2">
        <w:trPr>
          <w:trHeight w:val="311"/>
        </w:trPr>
        <w:tc>
          <w:tcPr>
            <w:tcW w:w="709" w:type="dxa"/>
            <w:vMerge/>
            <w:shd w:val="clear" w:color="auto" w:fill="auto"/>
            <w:vAlign w:val="center"/>
          </w:tcPr>
          <w:p w:rsidR="00344C42" w:rsidRPr="00810855" w:rsidRDefault="00344C42" w:rsidP="00682C5B">
            <w:pPr>
              <w:jc w:val="center"/>
              <w:rPr>
                <w:rFonts w:eastAsia="Calibri"/>
                <w:sz w:val="20"/>
                <w:szCs w:val="20"/>
              </w:rPr>
            </w:pPr>
          </w:p>
        </w:tc>
        <w:tc>
          <w:tcPr>
            <w:tcW w:w="425" w:type="dxa"/>
            <w:shd w:val="clear" w:color="auto" w:fill="auto"/>
          </w:tcPr>
          <w:p w:rsidR="00344C42" w:rsidRPr="00810855" w:rsidRDefault="00344C42" w:rsidP="00682C5B">
            <w:pPr>
              <w:rPr>
                <w:rFonts w:eastAsia="Calibri"/>
                <w:sz w:val="20"/>
                <w:szCs w:val="20"/>
              </w:rPr>
            </w:pPr>
            <w:r w:rsidRPr="00810855">
              <w:rPr>
                <w:rFonts w:eastAsia="Calibri"/>
                <w:sz w:val="20"/>
                <w:szCs w:val="20"/>
              </w:rPr>
              <w:t>3</w:t>
            </w:r>
          </w:p>
        </w:tc>
        <w:tc>
          <w:tcPr>
            <w:tcW w:w="4111" w:type="dxa"/>
            <w:shd w:val="clear" w:color="auto" w:fill="auto"/>
          </w:tcPr>
          <w:p w:rsidR="00344C42" w:rsidRPr="00D979EB" w:rsidRDefault="00344C42" w:rsidP="007F6ECC">
            <w:pPr>
              <w:spacing w:after="0"/>
              <w:ind w:firstLine="708"/>
              <w:jc w:val="both"/>
              <w:rPr>
                <w:szCs w:val="24"/>
              </w:rPr>
            </w:pPr>
            <w:r w:rsidRPr="00D979EB">
              <w:rPr>
                <w:szCs w:val="24"/>
              </w:rPr>
              <w:t>İhtiyaç duyduğumda okul çalışanlarıyla rahatlıkla görüşebiliyorum.</w:t>
            </w:r>
          </w:p>
        </w:tc>
        <w:tc>
          <w:tcPr>
            <w:tcW w:w="4677" w:type="dxa"/>
            <w:shd w:val="clear" w:color="auto" w:fill="auto"/>
          </w:tcPr>
          <w:p w:rsidR="00344C42" w:rsidRPr="00D979EB" w:rsidRDefault="00344C42" w:rsidP="007F6ECC">
            <w:pPr>
              <w:spacing w:after="0"/>
              <w:ind w:firstLine="708"/>
              <w:jc w:val="both"/>
              <w:rPr>
                <w:szCs w:val="24"/>
              </w:rPr>
            </w:pPr>
          </w:p>
        </w:tc>
      </w:tr>
    </w:tbl>
    <w:p w:rsidR="00AC2D0B" w:rsidRDefault="0056633C" w:rsidP="00A31EC1">
      <w:pPr>
        <w:rPr>
          <w:color w:val="0070C0"/>
        </w:rPr>
      </w:pPr>
      <w:r>
        <w:rPr>
          <w:color w:val="0070C0"/>
        </w:rPr>
        <w:t xml:space="preserve">   </w:t>
      </w:r>
    </w:p>
    <w:p w:rsidR="00436028" w:rsidRDefault="00436028" w:rsidP="00A31EC1">
      <w:pPr>
        <w:rPr>
          <w:color w:val="0070C0"/>
        </w:rPr>
      </w:pPr>
    </w:p>
    <w:p w:rsidR="00384620" w:rsidRPr="00384620" w:rsidRDefault="00AC2D0B" w:rsidP="00384620">
      <w:pPr>
        <w:jc w:val="both"/>
      </w:pPr>
      <w:r w:rsidRPr="00384620">
        <w:t xml:space="preserve">   </w:t>
      </w:r>
      <w:r w:rsidR="00384620" w:rsidRPr="00384620">
        <w:t xml:space="preserve">Veli Anketi Sonuçları:  Sosyal etkinliklerin her ay düzenli yapılması çocukların farklı olanaklardan yararlanarak çevreyi tanıdıkları, okuldaki etkinliklere katılımlar </w:t>
      </w:r>
      <w:proofErr w:type="spellStart"/>
      <w:r w:rsidR="00384620" w:rsidRPr="00384620">
        <w:t>sağlanılarak</w:t>
      </w:r>
      <w:proofErr w:type="spellEnd"/>
      <w:r w:rsidR="00384620" w:rsidRPr="00384620">
        <w:t xml:space="preserve"> sınıf çalışmalarına katıldıkları, </w:t>
      </w:r>
      <w:proofErr w:type="gramStart"/>
      <w:r w:rsidR="00384620" w:rsidRPr="00384620">
        <w:t>öğretmenlerin  ev</w:t>
      </w:r>
      <w:proofErr w:type="gramEnd"/>
      <w:r w:rsidR="00384620" w:rsidRPr="00384620">
        <w:t xml:space="preserve"> ziyareti yapmalarından memnun oldukları, </w:t>
      </w:r>
      <w:proofErr w:type="spellStart"/>
      <w:r w:rsidR="00384620" w:rsidRPr="00384620">
        <w:t>labaratuvar</w:t>
      </w:r>
      <w:proofErr w:type="spellEnd"/>
      <w:r w:rsidR="00384620" w:rsidRPr="00384620">
        <w:t xml:space="preserve"> </w:t>
      </w:r>
      <w:proofErr w:type="spellStart"/>
      <w:r w:rsidR="00384620" w:rsidRPr="00384620">
        <w:t>v.b</w:t>
      </w:r>
      <w:proofErr w:type="spellEnd"/>
      <w:r w:rsidR="00384620" w:rsidRPr="00384620">
        <w:t>. ayrı sınıfların olmasını istedikleri  değerlendirilmektedir.</w:t>
      </w:r>
    </w:p>
    <w:p w:rsidR="00A31EC1" w:rsidRDefault="00A31EC1" w:rsidP="00A31EC1"/>
    <w:p w:rsidR="00AC2D0B" w:rsidRPr="0056633C" w:rsidRDefault="00AC2D0B" w:rsidP="00A31EC1">
      <w:pPr>
        <w:rPr>
          <w:rFonts w:ascii="Times New Roman" w:hAnsi="Times New Roman"/>
          <w:color w:val="0070C0"/>
        </w:rPr>
      </w:pPr>
    </w:p>
    <w:p w:rsidR="00A31EC1" w:rsidRPr="00E630C3" w:rsidRDefault="00A31EC1" w:rsidP="00A31EC1">
      <w:pPr>
        <w:pStyle w:val="Balk2"/>
        <w:jc w:val="center"/>
        <w:rPr>
          <w:rFonts w:ascii="Times New Roman" w:hAnsi="Times New Roman" w:cs="Times New Roman"/>
          <w:color w:val="00B0F0"/>
          <w:sz w:val="28"/>
        </w:rPr>
      </w:pPr>
      <w:bookmarkStart w:id="29" w:name="_Toc531097537"/>
      <w:bookmarkStart w:id="30" w:name="_Toc3552997"/>
      <w:r w:rsidRPr="00E630C3">
        <w:rPr>
          <w:rFonts w:ascii="Times New Roman" w:hAnsi="Times New Roman" w:cs="Times New Roman"/>
          <w:color w:val="00B0F0"/>
          <w:sz w:val="28"/>
        </w:rPr>
        <w:lastRenderedPageBreak/>
        <w:t>GZFT (Güçlü, Zayıf, Fırsat, Tehdit) Analizi</w:t>
      </w:r>
      <w:bookmarkEnd w:id="29"/>
      <w:bookmarkEnd w:id="30"/>
    </w:p>
    <w:p w:rsidR="00A31EC1" w:rsidRDefault="00A31EC1" w:rsidP="008415F3">
      <w:pPr>
        <w:pStyle w:val="Balk3"/>
        <w:jc w:val="center"/>
        <w:rPr>
          <w:rFonts w:ascii="Times New Roman" w:hAnsi="Times New Roman" w:cs="Times New Roman"/>
          <w:color w:val="00B0F0"/>
          <w:sz w:val="28"/>
        </w:rPr>
      </w:pPr>
      <w:bookmarkStart w:id="31" w:name="_Toc416084889"/>
      <w:r w:rsidRPr="00B93CBC">
        <w:rPr>
          <w:rFonts w:ascii="Times New Roman" w:hAnsi="Times New Roman" w:cs="Times New Roman"/>
          <w:color w:val="0000FF"/>
          <w:sz w:val="28"/>
        </w:rPr>
        <w:t xml:space="preserve">         </w:t>
      </w:r>
      <w:r w:rsidRPr="00E630C3">
        <w:rPr>
          <w:rFonts w:ascii="Times New Roman" w:hAnsi="Times New Roman" w:cs="Times New Roman"/>
          <w:color w:val="00B0F0"/>
          <w:sz w:val="28"/>
        </w:rPr>
        <w:t>İçsel Faktörler</w:t>
      </w:r>
    </w:p>
    <w:p w:rsidR="00A23C4A" w:rsidRPr="00A23C4A" w:rsidRDefault="00A23C4A" w:rsidP="00A23C4A"/>
    <w:p w:rsidR="00384620" w:rsidRDefault="00384620" w:rsidP="00384620">
      <w:r>
        <w:t xml:space="preserve">GZFT (Güçlü, Zayıf, Fırsat, Tehdit) Analizi </w:t>
      </w:r>
    </w:p>
    <w:p w:rsidR="00384620" w:rsidRDefault="00384620" w:rsidP="00384620">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84620" w:rsidRPr="00384620" w:rsidRDefault="00384620" w:rsidP="00384620">
      <w: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A31EC1" w:rsidRPr="008415F3" w:rsidRDefault="00A31EC1" w:rsidP="00A31EC1">
      <w:pPr>
        <w:spacing w:after="0"/>
        <w:rPr>
          <w:rFonts w:ascii="Times New Roman" w:hAnsi="Times New Roman"/>
          <w:b/>
          <w:color w:val="00B0F0"/>
          <w:sz w:val="28"/>
          <w:szCs w:val="24"/>
        </w:rPr>
      </w:pPr>
      <w:r w:rsidRPr="008415F3">
        <w:rPr>
          <w:rFonts w:ascii="Times New Roman" w:hAnsi="Times New Roman"/>
          <w:b/>
          <w:color w:val="00B0F0"/>
          <w:sz w:val="28"/>
          <w:szCs w:val="24"/>
        </w:rPr>
        <w:t>Güçlü Yönler:</w:t>
      </w:r>
    </w:p>
    <w:p w:rsidR="00A31EC1" w:rsidRPr="00B93CBC" w:rsidRDefault="00A31EC1" w:rsidP="00A31EC1">
      <w:pPr>
        <w:spacing w:after="0"/>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7329"/>
      </w:tblGrid>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Öğrenciler</w:t>
            </w:r>
          </w:p>
        </w:tc>
        <w:tc>
          <w:tcPr>
            <w:tcW w:w="7329" w:type="dxa"/>
            <w:shd w:val="clear" w:color="auto" w:fill="auto"/>
            <w:vAlign w:val="center"/>
          </w:tcPr>
          <w:p w:rsidR="00A31EC1" w:rsidRPr="00DB45FE" w:rsidRDefault="004C7E00" w:rsidP="00AD08FF">
            <w:pPr>
              <w:pStyle w:val="ListeParagraf"/>
              <w:numPr>
                <w:ilvl w:val="0"/>
                <w:numId w:val="1"/>
              </w:numPr>
              <w:spacing w:after="22" w:line="259" w:lineRule="auto"/>
              <w:rPr>
                <w:rFonts w:ascii="Times New Roman" w:hAnsi="Times New Roman"/>
              </w:rPr>
            </w:pPr>
            <w:r w:rsidRPr="00DB45FE">
              <w:rPr>
                <w:rFonts w:ascii="Times New Roman" w:hAnsi="Times New Roman"/>
              </w:rPr>
              <w:t>Sınıf Mevcudumuzun Standartlarda Olması</w:t>
            </w:r>
            <w:r w:rsidR="00A31EC1" w:rsidRPr="00DB45FE">
              <w:rPr>
                <w:rFonts w:ascii="Times New Roman" w:hAnsi="Times New Roman"/>
              </w:rPr>
              <w:t xml:space="preserve">. </w:t>
            </w:r>
          </w:p>
          <w:p w:rsidR="00A31EC1" w:rsidRPr="00DB45FE" w:rsidRDefault="004C7E00" w:rsidP="00AD08FF">
            <w:pPr>
              <w:pStyle w:val="ListeParagraf"/>
              <w:numPr>
                <w:ilvl w:val="0"/>
                <w:numId w:val="1"/>
              </w:numPr>
              <w:spacing w:after="0" w:line="259" w:lineRule="auto"/>
              <w:rPr>
                <w:rFonts w:ascii="Times New Roman" w:hAnsi="Times New Roman"/>
              </w:rPr>
            </w:pPr>
            <w:r w:rsidRPr="00DB45FE">
              <w:rPr>
                <w:rFonts w:ascii="Times New Roman" w:hAnsi="Times New Roman"/>
              </w:rPr>
              <w:t>D</w:t>
            </w:r>
            <w:r w:rsidR="00A31EC1" w:rsidRPr="00DB45FE">
              <w:rPr>
                <w:rFonts w:ascii="Times New Roman" w:hAnsi="Times New Roman"/>
              </w:rPr>
              <w:t xml:space="preserve">evamsızlık </w:t>
            </w:r>
            <w:r w:rsidRPr="00DB45FE">
              <w:rPr>
                <w:rFonts w:ascii="Times New Roman" w:hAnsi="Times New Roman"/>
              </w:rPr>
              <w:t>O</w:t>
            </w:r>
            <w:r w:rsidR="00A31EC1" w:rsidRPr="00DB45FE">
              <w:rPr>
                <w:rFonts w:ascii="Times New Roman" w:hAnsi="Times New Roman"/>
              </w:rPr>
              <w:t xml:space="preserve">ranının </w:t>
            </w:r>
            <w:r w:rsidRPr="00DB45FE">
              <w:rPr>
                <w:rFonts w:ascii="Times New Roman" w:hAnsi="Times New Roman"/>
              </w:rPr>
              <w:t>Düşük Olması</w:t>
            </w:r>
            <w:r w:rsidR="00A31EC1" w:rsidRPr="00DB45FE">
              <w:rPr>
                <w:rFonts w:ascii="Times New Roman" w:hAnsi="Times New Roman"/>
              </w:rPr>
              <w:t>.</w:t>
            </w:r>
          </w:p>
          <w:p w:rsidR="00A31EC1" w:rsidRPr="00DB45FE" w:rsidRDefault="004C7E00" w:rsidP="00AD08FF">
            <w:pPr>
              <w:pStyle w:val="ListeParagraf"/>
              <w:numPr>
                <w:ilvl w:val="0"/>
                <w:numId w:val="1"/>
              </w:numPr>
              <w:spacing w:after="0" w:line="259" w:lineRule="auto"/>
              <w:rPr>
                <w:rFonts w:ascii="Times New Roman" w:hAnsi="Times New Roman"/>
              </w:rPr>
            </w:pPr>
            <w:r w:rsidRPr="00DB45FE">
              <w:rPr>
                <w:rFonts w:ascii="Times New Roman" w:hAnsi="Times New Roman"/>
                <w:szCs w:val="24"/>
              </w:rPr>
              <w:t>Öğrenci Davranışlarındaki Olumlu Tutumlar</w:t>
            </w:r>
            <w:r w:rsidR="00A31EC1" w:rsidRPr="00DB45FE">
              <w:rPr>
                <w:rFonts w:ascii="Times New Roman" w:hAnsi="Times New Roman"/>
                <w:szCs w:val="24"/>
              </w:rPr>
              <w:t>.</w:t>
            </w:r>
          </w:p>
          <w:p w:rsidR="00A31EC1" w:rsidRPr="00DB45FE" w:rsidRDefault="004C7E00" w:rsidP="00AD08FF">
            <w:pPr>
              <w:pStyle w:val="ListeParagraf"/>
              <w:numPr>
                <w:ilvl w:val="0"/>
                <w:numId w:val="1"/>
              </w:numPr>
              <w:spacing w:after="0" w:line="259" w:lineRule="auto"/>
              <w:rPr>
                <w:rFonts w:ascii="Times New Roman" w:hAnsi="Times New Roman"/>
              </w:rPr>
            </w:pPr>
            <w:r w:rsidRPr="00DB45FE">
              <w:rPr>
                <w:rFonts w:ascii="Times New Roman" w:hAnsi="Times New Roman"/>
                <w:szCs w:val="24"/>
              </w:rPr>
              <w:t>Eğitime Açık Bireylerin Varlığı</w:t>
            </w:r>
            <w:r w:rsidR="00A31EC1" w:rsidRPr="00DB45FE">
              <w:rPr>
                <w:rFonts w:ascii="Times New Roman" w:hAnsi="Times New Roman"/>
                <w:szCs w:val="24"/>
              </w:rPr>
              <w:t>.</w:t>
            </w:r>
          </w:p>
          <w:p w:rsidR="00A31EC1" w:rsidRPr="00DB45FE" w:rsidRDefault="004C7E00" w:rsidP="00AD08FF">
            <w:pPr>
              <w:pStyle w:val="ListeParagraf"/>
              <w:numPr>
                <w:ilvl w:val="0"/>
                <w:numId w:val="1"/>
              </w:numPr>
              <w:spacing w:after="0" w:line="259" w:lineRule="auto"/>
              <w:rPr>
                <w:rFonts w:ascii="Times New Roman" w:hAnsi="Times New Roman"/>
              </w:rPr>
            </w:pPr>
            <w:r w:rsidRPr="00DB45FE">
              <w:rPr>
                <w:rFonts w:ascii="Times New Roman" w:hAnsi="Times New Roman"/>
                <w:szCs w:val="24"/>
              </w:rPr>
              <w:t>Okullaşma Oranının İyi Durumda Olması</w:t>
            </w:r>
            <w:r w:rsidR="00A31EC1" w:rsidRPr="00DB45FE">
              <w:rPr>
                <w:rFonts w:ascii="Times New Roman" w:hAnsi="Times New Roman"/>
                <w:szCs w:val="24"/>
              </w:rPr>
              <w:t>.</w:t>
            </w:r>
          </w:p>
          <w:p w:rsidR="004C7E00" w:rsidRPr="00DB45FE" w:rsidRDefault="004C7E00" w:rsidP="00C900A4">
            <w:pPr>
              <w:spacing w:after="0" w:line="259" w:lineRule="auto"/>
              <w:ind w:left="362"/>
              <w:rPr>
                <w:rFonts w:ascii="Times New Roman" w:hAnsi="Times New Roman"/>
              </w:rPr>
            </w:pP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Çalışanlar</w:t>
            </w:r>
          </w:p>
        </w:tc>
        <w:tc>
          <w:tcPr>
            <w:tcW w:w="7329" w:type="dxa"/>
            <w:shd w:val="clear" w:color="auto" w:fill="auto"/>
            <w:vAlign w:val="center"/>
          </w:tcPr>
          <w:p w:rsidR="00384620" w:rsidRPr="00DB45FE" w:rsidRDefault="00384620" w:rsidP="00AD08FF">
            <w:pPr>
              <w:pStyle w:val="ListeParagraf"/>
              <w:numPr>
                <w:ilvl w:val="0"/>
                <w:numId w:val="19"/>
              </w:numPr>
              <w:spacing w:after="0" w:line="259" w:lineRule="auto"/>
              <w:rPr>
                <w:rFonts w:ascii="Times New Roman" w:hAnsi="Times New Roman"/>
              </w:rPr>
            </w:pPr>
            <w:r w:rsidRPr="00DB45FE">
              <w:rPr>
                <w:rFonts w:ascii="Times New Roman" w:hAnsi="Times New Roman"/>
              </w:rPr>
              <w:t>Özverili olmaları, yakın çevrede oturmaları</w:t>
            </w:r>
          </w:p>
          <w:p w:rsidR="001522AB" w:rsidRPr="00DB45FE" w:rsidRDefault="00384620" w:rsidP="00AD08FF">
            <w:pPr>
              <w:pStyle w:val="ListeParagraf"/>
              <w:numPr>
                <w:ilvl w:val="0"/>
                <w:numId w:val="19"/>
              </w:numPr>
              <w:spacing w:after="0" w:line="259" w:lineRule="auto"/>
              <w:rPr>
                <w:rFonts w:ascii="Times New Roman" w:hAnsi="Times New Roman"/>
              </w:rPr>
            </w:pPr>
            <w:r w:rsidRPr="00DB45FE">
              <w:rPr>
                <w:rFonts w:ascii="Times New Roman" w:hAnsi="Times New Roman"/>
              </w:rPr>
              <w:t xml:space="preserve">Değişim ve gelişime açık idareci ve öğretmenlerinin olması.        </w:t>
            </w:r>
          </w:p>
          <w:p w:rsidR="00A31EC1" w:rsidRDefault="00384620" w:rsidP="00AD08FF">
            <w:pPr>
              <w:pStyle w:val="ListeParagraf"/>
              <w:numPr>
                <w:ilvl w:val="0"/>
                <w:numId w:val="19"/>
              </w:numPr>
              <w:spacing w:after="0" w:line="259" w:lineRule="auto"/>
              <w:rPr>
                <w:rFonts w:ascii="Times New Roman" w:hAnsi="Times New Roman"/>
              </w:rPr>
            </w:pPr>
            <w:r w:rsidRPr="00DB45FE">
              <w:rPr>
                <w:rFonts w:ascii="Times New Roman" w:hAnsi="Times New Roman"/>
              </w:rPr>
              <w:t>Teknolojiyi iyi kullanan yönetici ve öğretmenlerinin olması,</w:t>
            </w:r>
          </w:p>
          <w:p w:rsidR="006D72A4" w:rsidRPr="00DB45FE" w:rsidRDefault="006D72A4" w:rsidP="006D72A4">
            <w:pPr>
              <w:pStyle w:val="ListeParagraf"/>
              <w:spacing w:after="0" w:line="259" w:lineRule="auto"/>
              <w:ind w:left="535"/>
              <w:rPr>
                <w:rFonts w:ascii="Times New Roman" w:hAnsi="Times New Roman"/>
              </w:rPr>
            </w:pP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Veliler</w:t>
            </w:r>
          </w:p>
        </w:tc>
        <w:tc>
          <w:tcPr>
            <w:tcW w:w="7329" w:type="dxa"/>
            <w:shd w:val="clear" w:color="auto" w:fill="auto"/>
          </w:tcPr>
          <w:p w:rsidR="001E3BB7" w:rsidRPr="00DB45FE" w:rsidRDefault="001E3BB7" w:rsidP="00AD08FF">
            <w:pPr>
              <w:pStyle w:val="ListeParagraf"/>
              <w:numPr>
                <w:ilvl w:val="0"/>
                <w:numId w:val="20"/>
              </w:numPr>
              <w:spacing w:after="0" w:line="259" w:lineRule="auto"/>
              <w:jc w:val="both"/>
              <w:rPr>
                <w:rFonts w:ascii="Times New Roman" w:hAnsi="Times New Roman"/>
              </w:rPr>
            </w:pPr>
            <w:r w:rsidRPr="00DB45FE">
              <w:rPr>
                <w:rFonts w:ascii="Times New Roman" w:hAnsi="Times New Roman"/>
              </w:rPr>
              <w:t xml:space="preserve">Eğitime istekli olmaları  </w:t>
            </w:r>
          </w:p>
          <w:p w:rsidR="000323F0" w:rsidRDefault="001E3BB7" w:rsidP="00AD08FF">
            <w:pPr>
              <w:pStyle w:val="ListeParagraf"/>
              <w:numPr>
                <w:ilvl w:val="0"/>
                <w:numId w:val="20"/>
              </w:numPr>
              <w:spacing w:after="0" w:line="259" w:lineRule="auto"/>
              <w:jc w:val="both"/>
              <w:rPr>
                <w:rFonts w:ascii="Times New Roman" w:hAnsi="Times New Roman"/>
              </w:rPr>
            </w:pPr>
            <w:r w:rsidRPr="00DB45FE">
              <w:rPr>
                <w:rFonts w:ascii="Times New Roman" w:hAnsi="Times New Roman"/>
              </w:rPr>
              <w:t>Okul ve aile işbirliği içinde sınıflarda veli katılımı ve veli ziyaretleri yapılmaktadır.</w:t>
            </w:r>
          </w:p>
          <w:p w:rsidR="006D72A4" w:rsidRPr="00DB45FE" w:rsidRDefault="006D72A4" w:rsidP="006D72A4">
            <w:pPr>
              <w:pStyle w:val="ListeParagraf"/>
              <w:spacing w:after="0" w:line="259" w:lineRule="auto"/>
              <w:ind w:left="535"/>
              <w:jc w:val="both"/>
              <w:rPr>
                <w:rFonts w:ascii="Times New Roman" w:hAnsi="Times New Roman"/>
              </w:rPr>
            </w:pP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Bina ve Yerleşke</w:t>
            </w:r>
          </w:p>
        </w:tc>
        <w:tc>
          <w:tcPr>
            <w:tcW w:w="7329" w:type="dxa"/>
            <w:shd w:val="clear" w:color="auto" w:fill="auto"/>
          </w:tcPr>
          <w:p w:rsidR="001E3BB7" w:rsidRPr="00DB45FE" w:rsidRDefault="001E3BB7" w:rsidP="00AD08FF">
            <w:pPr>
              <w:pStyle w:val="ListeParagraf"/>
              <w:numPr>
                <w:ilvl w:val="0"/>
                <w:numId w:val="21"/>
              </w:numPr>
              <w:spacing w:after="0" w:line="259" w:lineRule="auto"/>
              <w:jc w:val="both"/>
              <w:rPr>
                <w:rFonts w:ascii="Times New Roman" w:hAnsi="Times New Roman"/>
              </w:rPr>
            </w:pPr>
            <w:r w:rsidRPr="00DB45FE">
              <w:rPr>
                <w:rFonts w:ascii="Times New Roman" w:hAnsi="Times New Roman"/>
              </w:rPr>
              <w:t>Okulumuzun ulaşımı kolay bir konumda olması</w:t>
            </w:r>
          </w:p>
          <w:p w:rsidR="001E3BB7" w:rsidRPr="00DB45FE" w:rsidRDefault="001E3BB7" w:rsidP="00AD08FF">
            <w:pPr>
              <w:pStyle w:val="ListeParagraf"/>
              <w:numPr>
                <w:ilvl w:val="0"/>
                <w:numId w:val="21"/>
              </w:numPr>
              <w:spacing w:after="0" w:line="259" w:lineRule="auto"/>
              <w:jc w:val="both"/>
              <w:rPr>
                <w:rFonts w:ascii="Times New Roman" w:hAnsi="Times New Roman"/>
              </w:rPr>
            </w:pPr>
            <w:r w:rsidRPr="00DB45FE">
              <w:rPr>
                <w:rFonts w:ascii="Times New Roman" w:hAnsi="Times New Roman"/>
              </w:rPr>
              <w:t xml:space="preserve">Bahçesinde oyun alanının olması </w:t>
            </w:r>
          </w:p>
          <w:p w:rsidR="001E3BB7" w:rsidRPr="00DB45FE" w:rsidRDefault="001E3BB7" w:rsidP="00AD08FF">
            <w:pPr>
              <w:pStyle w:val="ListeParagraf"/>
              <w:numPr>
                <w:ilvl w:val="0"/>
                <w:numId w:val="21"/>
              </w:numPr>
              <w:spacing w:after="0" w:line="259" w:lineRule="auto"/>
              <w:jc w:val="both"/>
              <w:rPr>
                <w:rFonts w:ascii="Times New Roman" w:hAnsi="Times New Roman"/>
              </w:rPr>
            </w:pPr>
            <w:r w:rsidRPr="00DB45FE">
              <w:rPr>
                <w:rFonts w:ascii="Times New Roman" w:hAnsi="Times New Roman"/>
              </w:rPr>
              <w:t xml:space="preserve">Bağımsız bir bina olması </w:t>
            </w:r>
          </w:p>
          <w:p w:rsidR="000323F0" w:rsidRDefault="001E3BB7" w:rsidP="00AD08FF">
            <w:pPr>
              <w:pStyle w:val="ListeParagraf"/>
              <w:numPr>
                <w:ilvl w:val="0"/>
                <w:numId w:val="21"/>
              </w:numPr>
              <w:spacing w:after="0" w:line="259" w:lineRule="auto"/>
              <w:jc w:val="both"/>
              <w:rPr>
                <w:rFonts w:ascii="Times New Roman" w:hAnsi="Times New Roman"/>
              </w:rPr>
            </w:pPr>
            <w:r w:rsidRPr="00DB45FE">
              <w:rPr>
                <w:rFonts w:ascii="Times New Roman" w:hAnsi="Times New Roman"/>
              </w:rPr>
              <w:t>Güvenli ve temiz eğitim-öğretim ortamının olması</w:t>
            </w:r>
          </w:p>
          <w:p w:rsidR="006D72A4" w:rsidRPr="00DB45FE" w:rsidRDefault="006D72A4" w:rsidP="006D72A4">
            <w:pPr>
              <w:pStyle w:val="ListeParagraf"/>
              <w:spacing w:after="0" w:line="259" w:lineRule="auto"/>
              <w:ind w:left="535"/>
              <w:jc w:val="both"/>
              <w:rPr>
                <w:rFonts w:ascii="Times New Roman" w:hAnsi="Times New Roman"/>
              </w:rPr>
            </w:pP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Teknolojik Donanım</w:t>
            </w:r>
          </w:p>
        </w:tc>
        <w:tc>
          <w:tcPr>
            <w:tcW w:w="7329" w:type="dxa"/>
            <w:shd w:val="clear" w:color="auto" w:fill="auto"/>
            <w:vAlign w:val="center"/>
          </w:tcPr>
          <w:p w:rsidR="001E3BB7" w:rsidRPr="00DB45FE" w:rsidRDefault="00596D8A" w:rsidP="00AD08FF">
            <w:pPr>
              <w:pStyle w:val="ListeParagraf"/>
              <w:numPr>
                <w:ilvl w:val="0"/>
                <w:numId w:val="22"/>
              </w:numPr>
              <w:spacing w:after="0" w:line="259" w:lineRule="auto"/>
              <w:rPr>
                <w:rFonts w:ascii="Times New Roman" w:hAnsi="Times New Roman"/>
              </w:rPr>
            </w:pPr>
            <w:r w:rsidRPr="00DB45FE">
              <w:rPr>
                <w:rFonts w:ascii="Times New Roman" w:hAnsi="Times New Roman"/>
              </w:rPr>
              <w:t>.</w:t>
            </w:r>
            <w:r w:rsidR="001E3BB7" w:rsidRPr="00DB45FE">
              <w:t xml:space="preserve"> </w:t>
            </w:r>
            <w:r w:rsidR="001E3BB7" w:rsidRPr="00DB45FE">
              <w:rPr>
                <w:rFonts w:ascii="Times New Roman" w:hAnsi="Times New Roman"/>
              </w:rPr>
              <w:t>Yeterli araç gereçlerin temin edilebilmesi</w:t>
            </w:r>
          </w:p>
          <w:p w:rsidR="00A31EC1" w:rsidRPr="00DB45FE" w:rsidRDefault="001E3BB7" w:rsidP="00AD08FF">
            <w:pPr>
              <w:pStyle w:val="ListeParagraf"/>
              <w:numPr>
                <w:ilvl w:val="0"/>
                <w:numId w:val="22"/>
              </w:numPr>
              <w:spacing w:after="0" w:line="259" w:lineRule="auto"/>
              <w:rPr>
                <w:rFonts w:ascii="Times New Roman" w:hAnsi="Times New Roman"/>
              </w:rPr>
            </w:pPr>
            <w:r w:rsidRPr="00DB45FE">
              <w:rPr>
                <w:rFonts w:ascii="Times New Roman" w:hAnsi="Times New Roman"/>
              </w:rPr>
              <w:t>Güvenli ve temiz eğitim-öğretim ortamının olması</w:t>
            </w:r>
          </w:p>
          <w:p w:rsidR="00A31EC1" w:rsidRPr="00DB45FE" w:rsidRDefault="00596D8A" w:rsidP="00AD08FF">
            <w:pPr>
              <w:pStyle w:val="ListeParagraf"/>
              <w:numPr>
                <w:ilvl w:val="0"/>
                <w:numId w:val="22"/>
              </w:numPr>
              <w:spacing w:after="0" w:line="259" w:lineRule="auto"/>
              <w:rPr>
                <w:rFonts w:ascii="Times New Roman" w:hAnsi="Times New Roman"/>
              </w:rPr>
            </w:pPr>
            <w:r w:rsidRPr="00DB45FE">
              <w:rPr>
                <w:rFonts w:ascii="Times New Roman" w:hAnsi="Times New Roman"/>
                <w:szCs w:val="24"/>
              </w:rPr>
              <w:t>EBA-MEBBİS-ADABİS Modüllerinin Etkin Kullanılması</w:t>
            </w:r>
            <w:r w:rsidR="00A31EC1" w:rsidRPr="00DB45FE">
              <w:rPr>
                <w:rFonts w:ascii="Times New Roman" w:hAnsi="Times New Roman"/>
                <w:szCs w:val="24"/>
              </w:rPr>
              <w:t>.</w:t>
            </w:r>
          </w:p>
          <w:p w:rsidR="00596D8A" w:rsidRPr="00DB45FE" w:rsidRDefault="00596D8A" w:rsidP="001E3BB7">
            <w:pPr>
              <w:spacing w:after="0" w:line="259" w:lineRule="auto"/>
              <w:rPr>
                <w:rFonts w:ascii="Times New Roman" w:hAnsi="Times New Roman"/>
              </w:rPr>
            </w:pPr>
          </w:p>
        </w:tc>
      </w:tr>
      <w:tr w:rsidR="00A31EC1" w:rsidRPr="00B93CBC" w:rsidTr="004B4400">
        <w:trPr>
          <w:jc w:val="center"/>
        </w:trPr>
        <w:tc>
          <w:tcPr>
            <w:tcW w:w="3101" w:type="dxa"/>
            <w:shd w:val="clear" w:color="auto" w:fill="auto"/>
            <w:vAlign w:val="center"/>
          </w:tcPr>
          <w:p w:rsidR="00A31EC1" w:rsidRPr="0019257C" w:rsidRDefault="00A31EC1" w:rsidP="004B4400">
            <w:pPr>
              <w:spacing w:after="0"/>
              <w:rPr>
                <w:rFonts w:ascii="Times New Roman" w:hAnsi="Times New Roman"/>
                <w:b/>
                <w:szCs w:val="24"/>
              </w:rPr>
            </w:pPr>
            <w:r w:rsidRPr="0019257C">
              <w:rPr>
                <w:rFonts w:ascii="Times New Roman" w:hAnsi="Times New Roman"/>
                <w:b/>
                <w:szCs w:val="24"/>
              </w:rPr>
              <w:t>Bütçe</w:t>
            </w:r>
          </w:p>
        </w:tc>
        <w:tc>
          <w:tcPr>
            <w:tcW w:w="7329" w:type="dxa"/>
            <w:shd w:val="clear" w:color="auto" w:fill="auto"/>
            <w:vAlign w:val="center"/>
          </w:tcPr>
          <w:p w:rsidR="007E3CE7" w:rsidRDefault="00C900A4" w:rsidP="00AD08FF">
            <w:pPr>
              <w:pStyle w:val="ListeParagraf"/>
              <w:numPr>
                <w:ilvl w:val="0"/>
                <w:numId w:val="2"/>
              </w:numPr>
              <w:spacing w:after="0" w:line="259" w:lineRule="auto"/>
              <w:ind w:right="347"/>
              <w:rPr>
                <w:rFonts w:ascii="Times New Roman" w:hAnsi="Times New Roman"/>
              </w:rPr>
            </w:pPr>
            <w:r w:rsidRPr="00DB45FE">
              <w:rPr>
                <w:rFonts w:ascii="Times New Roman" w:hAnsi="Times New Roman"/>
              </w:rPr>
              <w:t>Aidatların olması</w:t>
            </w:r>
          </w:p>
          <w:p w:rsidR="006D72A4" w:rsidRPr="00DB45FE" w:rsidRDefault="006D72A4" w:rsidP="006D72A4">
            <w:pPr>
              <w:pStyle w:val="ListeParagraf"/>
              <w:spacing w:after="0" w:line="259" w:lineRule="auto"/>
              <w:ind w:left="535" w:right="347"/>
              <w:rPr>
                <w:rFonts w:ascii="Times New Roman" w:hAnsi="Times New Roman"/>
              </w:rPr>
            </w:pP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Yönetim Süreçleri</w:t>
            </w:r>
          </w:p>
        </w:tc>
        <w:tc>
          <w:tcPr>
            <w:tcW w:w="7329" w:type="dxa"/>
            <w:shd w:val="clear" w:color="auto" w:fill="auto"/>
          </w:tcPr>
          <w:p w:rsidR="00C900A4" w:rsidRPr="00DB45FE" w:rsidRDefault="00C900A4" w:rsidP="00AD08FF">
            <w:pPr>
              <w:pStyle w:val="ListeParagraf"/>
              <w:numPr>
                <w:ilvl w:val="0"/>
                <w:numId w:val="3"/>
              </w:numPr>
              <w:spacing w:after="0" w:line="259" w:lineRule="auto"/>
              <w:jc w:val="both"/>
              <w:rPr>
                <w:rFonts w:ascii="Times New Roman" w:hAnsi="Times New Roman"/>
              </w:rPr>
            </w:pPr>
            <w:r w:rsidRPr="00DB45FE">
              <w:rPr>
                <w:rFonts w:ascii="Times New Roman" w:hAnsi="Times New Roman"/>
              </w:rPr>
              <w:t>Alanında uzman kişilerin olması</w:t>
            </w:r>
          </w:p>
          <w:p w:rsidR="00A31EC1" w:rsidRDefault="00C900A4" w:rsidP="00AD08FF">
            <w:pPr>
              <w:pStyle w:val="ListeParagraf"/>
              <w:numPr>
                <w:ilvl w:val="0"/>
                <w:numId w:val="3"/>
              </w:numPr>
              <w:spacing w:after="0" w:line="259" w:lineRule="auto"/>
              <w:jc w:val="both"/>
              <w:rPr>
                <w:rFonts w:ascii="Times New Roman" w:hAnsi="Times New Roman"/>
              </w:rPr>
            </w:pPr>
            <w:r w:rsidRPr="00DB45FE">
              <w:rPr>
                <w:rFonts w:ascii="Times New Roman" w:hAnsi="Times New Roman"/>
              </w:rPr>
              <w:lastRenderedPageBreak/>
              <w:t>Sosyal aktivitelerin sıkça düzenlenmesi</w:t>
            </w:r>
          </w:p>
          <w:p w:rsidR="006D72A4" w:rsidRPr="00DB45FE" w:rsidRDefault="006D72A4" w:rsidP="006D72A4">
            <w:pPr>
              <w:pStyle w:val="ListeParagraf"/>
              <w:spacing w:after="0" w:line="259" w:lineRule="auto"/>
              <w:ind w:left="535"/>
              <w:jc w:val="both"/>
              <w:rPr>
                <w:rFonts w:ascii="Times New Roman" w:hAnsi="Times New Roman"/>
              </w:rPr>
            </w:pP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lastRenderedPageBreak/>
              <w:t>İletişim Süreçleri</w:t>
            </w:r>
          </w:p>
        </w:tc>
        <w:tc>
          <w:tcPr>
            <w:tcW w:w="7329" w:type="dxa"/>
            <w:shd w:val="clear" w:color="auto" w:fill="auto"/>
            <w:vAlign w:val="center"/>
          </w:tcPr>
          <w:p w:rsidR="00EA1347" w:rsidRDefault="00C900A4" w:rsidP="00AD08FF">
            <w:pPr>
              <w:pStyle w:val="ListeParagraf"/>
              <w:numPr>
                <w:ilvl w:val="0"/>
                <w:numId w:val="4"/>
              </w:numPr>
              <w:spacing w:after="0" w:line="259" w:lineRule="auto"/>
              <w:rPr>
                <w:rFonts w:ascii="Times New Roman" w:hAnsi="Times New Roman"/>
              </w:rPr>
            </w:pPr>
            <w:r w:rsidRPr="00DB45FE">
              <w:rPr>
                <w:rFonts w:ascii="Times New Roman" w:hAnsi="Times New Roman"/>
              </w:rPr>
              <w:t>Okula iletişim yönünden ulaşımın kolay olması</w:t>
            </w:r>
          </w:p>
          <w:p w:rsidR="006D72A4" w:rsidRPr="00DB45FE" w:rsidRDefault="006D72A4" w:rsidP="006D72A4">
            <w:pPr>
              <w:pStyle w:val="ListeParagraf"/>
              <w:spacing w:after="0" w:line="259" w:lineRule="auto"/>
              <w:ind w:left="535"/>
              <w:rPr>
                <w:rFonts w:ascii="Times New Roman" w:hAnsi="Times New Roman"/>
              </w:rPr>
            </w:pPr>
          </w:p>
        </w:tc>
      </w:tr>
      <w:tr w:rsidR="00A31EC1" w:rsidRPr="00B93CBC" w:rsidTr="004B4400">
        <w:trPr>
          <w:jc w:val="center"/>
        </w:trPr>
        <w:tc>
          <w:tcPr>
            <w:tcW w:w="3101" w:type="dxa"/>
            <w:shd w:val="clear" w:color="auto" w:fill="auto"/>
            <w:vAlign w:val="center"/>
          </w:tcPr>
          <w:p w:rsidR="00A31EC1" w:rsidRPr="00B93CBC" w:rsidRDefault="00A31EC1" w:rsidP="004B4400">
            <w:pPr>
              <w:spacing w:after="93" w:line="259" w:lineRule="auto"/>
              <w:rPr>
                <w:rFonts w:ascii="Times New Roman" w:hAnsi="Times New Roman"/>
                <w:b/>
                <w:szCs w:val="24"/>
              </w:rPr>
            </w:pPr>
            <w:r w:rsidRPr="00B93CBC">
              <w:rPr>
                <w:rFonts w:ascii="Times New Roman" w:hAnsi="Times New Roman"/>
                <w:b/>
              </w:rPr>
              <w:t>Norm ve Kadro İhtiyacı</w:t>
            </w:r>
          </w:p>
        </w:tc>
        <w:tc>
          <w:tcPr>
            <w:tcW w:w="7329" w:type="dxa"/>
            <w:shd w:val="clear" w:color="auto" w:fill="auto"/>
            <w:vAlign w:val="center"/>
          </w:tcPr>
          <w:p w:rsidR="00A31EC1" w:rsidRPr="00DB45FE" w:rsidRDefault="00A31EC1" w:rsidP="00AD08FF">
            <w:pPr>
              <w:pStyle w:val="ListeParagraf"/>
              <w:numPr>
                <w:ilvl w:val="0"/>
                <w:numId w:val="5"/>
              </w:numPr>
              <w:spacing w:after="0" w:line="259" w:lineRule="auto"/>
              <w:rPr>
                <w:rFonts w:ascii="Times New Roman" w:hAnsi="Times New Roman"/>
              </w:rPr>
            </w:pPr>
            <w:r w:rsidRPr="00DB45FE">
              <w:rPr>
                <w:rFonts w:ascii="Times New Roman" w:hAnsi="Times New Roman"/>
              </w:rPr>
              <w:t>Yönetici Norm Kadrosunun Tam Olması.</w:t>
            </w:r>
          </w:p>
          <w:p w:rsidR="00E97BEC" w:rsidRPr="00DB45FE" w:rsidRDefault="00E97BEC" w:rsidP="00C900A4">
            <w:pPr>
              <w:spacing w:after="0" w:line="259" w:lineRule="auto"/>
              <w:ind w:left="362"/>
              <w:rPr>
                <w:rFonts w:ascii="Times New Roman" w:hAnsi="Times New Roman"/>
              </w:rPr>
            </w:pPr>
          </w:p>
        </w:tc>
      </w:tr>
    </w:tbl>
    <w:p w:rsidR="00A31EC1" w:rsidRDefault="00A31EC1" w:rsidP="00A31EC1">
      <w:pPr>
        <w:spacing w:after="0"/>
        <w:rPr>
          <w:rFonts w:ascii="Times New Roman" w:hAnsi="Times New Roman"/>
          <w:b/>
          <w:sz w:val="28"/>
          <w:szCs w:val="24"/>
        </w:rPr>
      </w:pPr>
    </w:p>
    <w:p w:rsidR="00A31EC1" w:rsidRPr="008415F3" w:rsidRDefault="00A31EC1" w:rsidP="00A31EC1">
      <w:pPr>
        <w:spacing w:after="0"/>
        <w:rPr>
          <w:rFonts w:ascii="Times New Roman" w:hAnsi="Times New Roman"/>
          <w:b/>
          <w:color w:val="00B0F0"/>
          <w:sz w:val="28"/>
          <w:szCs w:val="24"/>
        </w:rPr>
      </w:pPr>
      <w:r w:rsidRPr="008415F3">
        <w:rPr>
          <w:rFonts w:ascii="Times New Roman" w:hAnsi="Times New Roman"/>
          <w:b/>
          <w:color w:val="00B0F0"/>
          <w:sz w:val="28"/>
          <w:szCs w:val="24"/>
        </w:rPr>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7281"/>
      </w:tblGrid>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Öğrenciler</w:t>
            </w:r>
          </w:p>
        </w:tc>
        <w:tc>
          <w:tcPr>
            <w:tcW w:w="7281" w:type="dxa"/>
            <w:shd w:val="clear" w:color="auto" w:fill="auto"/>
          </w:tcPr>
          <w:p w:rsidR="00A31EC1" w:rsidRPr="00DB45FE" w:rsidRDefault="00A03CF7" w:rsidP="00AD08FF">
            <w:pPr>
              <w:pStyle w:val="ListeParagraf"/>
              <w:numPr>
                <w:ilvl w:val="0"/>
                <w:numId w:val="5"/>
              </w:numPr>
              <w:spacing w:after="218" w:line="257" w:lineRule="auto"/>
              <w:rPr>
                <w:rFonts w:ascii="Times New Roman" w:hAnsi="Times New Roman"/>
              </w:rPr>
            </w:pPr>
            <w:r w:rsidRPr="00DB45FE">
              <w:rPr>
                <w:rFonts w:ascii="Times New Roman" w:hAnsi="Times New Roman"/>
              </w:rPr>
              <w:t xml:space="preserve">Yaşlarının küçük olması, hava koşullarından daha çok etkilenmeleri </w:t>
            </w:r>
            <w:r w:rsidR="00A31EC1" w:rsidRPr="00DB45FE">
              <w:rPr>
                <w:rFonts w:ascii="Times New Roman" w:hAnsi="Times New Roman"/>
              </w:rPr>
              <w:t xml:space="preserve">Öğrencilerin, </w:t>
            </w:r>
            <w:r w:rsidR="00CA1C03" w:rsidRPr="00DB45FE">
              <w:rPr>
                <w:rFonts w:ascii="Times New Roman" w:hAnsi="Times New Roman"/>
              </w:rPr>
              <w:t>Sosyal Etkinliklerde Yetersiz Kalması</w:t>
            </w:r>
            <w:r w:rsidR="00A31EC1" w:rsidRPr="00DB45FE">
              <w:rPr>
                <w:rFonts w:ascii="Times New Roman" w:hAnsi="Times New Roman"/>
              </w:rPr>
              <w:t xml:space="preserve">. </w:t>
            </w:r>
          </w:p>
          <w:p w:rsidR="00CA1C03" w:rsidRPr="00DB45FE" w:rsidRDefault="00CA1C03" w:rsidP="00A03CF7">
            <w:pPr>
              <w:spacing w:after="0"/>
              <w:ind w:left="317"/>
              <w:jc w:val="both"/>
              <w:rPr>
                <w:rFonts w:ascii="Times New Roman" w:hAnsi="Times New Roman"/>
                <w:szCs w:val="24"/>
              </w:rPr>
            </w:pP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Çalışanlar</w:t>
            </w:r>
          </w:p>
        </w:tc>
        <w:tc>
          <w:tcPr>
            <w:tcW w:w="7281" w:type="dxa"/>
            <w:shd w:val="clear" w:color="auto" w:fill="auto"/>
          </w:tcPr>
          <w:p w:rsidR="00A03CF7" w:rsidRPr="00DB45FE" w:rsidRDefault="00A03CF7" w:rsidP="00AD08FF">
            <w:pPr>
              <w:pStyle w:val="ListeParagraf"/>
              <w:numPr>
                <w:ilvl w:val="0"/>
                <w:numId w:val="6"/>
              </w:numPr>
              <w:spacing w:after="0"/>
              <w:jc w:val="both"/>
              <w:rPr>
                <w:rFonts w:ascii="Times New Roman" w:hAnsi="Times New Roman"/>
                <w:szCs w:val="24"/>
              </w:rPr>
            </w:pPr>
            <w:r w:rsidRPr="00DB45FE">
              <w:rPr>
                <w:rFonts w:ascii="Times New Roman" w:hAnsi="Times New Roman"/>
              </w:rPr>
              <w:t>Kadrolu hizmetli personelinin olmaması</w:t>
            </w:r>
          </w:p>
          <w:p w:rsidR="00A31EC1" w:rsidRPr="00DB45FE" w:rsidRDefault="00A31EC1" w:rsidP="00AD08FF">
            <w:pPr>
              <w:pStyle w:val="ListeParagraf"/>
              <w:numPr>
                <w:ilvl w:val="0"/>
                <w:numId w:val="6"/>
              </w:numPr>
              <w:spacing w:after="0"/>
              <w:jc w:val="both"/>
              <w:rPr>
                <w:rFonts w:ascii="Times New Roman" w:hAnsi="Times New Roman"/>
                <w:szCs w:val="24"/>
              </w:rPr>
            </w:pPr>
            <w:r w:rsidRPr="00DB45FE">
              <w:rPr>
                <w:rFonts w:ascii="Times New Roman" w:hAnsi="Times New Roman"/>
              </w:rPr>
              <w:t>Öğretmenler</w:t>
            </w:r>
            <w:r w:rsidR="00CA1C03" w:rsidRPr="00DB45FE">
              <w:rPr>
                <w:rFonts w:ascii="Times New Roman" w:hAnsi="Times New Roman"/>
              </w:rPr>
              <w:t>e Yönelik Mesleki Gelişim Etkinliklerin Azlığı</w:t>
            </w:r>
            <w:r w:rsidRPr="00DB45FE">
              <w:rPr>
                <w:rFonts w:ascii="Times New Roman" w:hAnsi="Times New Roman"/>
              </w:rPr>
              <w:t>.</w:t>
            </w:r>
          </w:p>
          <w:p w:rsidR="003418DF" w:rsidRPr="00DB45FE" w:rsidRDefault="00A31EC1" w:rsidP="00A03CF7">
            <w:pPr>
              <w:spacing w:after="0"/>
              <w:ind w:left="34"/>
              <w:jc w:val="both"/>
              <w:rPr>
                <w:rFonts w:ascii="Times New Roman" w:hAnsi="Times New Roman"/>
                <w:szCs w:val="24"/>
              </w:rPr>
            </w:pPr>
            <w:r w:rsidRPr="00DB45FE">
              <w:rPr>
                <w:rFonts w:ascii="Times New Roman" w:hAnsi="Times New Roman"/>
                <w:szCs w:val="24"/>
              </w:rPr>
              <w:t xml:space="preserve"> </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Veliler</w:t>
            </w:r>
          </w:p>
        </w:tc>
        <w:tc>
          <w:tcPr>
            <w:tcW w:w="7281" w:type="dxa"/>
            <w:shd w:val="clear" w:color="auto" w:fill="auto"/>
          </w:tcPr>
          <w:p w:rsidR="00A03CF7" w:rsidRPr="00DB45FE" w:rsidRDefault="00A03CF7" w:rsidP="00AD08FF">
            <w:pPr>
              <w:pStyle w:val="ListeParagraf"/>
              <w:numPr>
                <w:ilvl w:val="0"/>
                <w:numId w:val="6"/>
              </w:numPr>
              <w:spacing w:after="0"/>
              <w:jc w:val="both"/>
              <w:rPr>
                <w:rFonts w:ascii="Times New Roman" w:hAnsi="Times New Roman"/>
                <w:szCs w:val="24"/>
              </w:rPr>
            </w:pPr>
            <w:r w:rsidRPr="00DB45FE">
              <w:rPr>
                <w:rFonts w:ascii="Times New Roman" w:hAnsi="Times New Roman"/>
                <w:szCs w:val="24"/>
              </w:rPr>
              <w:t>Velilerin seminerlere katılımlarının az olması</w:t>
            </w:r>
          </w:p>
          <w:p w:rsidR="00A03CF7" w:rsidRPr="00DB45FE" w:rsidRDefault="00A03CF7" w:rsidP="00AD08FF">
            <w:pPr>
              <w:pStyle w:val="ListeParagraf"/>
              <w:numPr>
                <w:ilvl w:val="0"/>
                <w:numId w:val="6"/>
              </w:numPr>
              <w:spacing w:after="0"/>
              <w:jc w:val="both"/>
              <w:rPr>
                <w:rFonts w:ascii="Times New Roman" w:hAnsi="Times New Roman"/>
                <w:szCs w:val="24"/>
              </w:rPr>
            </w:pPr>
            <w:r w:rsidRPr="00DB45FE">
              <w:rPr>
                <w:rFonts w:ascii="Times New Roman" w:hAnsi="Times New Roman"/>
                <w:szCs w:val="24"/>
              </w:rPr>
              <w:t>Okul çevresindeki insanların ekonomik ve sosyal yönlerinin zayıf olması</w:t>
            </w:r>
          </w:p>
          <w:p w:rsidR="00621DFF" w:rsidRDefault="00A03CF7" w:rsidP="00AD08FF">
            <w:pPr>
              <w:pStyle w:val="ListeParagraf"/>
              <w:numPr>
                <w:ilvl w:val="0"/>
                <w:numId w:val="6"/>
              </w:numPr>
              <w:spacing w:after="0"/>
              <w:jc w:val="both"/>
              <w:rPr>
                <w:rFonts w:ascii="Times New Roman" w:hAnsi="Times New Roman"/>
                <w:szCs w:val="24"/>
              </w:rPr>
            </w:pPr>
            <w:r w:rsidRPr="00DB45FE">
              <w:rPr>
                <w:rFonts w:ascii="Times New Roman" w:hAnsi="Times New Roman"/>
                <w:szCs w:val="24"/>
              </w:rPr>
              <w:t xml:space="preserve"> Yeterli sosyal tesis olmaması</w:t>
            </w:r>
          </w:p>
          <w:p w:rsidR="006D72A4" w:rsidRPr="00DB45FE" w:rsidRDefault="006D72A4" w:rsidP="006D72A4">
            <w:pPr>
              <w:pStyle w:val="ListeParagraf"/>
              <w:spacing w:after="0"/>
              <w:ind w:left="535"/>
              <w:jc w:val="both"/>
              <w:rPr>
                <w:rFonts w:ascii="Times New Roman" w:hAnsi="Times New Roman"/>
                <w:szCs w:val="24"/>
              </w:rPr>
            </w:pP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Bina ve Yerleşke</w:t>
            </w:r>
          </w:p>
        </w:tc>
        <w:tc>
          <w:tcPr>
            <w:tcW w:w="7281" w:type="dxa"/>
            <w:shd w:val="clear" w:color="auto" w:fill="auto"/>
          </w:tcPr>
          <w:p w:rsidR="00C0307D" w:rsidRPr="00DB45FE" w:rsidRDefault="00C0307D" w:rsidP="00AD08FF">
            <w:pPr>
              <w:pStyle w:val="ListeParagraf"/>
              <w:numPr>
                <w:ilvl w:val="0"/>
                <w:numId w:val="7"/>
              </w:numPr>
              <w:spacing w:after="0"/>
              <w:jc w:val="both"/>
              <w:rPr>
                <w:rFonts w:ascii="Times New Roman" w:hAnsi="Times New Roman"/>
                <w:szCs w:val="24"/>
              </w:rPr>
            </w:pPr>
            <w:r w:rsidRPr="00DB45FE">
              <w:rPr>
                <w:rFonts w:ascii="Times New Roman" w:hAnsi="Times New Roman"/>
                <w:szCs w:val="24"/>
              </w:rPr>
              <w:t>Eski bina olması,</w:t>
            </w:r>
          </w:p>
          <w:p w:rsidR="00C0307D" w:rsidRPr="00DB45FE" w:rsidRDefault="00C0307D" w:rsidP="00AD08FF">
            <w:pPr>
              <w:pStyle w:val="ListeParagraf"/>
              <w:numPr>
                <w:ilvl w:val="0"/>
                <w:numId w:val="7"/>
              </w:numPr>
              <w:spacing w:after="0"/>
              <w:jc w:val="both"/>
              <w:rPr>
                <w:rFonts w:ascii="Times New Roman" w:hAnsi="Times New Roman"/>
                <w:szCs w:val="24"/>
              </w:rPr>
            </w:pPr>
            <w:r w:rsidRPr="00DB45FE">
              <w:rPr>
                <w:rFonts w:ascii="Times New Roman" w:hAnsi="Times New Roman"/>
                <w:szCs w:val="24"/>
              </w:rPr>
              <w:t>Bahçenin peyzaj düzenlemesinin olmaması</w:t>
            </w:r>
          </w:p>
          <w:p w:rsidR="00C0307D" w:rsidRPr="00DB45FE" w:rsidRDefault="00C0307D" w:rsidP="00AD08FF">
            <w:pPr>
              <w:pStyle w:val="ListeParagraf"/>
              <w:numPr>
                <w:ilvl w:val="0"/>
                <w:numId w:val="7"/>
              </w:numPr>
              <w:spacing w:after="0"/>
              <w:jc w:val="both"/>
              <w:rPr>
                <w:rFonts w:ascii="Times New Roman" w:hAnsi="Times New Roman"/>
                <w:szCs w:val="24"/>
              </w:rPr>
            </w:pPr>
            <w:r w:rsidRPr="00DB45FE">
              <w:rPr>
                <w:rFonts w:ascii="Times New Roman" w:hAnsi="Times New Roman"/>
                <w:szCs w:val="24"/>
              </w:rPr>
              <w:t>Binanın Tip Projeye uygun olarak yapılmaması</w:t>
            </w:r>
          </w:p>
          <w:p w:rsidR="00621DFF" w:rsidRPr="00DB45FE" w:rsidRDefault="00621DFF" w:rsidP="006D72A4">
            <w:pPr>
              <w:pStyle w:val="ListeParagraf"/>
              <w:spacing w:after="0"/>
              <w:ind w:left="535"/>
              <w:jc w:val="both"/>
              <w:rPr>
                <w:rFonts w:ascii="Times New Roman" w:hAnsi="Times New Roman"/>
                <w:szCs w:val="24"/>
              </w:rPr>
            </w:pP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Donanım</w:t>
            </w:r>
          </w:p>
        </w:tc>
        <w:tc>
          <w:tcPr>
            <w:tcW w:w="7281" w:type="dxa"/>
            <w:shd w:val="clear" w:color="auto" w:fill="auto"/>
          </w:tcPr>
          <w:p w:rsidR="00A31EC1" w:rsidRDefault="00C0307D" w:rsidP="00AD08FF">
            <w:pPr>
              <w:pStyle w:val="ListeParagraf"/>
              <w:numPr>
                <w:ilvl w:val="0"/>
                <w:numId w:val="7"/>
              </w:numPr>
              <w:spacing w:after="0"/>
              <w:jc w:val="both"/>
              <w:rPr>
                <w:rFonts w:ascii="Times New Roman" w:hAnsi="Times New Roman"/>
                <w:szCs w:val="24"/>
              </w:rPr>
            </w:pPr>
            <w:proofErr w:type="spellStart"/>
            <w:proofErr w:type="gramStart"/>
            <w:r w:rsidRPr="00DB45FE">
              <w:rPr>
                <w:rFonts w:ascii="Times New Roman" w:hAnsi="Times New Roman"/>
                <w:szCs w:val="24"/>
              </w:rPr>
              <w:t>Spor,labaratuvar</w:t>
            </w:r>
            <w:proofErr w:type="gramEnd"/>
            <w:r w:rsidRPr="00DB45FE">
              <w:rPr>
                <w:rFonts w:ascii="Times New Roman" w:hAnsi="Times New Roman"/>
                <w:szCs w:val="24"/>
              </w:rPr>
              <w:t>,projeksiyon</w:t>
            </w:r>
            <w:proofErr w:type="spellEnd"/>
            <w:r w:rsidRPr="00DB45FE">
              <w:rPr>
                <w:rFonts w:ascii="Times New Roman" w:hAnsi="Times New Roman"/>
                <w:szCs w:val="24"/>
              </w:rPr>
              <w:t xml:space="preserve">  </w:t>
            </w:r>
            <w:proofErr w:type="spellStart"/>
            <w:r w:rsidRPr="00DB45FE">
              <w:rPr>
                <w:rFonts w:ascii="Times New Roman" w:hAnsi="Times New Roman"/>
                <w:szCs w:val="24"/>
              </w:rPr>
              <w:t>vb.araçların</w:t>
            </w:r>
            <w:proofErr w:type="spellEnd"/>
            <w:r w:rsidRPr="00DB45FE">
              <w:rPr>
                <w:rFonts w:ascii="Times New Roman" w:hAnsi="Times New Roman"/>
                <w:szCs w:val="24"/>
              </w:rPr>
              <w:t xml:space="preserve"> olmaması</w:t>
            </w:r>
          </w:p>
          <w:p w:rsidR="006D72A4" w:rsidRPr="00DB45FE" w:rsidRDefault="006D72A4" w:rsidP="006D72A4">
            <w:pPr>
              <w:pStyle w:val="ListeParagraf"/>
              <w:spacing w:after="0"/>
              <w:ind w:left="535"/>
              <w:jc w:val="both"/>
              <w:rPr>
                <w:rFonts w:ascii="Times New Roman" w:hAnsi="Times New Roman"/>
                <w:szCs w:val="24"/>
              </w:rPr>
            </w:pP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Bütçe</w:t>
            </w:r>
          </w:p>
        </w:tc>
        <w:tc>
          <w:tcPr>
            <w:tcW w:w="7281" w:type="dxa"/>
            <w:shd w:val="clear" w:color="auto" w:fill="auto"/>
          </w:tcPr>
          <w:p w:rsidR="007C7584" w:rsidRDefault="00C0307D" w:rsidP="00AD08FF">
            <w:pPr>
              <w:pStyle w:val="ListeParagraf"/>
              <w:numPr>
                <w:ilvl w:val="0"/>
                <w:numId w:val="7"/>
              </w:numPr>
              <w:spacing w:after="0"/>
              <w:jc w:val="both"/>
              <w:rPr>
                <w:rFonts w:ascii="Times New Roman" w:hAnsi="Times New Roman"/>
                <w:szCs w:val="24"/>
              </w:rPr>
            </w:pPr>
            <w:r w:rsidRPr="00DB45FE">
              <w:rPr>
                <w:rFonts w:ascii="Times New Roman" w:hAnsi="Times New Roman"/>
                <w:szCs w:val="24"/>
              </w:rPr>
              <w:t>Okul aidatlarının ihtiyaçları karşılamada yetersiz olması</w:t>
            </w:r>
          </w:p>
          <w:p w:rsidR="006D72A4" w:rsidRPr="00DB45FE" w:rsidRDefault="006D72A4" w:rsidP="006D72A4">
            <w:pPr>
              <w:pStyle w:val="ListeParagraf"/>
              <w:spacing w:after="0"/>
              <w:ind w:left="535"/>
              <w:jc w:val="both"/>
              <w:rPr>
                <w:rFonts w:ascii="Times New Roman" w:hAnsi="Times New Roman"/>
                <w:szCs w:val="24"/>
              </w:rPr>
            </w:pP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Yönetim Süreçleri</w:t>
            </w:r>
          </w:p>
        </w:tc>
        <w:tc>
          <w:tcPr>
            <w:tcW w:w="7281" w:type="dxa"/>
            <w:shd w:val="clear" w:color="auto" w:fill="auto"/>
          </w:tcPr>
          <w:p w:rsidR="00501D11" w:rsidRDefault="00C0307D" w:rsidP="00AD08FF">
            <w:pPr>
              <w:pStyle w:val="ListeParagraf"/>
              <w:numPr>
                <w:ilvl w:val="0"/>
                <w:numId w:val="7"/>
              </w:numPr>
              <w:spacing w:after="0"/>
              <w:jc w:val="both"/>
              <w:rPr>
                <w:rFonts w:ascii="Times New Roman" w:hAnsi="Times New Roman"/>
                <w:szCs w:val="24"/>
              </w:rPr>
            </w:pPr>
            <w:r w:rsidRPr="00DB45FE">
              <w:rPr>
                <w:rFonts w:ascii="Times New Roman" w:hAnsi="Times New Roman"/>
                <w:szCs w:val="24"/>
              </w:rPr>
              <w:t>Yerel yönetimlerin eğit</w:t>
            </w:r>
            <w:r w:rsidR="006D72A4">
              <w:rPr>
                <w:rFonts w:ascii="Times New Roman" w:hAnsi="Times New Roman"/>
                <w:szCs w:val="24"/>
              </w:rPr>
              <w:t>ime ve okullara olan ilgisizliği</w:t>
            </w:r>
          </w:p>
          <w:p w:rsidR="006D72A4" w:rsidRPr="00DB45FE" w:rsidRDefault="006D72A4" w:rsidP="006D72A4">
            <w:pPr>
              <w:pStyle w:val="ListeParagraf"/>
              <w:spacing w:after="0"/>
              <w:ind w:left="535"/>
              <w:jc w:val="both"/>
              <w:rPr>
                <w:rFonts w:ascii="Times New Roman" w:hAnsi="Times New Roman"/>
                <w:szCs w:val="24"/>
              </w:rPr>
            </w:pP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İletişim Süreçleri</w:t>
            </w:r>
          </w:p>
        </w:tc>
        <w:tc>
          <w:tcPr>
            <w:tcW w:w="7281" w:type="dxa"/>
            <w:shd w:val="clear" w:color="auto" w:fill="auto"/>
          </w:tcPr>
          <w:p w:rsidR="00B80F41" w:rsidRDefault="00C0307D" w:rsidP="00AD08FF">
            <w:pPr>
              <w:pStyle w:val="ListeParagraf"/>
              <w:numPr>
                <w:ilvl w:val="0"/>
                <w:numId w:val="8"/>
              </w:numPr>
              <w:spacing w:after="0"/>
              <w:jc w:val="both"/>
              <w:rPr>
                <w:rFonts w:ascii="Times New Roman" w:hAnsi="Times New Roman"/>
                <w:szCs w:val="24"/>
              </w:rPr>
            </w:pPr>
            <w:r w:rsidRPr="00DB45FE">
              <w:rPr>
                <w:rFonts w:ascii="Times New Roman" w:hAnsi="Times New Roman"/>
                <w:szCs w:val="24"/>
              </w:rPr>
              <w:t>Teknolojinin aktif kullanılmaması</w:t>
            </w:r>
          </w:p>
          <w:p w:rsidR="006D72A4" w:rsidRPr="00DB45FE" w:rsidRDefault="006D72A4" w:rsidP="006D72A4">
            <w:pPr>
              <w:pStyle w:val="ListeParagraf"/>
              <w:spacing w:after="0"/>
              <w:ind w:left="535"/>
              <w:jc w:val="both"/>
              <w:rPr>
                <w:rFonts w:ascii="Times New Roman" w:hAnsi="Times New Roman"/>
                <w:szCs w:val="24"/>
              </w:rPr>
            </w:pPr>
          </w:p>
        </w:tc>
      </w:tr>
      <w:tr w:rsidR="00A31EC1" w:rsidRPr="00B93CBC" w:rsidTr="004B4400">
        <w:trPr>
          <w:jc w:val="center"/>
        </w:trPr>
        <w:tc>
          <w:tcPr>
            <w:tcW w:w="3053" w:type="dxa"/>
            <w:shd w:val="clear" w:color="auto" w:fill="auto"/>
          </w:tcPr>
          <w:p w:rsidR="00A31EC1" w:rsidRPr="00B93CBC" w:rsidRDefault="00A31EC1" w:rsidP="004B4400">
            <w:pPr>
              <w:spacing w:after="0"/>
              <w:jc w:val="both"/>
              <w:rPr>
                <w:rFonts w:ascii="Times New Roman" w:hAnsi="Times New Roman"/>
                <w:b/>
                <w:szCs w:val="24"/>
              </w:rPr>
            </w:pPr>
            <w:r w:rsidRPr="00B93CBC">
              <w:rPr>
                <w:rFonts w:ascii="Times New Roman" w:hAnsi="Times New Roman"/>
                <w:b/>
              </w:rPr>
              <w:t>Norm ve Kadro İhtiyacı</w:t>
            </w:r>
          </w:p>
        </w:tc>
        <w:tc>
          <w:tcPr>
            <w:tcW w:w="7281" w:type="dxa"/>
            <w:shd w:val="clear" w:color="auto" w:fill="auto"/>
          </w:tcPr>
          <w:p w:rsidR="00A31EC1" w:rsidRPr="00DB45FE" w:rsidRDefault="00B80F41" w:rsidP="00AD08FF">
            <w:pPr>
              <w:pStyle w:val="ListeParagraf"/>
              <w:numPr>
                <w:ilvl w:val="0"/>
                <w:numId w:val="9"/>
              </w:numPr>
              <w:spacing w:after="0"/>
              <w:jc w:val="both"/>
              <w:rPr>
                <w:rFonts w:ascii="Times New Roman" w:hAnsi="Times New Roman"/>
                <w:szCs w:val="24"/>
              </w:rPr>
            </w:pPr>
            <w:r w:rsidRPr="00DB45FE">
              <w:rPr>
                <w:rFonts w:ascii="Times New Roman" w:hAnsi="Times New Roman"/>
                <w:szCs w:val="24"/>
              </w:rPr>
              <w:t>Öğretmen Normunun Fazla Değişken Olması</w:t>
            </w:r>
            <w:r w:rsidR="00A31EC1" w:rsidRPr="00DB45FE">
              <w:rPr>
                <w:rFonts w:ascii="Times New Roman" w:hAnsi="Times New Roman"/>
                <w:szCs w:val="24"/>
              </w:rPr>
              <w:t>.</w:t>
            </w:r>
          </w:p>
          <w:p w:rsidR="00A31EC1" w:rsidRPr="00DB45FE" w:rsidRDefault="00B80F41" w:rsidP="00AD08FF">
            <w:pPr>
              <w:pStyle w:val="ListeParagraf"/>
              <w:numPr>
                <w:ilvl w:val="0"/>
                <w:numId w:val="9"/>
              </w:numPr>
              <w:spacing w:after="0"/>
              <w:jc w:val="both"/>
              <w:rPr>
                <w:rFonts w:ascii="Times New Roman" w:hAnsi="Times New Roman"/>
                <w:szCs w:val="24"/>
              </w:rPr>
            </w:pPr>
            <w:r w:rsidRPr="00DB45FE">
              <w:rPr>
                <w:rFonts w:ascii="Times New Roman" w:hAnsi="Times New Roman"/>
              </w:rPr>
              <w:t>Sık Sık Atama Ve Değişiklikler.</w:t>
            </w:r>
          </w:p>
          <w:p w:rsidR="002039C1" w:rsidRPr="00DB45FE" w:rsidRDefault="002039C1" w:rsidP="00C0307D">
            <w:pPr>
              <w:spacing w:after="0"/>
              <w:ind w:left="360"/>
              <w:jc w:val="both"/>
              <w:rPr>
                <w:rFonts w:ascii="Times New Roman" w:hAnsi="Times New Roman"/>
                <w:szCs w:val="24"/>
              </w:rPr>
            </w:pPr>
          </w:p>
        </w:tc>
      </w:tr>
    </w:tbl>
    <w:p w:rsidR="00AC2D0B" w:rsidRDefault="00AC2D0B" w:rsidP="00977DCD">
      <w:pPr>
        <w:spacing w:after="0"/>
        <w:jc w:val="both"/>
        <w:rPr>
          <w:rFonts w:ascii="Times New Roman" w:hAnsi="Times New Roman"/>
          <w:szCs w:val="24"/>
        </w:rPr>
      </w:pPr>
    </w:p>
    <w:p w:rsidR="006D72A4" w:rsidRDefault="006D72A4" w:rsidP="00D70F42">
      <w:pPr>
        <w:pStyle w:val="Balk3"/>
        <w:jc w:val="center"/>
        <w:rPr>
          <w:rFonts w:ascii="Times New Roman" w:hAnsi="Times New Roman" w:cs="Times New Roman"/>
          <w:color w:val="00B0F0"/>
          <w:sz w:val="32"/>
        </w:rPr>
      </w:pPr>
    </w:p>
    <w:p w:rsidR="006D72A4" w:rsidRDefault="006D72A4" w:rsidP="006D72A4"/>
    <w:p w:rsidR="006D72A4" w:rsidRDefault="006D72A4" w:rsidP="006D72A4"/>
    <w:p w:rsidR="006D72A4" w:rsidRPr="006D72A4" w:rsidRDefault="006D72A4" w:rsidP="006D72A4"/>
    <w:p w:rsidR="00A31EC1" w:rsidRPr="00E630C3" w:rsidRDefault="00A31EC1" w:rsidP="00D70F42">
      <w:pPr>
        <w:pStyle w:val="Balk3"/>
        <w:jc w:val="center"/>
        <w:rPr>
          <w:rFonts w:ascii="Times New Roman" w:hAnsi="Times New Roman"/>
          <w:color w:val="00B0F0"/>
          <w:szCs w:val="24"/>
        </w:rPr>
      </w:pPr>
      <w:r w:rsidRPr="00E630C3">
        <w:rPr>
          <w:rFonts w:ascii="Times New Roman" w:hAnsi="Times New Roman" w:cs="Times New Roman"/>
          <w:color w:val="00B0F0"/>
          <w:sz w:val="32"/>
        </w:rPr>
        <w:lastRenderedPageBreak/>
        <w:t>Dışsal Faktörler</w:t>
      </w:r>
    </w:p>
    <w:p w:rsidR="00A31EC1" w:rsidRPr="008415F3" w:rsidRDefault="00A31EC1" w:rsidP="00A31EC1">
      <w:pPr>
        <w:spacing w:after="0"/>
        <w:jc w:val="both"/>
        <w:rPr>
          <w:rFonts w:ascii="Times New Roman" w:hAnsi="Times New Roman"/>
          <w:b/>
          <w:color w:val="00B0F0"/>
          <w:sz w:val="28"/>
          <w:szCs w:val="24"/>
        </w:rPr>
      </w:pPr>
      <w:r w:rsidRPr="008415F3">
        <w:rPr>
          <w:rFonts w:ascii="Times New Roman" w:hAnsi="Times New Roman"/>
          <w:b/>
          <w:color w:val="00B0F0"/>
          <w:sz w:val="28"/>
          <w:szCs w:val="24"/>
        </w:rPr>
        <w:t>Fırsatlar:</w:t>
      </w:r>
    </w:p>
    <w:p w:rsidR="00A31EC1" w:rsidRPr="00B93CBC" w:rsidRDefault="00A31EC1" w:rsidP="00A31EC1">
      <w:pPr>
        <w:spacing w:after="0"/>
        <w:jc w:val="both"/>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7371"/>
      </w:tblGrid>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Politik</w:t>
            </w:r>
          </w:p>
        </w:tc>
        <w:tc>
          <w:tcPr>
            <w:tcW w:w="7371" w:type="dxa"/>
            <w:shd w:val="clear" w:color="auto" w:fill="auto"/>
          </w:tcPr>
          <w:p w:rsidR="00F03ACD" w:rsidRDefault="000961B7" w:rsidP="00AD08FF">
            <w:pPr>
              <w:pStyle w:val="ListeParagraf"/>
              <w:numPr>
                <w:ilvl w:val="0"/>
                <w:numId w:val="9"/>
              </w:numPr>
              <w:spacing w:after="0"/>
              <w:jc w:val="both"/>
              <w:rPr>
                <w:rFonts w:ascii="Times New Roman" w:hAnsi="Times New Roman"/>
                <w:szCs w:val="24"/>
              </w:rPr>
            </w:pPr>
            <w:r w:rsidRPr="00DB45FE">
              <w:rPr>
                <w:rFonts w:ascii="Times New Roman" w:hAnsi="Times New Roman"/>
                <w:szCs w:val="24"/>
              </w:rPr>
              <w:t xml:space="preserve">Kolluk kuvvetlerine kolay ulaşarak diğer okullara yakın </w:t>
            </w:r>
            <w:proofErr w:type="spellStart"/>
            <w:proofErr w:type="gramStart"/>
            <w:r w:rsidRPr="00DB45FE">
              <w:rPr>
                <w:rFonts w:ascii="Times New Roman" w:hAnsi="Times New Roman"/>
                <w:szCs w:val="24"/>
              </w:rPr>
              <w:t>olması,Milli</w:t>
            </w:r>
            <w:proofErr w:type="spellEnd"/>
            <w:proofErr w:type="gramEnd"/>
            <w:r w:rsidRPr="00DB45FE">
              <w:rPr>
                <w:rFonts w:ascii="Times New Roman" w:hAnsi="Times New Roman"/>
                <w:szCs w:val="24"/>
              </w:rPr>
              <w:t xml:space="preserve"> Eğitimin Bünyesinde yer almak</w:t>
            </w:r>
          </w:p>
          <w:p w:rsidR="006D72A4" w:rsidRPr="00DB45FE" w:rsidRDefault="006D72A4" w:rsidP="006D72A4">
            <w:pPr>
              <w:pStyle w:val="ListeParagraf"/>
              <w:spacing w:after="0"/>
              <w:ind w:left="535"/>
              <w:jc w:val="both"/>
              <w:rPr>
                <w:rFonts w:ascii="Times New Roman" w:hAnsi="Times New Roman"/>
                <w:szCs w:val="24"/>
              </w:rPr>
            </w:pPr>
          </w:p>
        </w:tc>
      </w:tr>
      <w:tr w:rsidR="00A31EC1" w:rsidRPr="00B93CBC" w:rsidTr="004B4400">
        <w:trPr>
          <w:jc w:val="center"/>
        </w:trPr>
        <w:tc>
          <w:tcPr>
            <w:tcW w:w="2950" w:type="dxa"/>
            <w:shd w:val="clear" w:color="auto" w:fill="auto"/>
            <w:vAlign w:val="center"/>
          </w:tcPr>
          <w:p w:rsidR="00A31EC1" w:rsidRDefault="00A31EC1" w:rsidP="004B4400">
            <w:pPr>
              <w:spacing w:after="0"/>
              <w:rPr>
                <w:rFonts w:ascii="Times New Roman" w:hAnsi="Times New Roman"/>
                <w:b/>
                <w:szCs w:val="24"/>
              </w:rPr>
            </w:pPr>
          </w:p>
          <w:p w:rsidR="00A31EC1" w:rsidRPr="00B93CBC" w:rsidRDefault="00A31EC1" w:rsidP="004B4400">
            <w:pPr>
              <w:spacing w:after="0"/>
              <w:rPr>
                <w:rFonts w:ascii="Times New Roman" w:hAnsi="Times New Roman"/>
                <w:b/>
                <w:szCs w:val="24"/>
              </w:rPr>
            </w:pPr>
            <w:r w:rsidRPr="00B93CBC">
              <w:rPr>
                <w:rFonts w:ascii="Times New Roman" w:hAnsi="Times New Roman"/>
                <w:b/>
                <w:szCs w:val="24"/>
              </w:rPr>
              <w:t>Ekonomik</w:t>
            </w:r>
          </w:p>
        </w:tc>
        <w:tc>
          <w:tcPr>
            <w:tcW w:w="7371" w:type="dxa"/>
            <w:shd w:val="clear" w:color="auto" w:fill="auto"/>
          </w:tcPr>
          <w:p w:rsidR="00A31EC1" w:rsidRPr="00DB45FE" w:rsidRDefault="00A31EC1" w:rsidP="004B4400">
            <w:pPr>
              <w:pStyle w:val="ListeParagraf"/>
              <w:spacing w:after="0"/>
              <w:jc w:val="both"/>
              <w:rPr>
                <w:rFonts w:ascii="Times New Roman" w:hAnsi="Times New Roman"/>
                <w:szCs w:val="24"/>
              </w:rPr>
            </w:pPr>
          </w:p>
          <w:p w:rsidR="00A31EC1" w:rsidRDefault="000961B7" w:rsidP="00AD08FF">
            <w:pPr>
              <w:pStyle w:val="ListeParagraf"/>
              <w:numPr>
                <w:ilvl w:val="0"/>
                <w:numId w:val="10"/>
              </w:numPr>
              <w:spacing w:after="0"/>
              <w:jc w:val="both"/>
              <w:rPr>
                <w:rFonts w:ascii="Times New Roman" w:hAnsi="Times New Roman"/>
                <w:szCs w:val="24"/>
              </w:rPr>
            </w:pPr>
            <w:r w:rsidRPr="00DB45FE">
              <w:rPr>
                <w:rFonts w:ascii="Times New Roman" w:hAnsi="Times New Roman"/>
                <w:szCs w:val="24"/>
              </w:rPr>
              <w:t>Okul aidatlarının olması</w:t>
            </w:r>
          </w:p>
          <w:p w:rsidR="00A23C4A" w:rsidRPr="00DB45FE" w:rsidRDefault="00A23C4A" w:rsidP="00A23C4A">
            <w:pPr>
              <w:pStyle w:val="ListeParagraf"/>
              <w:spacing w:after="0"/>
              <w:ind w:left="502"/>
              <w:jc w:val="both"/>
              <w:rPr>
                <w:rFonts w:ascii="Times New Roman" w:hAnsi="Times New Roman"/>
                <w:szCs w:val="24"/>
              </w:rPr>
            </w:pP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Sosyolojik</w:t>
            </w:r>
          </w:p>
        </w:tc>
        <w:tc>
          <w:tcPr>
            <w:tcW w:w="7371" w:type="dxa"/>
            <w:shd w:val="clear" w:color="auto" w:fill="auto"/>
          </w:tcPr>
          <w:p w:rsidR="002B4D25" w:rsidRPr="00DB45FE" w:rsidRDefault="000961B7" w:rsidP="00AD08FF">
            <w:pPr>
              <w:pStyle w:val="ListeParagraf"/>
              <w:numPr>
                <w:ilvl w:val="0"/>
                <w:numId w:val="10"/>
              </w:numPr>
              <w:spacing w:after="0"/>
              <w:jc w:val="both"/>
              <w:rPr>
                <w:rFonts w:ascii="Times New Roman" w:hAnsi="Times New Roman"/>
                <w:szCs w:val="24"/>
              </w:rPr>
            </w:pPr>
            <w:r w:rsidRPr="00DB45FE">
              <w:rPr>
                <w:rFonts w:ascii="Times New Roman" w:hAnsi="Times New Roman"/>
                <w:szCs w:val="24"/>
              </w:rPr>
              <w:t>Bulunduğu konumdan dolayı öğrenci sayısının olumlu yönde etkilemesi</w:t>
            </w: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Teknolojik</w:t>
            </w:r>
          </w:p>
        </w:tc>
        <w:tc>
          <w:tcPr>
            <w:tcW w:w="7371" w:type="dxa"/>
            <w:shd w:val="clear" w:color="auto" w:fill="auto"/>
          </w:tcPr>
          <w:p w:rsidR="00A23C4A" w:rsidRDefault="000961B7" w:rsidP="00AD08FF">
            <w:pPr>
              <w:pStyle w:val="ListeParagraf"/>
              <w:numPr>
                <w:ilvl w:val="0"/>
                <w:numId w:val="11"/>
              </w:numPr>
              <w:spacing w:after="0"/>
              <w:jc w:val="both"/>
              <w:rPr>
                <w:rFonts w:ascii="Times New Roman" w:hAnsi="Times New Roman"/>
                <w:szCs w:val="24"/>
              </w:rPr>
            </w:pPr>
            <w:r w:rsidRPr="00DB45FE">
              <w:rPr>
                <w:rFonts w:ascii="Times New Roman" w:hAnsi="Times New Roman"/>
                <w:szCs w:val="24"/>
              </w:rPr>
              <w:t xml:space="preserve">Okulda internet bilgisayar </w:t>
            </w:r>
            <w:proofErr w:type="spellStart"/>
            <w:r w:rsidRPr="00DB45FE">
              <w:rPr>
                <w:rFonts w:ascii="Times New Roman" w:hAnsi="Times New Roman"/>
                <w:szCs w:val="24"/>
              </w:rPr>
              <w:t>vb.bilişim</w:t>
            </w:r>
            <w:proofErr w:type="spellEnd"/>
            <w:r w:rsidRPr="00DB45FE">
              <w:rPr>
                <w:rFonts w:ascii="Times New Roman" w:hAnsi="Times New Roman"/>
                <w:szCs w:val="24"/>
              </w:rPr>
              <w:t xml:space="preserve"> ağlarının kullanıma açık olması </w:t>
            </w:r>
          </w:p>
          <w:p w:rsidR="003151CA" w:rsidRPr="00DB45FE" w:rsidRDefault="000961B7" w:rsidP="00A23C4A">
            <w:pPr>
              <w:pStyle w:val="ListeParagraf"/>
              <w:spacing w:after="0"/>
              <w:ind w:left="502"/>
              <w:jc w:val="both"/>
              <w:rPr>
                <w:rFonts w:ascii="Times New Roman" w:hAnsi="Times New Roman"/>
                <w:szCs w:val="24"/>
              </w:rPr>
            </w:pPr>
            <w:r w:rsidRPr="00DB45FE">
              <w:rPr>
                <w:rFonts w:ascii="Times New Roman" w:hAnsi="Times New Roman"/>
                <w:szCs w:val="24"/>
              </w:rPr>
              <w:t xml:space="preserve"> </w:t>
            </w: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Mevzuat-Yasal</w:t>
            </w:r>
          </w:p>
        </w:tc>
        <w:tc>
          <w:tcPr>
            <w:tcW w:w="7371" w:type="dxa"/>
            <w:shd w:val="clear" w:color="auto" w:fill="auto"/>
          </w:tcPr>
          <w:p w:rsidR="003151CA" w:rsidRDefault="000961B7" w:rsidP="00AD08FF">
            <w:pPr>
              <w:pStyle w:val="ListeParagraf"/>
              <w:numPr>
                <w:ilvl w:val="0"/>
                <w:numId w:val="12"/>
              </w:numPr>
              <w:spacing w:after="0" w:line="339" w:lineRule="auto"/>
              <w:jc w:val="both"/>
              <w:rPr>
                <w:rFonts w:ascii="Times New Roman" w:hAnsi="Times New Roman"/>
              </w:rPr>
            </w:pPr>
            <w:r w:rsidRPr="00DB45FE">
              <w:rPr>
                <w:rFonts w:ascii="Times New Roman" w:hAnsi="Times New Roman"/>
              </w:rPr>
              <w:t>Kaynaklara kolay erişilir olması</w:t>
            </w:r>
          </w:p>
          <w:p w:rsidR="00A23C4A" w:rsidRPr="00DB45FE" w:rsidRDefault="00A23C4A" w:rsidP="00A23C4A">
            <w:pPr>
              <w:pStyle w:val="ListeParagraf"/>
              <w:spacing w:after="0" w:line="339" w:lineRule="auto"/>
              <w:ind w:left="502"/>
              <w:jc w:val="both"/>
              <w:rPr>
                <w:rFonts w:ascii="Times New Roman" w:hAnsi="Times New Roman"/>
              </w:rPr>
            </w:pPr>
          </w:p>
        </w:tc>
      </w:tr>
      <w:tr w:rsidR="00A31EC1" w:rsidRPr="00B93CBC" w:rsidTr="004B4400">
        <w:trPr>
          <w:jc w:val="center"/>
        </w:trPr>
        <w:tc>
          <w:tcPr>
            <w:tcW w:w="2950"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Ekolojik</w:t>
            </w:r>
          </w:p>
        </w:tc>
        <w:tc>
          <w:tcPr>
            <w:tcW w:w="7371" w:type="dxa"/>
            <w:shd w:val="clear" w:color="auto" w:fill="auto"/>
          </w:tcPr>
          <w:p w:rsidR="003151CA" w:rsidRDefault="000961B7" w:rsidP="00AD08FF">
            <w:pPr>
              <w:pStyle w:val="ListeParagraf"/>
              <w:numPr>
                <w:ilvl w:val="0"/>
                <w:numId w:val="13"/>
              </w:numPr>
              <w:spacing w:after="0"/>
              <w:jc w:val="both"/>
              <w:rPr>
                <w:rFonts w:ascii="Times New Roman" w:hAnsi="Times New Roman"/>
                <w:szCs w:val="24"/>
              </w:rPr>
            </w:pPr>
            <w:r w:rsidRPr="00DB45FE">
              <w:rPr>
                <w:rFonts w:ascii="Times New Roman" w:hAnsi="Times New Roman"/>
                <w:szCs w:val="24"/>
              </w:rPr>
              <w:t>Bulunduğu iklimin çok sert olmaması</w:t>
            </w:r>
          </w:p>
          <w:p w:rsidR="00A23C4A" w:rsidRPr="00DB45FE" w:rsidRDefault="00A23C4A" w:rsidP="00A23C4A">
            <w:pPr>
              <w:pStyle w:val="ListeParagraf"/>
              <w:spacing w:after="0"/>
              <w:ind w:left="502"/>
              <w:jc w:val="both"/>
              <w:rPr>
                <w:rFonts w:ascii="Times New Roman" w:hAnsi="Times New Roman"/>
                <w:szCs w:val="24"/>
              </w:rPr>
            </w:pPr>
          </w:p>
        </w:tc>
      </w:tr>
    </w:tbl>
    <w:p w:rsidR="00A31EC1" w:rsidRPr="00B93CBC" w:rsidRDefault="00A31EC1" w:rsidP="00A31EC1">
      <w:pPr>
        <w:spacing w:after="0"/>
        <w:ind w:firstLine="708"/>
        <w:jc w:val="both"/>
        <w:rPr>
          <w:rFonts w:ascii="Times New Roman" w:hAnsi="Times New Roman"/>
          <w:szCs w:val="24"/>
        </w:rPr>
      </w:pPr>
    </w:p>
    <w:p w:rsidR="008415F3" w:rsidRDefault="00A31EC1" w:rsidP="002039C1">
      <w:pPr>
        <w:spacing w:after="227" w:line="265" w:lineRule="auto"/>
        <w:ind w:left="-5"/>
        <w:rPr>
          <w:rFonts w:ascii="Times New Roman" w:hAnsi="Times New Roman"/>
          <w:b/>
        </w:rPr>
      </w:pPr>
      <w:r w:rsidRPr="00B93CBC">
        <w:rPr>
          <w:rFonts w:ascii="Times New Roman" w:hAnsi="Times New Roman"/>
          <w:b/>
        </w:rPr>
        <w:t xml:space="preserve">  </w:t>
      </w:r>
    </w:p>
    <w:p w:rsidR="008415F3" w:rsidRDefault="008415F3" w:rsidP="002039C1">
      <w:pPr>
        <w:spacing w:after="227" w:line="265" w:lineRule="auto"/>
        <w:ind w:left="-5"/>
        <w:rPr>
          <w:rFonts w:ascii="Times New Roman" w:hAnsi="Times New Roman"/>
          <w:b/>
        </w:rPr>
      </w:pPr>
    </w:p>
    <w:p w:rsidR="00A31EC1" w:rsidRPr="00B93CBC" w:rsidRDefault="00A31EC1" w:rsidP="002039C1">
      <w:pPr>
        <w:spacing w:after="227" w:line="265" w:lineRule="auto"/>
        <w:ind w:left="-5"/>
        <w:rPr>
          <w:rFonts w:ascii="Times New Roman" w:hAnsi="Times New Roman"/>
          <w:b/>
          <w:sz w:val="28"/>
          <w:szCs w:val="24"/>
        </w:rPr>
      </w:pPr>
      <w:r w:rsidRPr="00B93CBC">
        <w:rPr>
          <w:rFonts w:ascii="Times New Roman" w:hAnsi="Times New Roman"/>
          <w:b/>
        </w:rPr>
        <w:t xml:space="preserve"> </w:t>
      </w:r>
      <w:r w:rsidRPr="008415F3">
        <w:rPr>
          <w:rFonts w:ascii="Times New Roman" w:hAnsi="Times New Roman"/>
          <w:b/>
          <w:color w:val="00B0F0"/>
          <w:sz w:val="28"/>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7373"/>
        <w:gridCol w:w="14"/>
      </w:tblGrid>
      <w:tr w:rsidR="00A31EC1" w:rsidRPr="00B93CBC" w:rsidTr="004B4400">
        <w:trPr>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Politik</w:t>
            </w:r>
          </w:p>
        </w:tc>
        <w:tc>
          <w:tcPr>
            <w:tcW w:w="7387" w:type="dxa"/>
            <w:gridSpan w:val="2"/>
            <w:shd w:val="clear" w:color="auto" w:fill="auto"/>
          </w:tcPr>
          <w:p w:rsidR="00C41B7F" w:rsidRPr="00DB45FE" w:rsidRDefault="00C41B7F" w:rsidP="00AD08FF">
            <w:pPr>
              <w:pStyle w:val="ListeParagraf"/>
              <w:numPr>
                <w:ilvl w:val="0"/>
                <w:numId w:val="14"/>
              </w:numPr>
              <w:spacing w:after="25" w:line="317" w:lineRule="auto"/>
              <w:jc w:val="both"/>
              <w:rPr>
                <w:rFonts w:ascii="Times New Roman" w:hAnsi="Times New Roman"/>
              </w:rPr>
            </w:pPr>
            <w:r w:rsidRPr="00DB45FE">
              <w:rPr>
                <w:rFonts w:ascii="Times New Roman" w:hAnsi="Times New Roman"/>
              </w:rPr>
              <w:t xml:space="preserve">Sık Sık Değişen </w:t>
            </w:r>
            <w:r w:rsidR="00E869CC" w:rsidRPr="00DB45FE">
              <w:rPr>
                <w:rFonts w:ascii="Times New Roman" w:hAnsi="Times New Roman"/>
              </w:rPr>
              <w:t>Yasal Düzenlemeler</w:t>
            </w:r>
          </w:p>
          <w:p w:rsidR="00290E2C" w:rsidRPr="00DB45FE" w:rsidRDefault="00290E2C" w:rsidP="00AD08FF">
            <w:pPr>
              <w:pStyle w:val="ListeParagraf"/>
              <w:numPr>
                <w:ilvl w:val="0"/>
                <w:numId w:val="14"/>
              </w:numPr>
              <w:spacing w:after="25" w:line="317" w:lineRule="auto"/>
              <w:jc w:val="both"/>
              <w:rPr>
                <w:rFonts w:ascii="Times New Roman" w:hAnsi="Times New Roman"/>
              </w:rPr>
            </w:pPr>
            <w:r w:rsidRPr="00DB45FE">
              <w:rPr>
                <w:rFonts w:ascii="Times New Roman" w:hAnsi="Times New Roman"/>
              </w:rPr>
              <w:t>Kurum Standartlarının Sık Değişimi</w:t>
            </w:r>
          </w:p>
          <w:p w:rsidR="00A31EC1" w:rsidRPr="00DB45FE" w:rsidRDefault="00A31EC1" w:rsidP="00436028">
            <w:pPr>
              <w:spacing w:after="25" w:line="317" w:lineRule="auto"/>
              <w:ind w:left="363"/>
              <w:jc w:val="both"/>
              <w:rPr>
                <w:rFonts w:ascii="Times New Roman" w:hAnsi="Times New Roman"/>
              </w:rPr>
            </w:pPr>
          </w:p>
        </w:tc>
      </w:tr>
      <w:tr w:rsidR="00A31EC1" w:rsidRPr="00082832" w:rsidTr="004B4400">
        <w:trPr>
          <w:gridAfter w:val="1"/>
          <w:wAfter w:w="14" w:type="dxa"/>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Ekonomik</w:t>
            </w:r>
          </w:p>
        </w:tc>
        <w:tc>
          <w:tcPr>
            <w:tcW w:w="7373" w:type="dxa"/>
            <w:shd w:val="clear" w:color="auto" w:fill="auto"/>
          </w:tcPr>
          <w:p w:rsidR="003518DD" w:rsidRPr="00DB45FE" w:rsidRDefault="003518DD" w:rsidP="00AD08FF">
            <w:pPr>
              <w:pStyle w:val="ListeParagraf"/>
              <w:numPr>
                <w:ilvl w:val="0"/>
                <w:numId w:val="15"/>
              </w:numPr>
              <w:spacing w:after="0"/>
              <w:jc w:val="both"/>
              <w:rPr>
                <w:rFonts w:ascii="Times New Roman" w:hAnsi="Times New Roman"/>
                <w:szCs w:val="24"/>
              </w:rPr>
            </w:pPr>
            <w:r w:rsidRPr="00DB45FE">
              <w:rPr>
                <w:rFonts w:ascii="Times New Roman" w:hAnsi="Times New Roman"/>
                <w:szCs w:val="24"/>
              </w:rPr>
              <w:t xml:space="preserve">Aidatların </w:t>
            </w:r>
            <w:proofErr w:type="gramStart"/>
            <w:r w:rsidRPr="00DB45FE">
              <w:rPr>
                <w:rFonts w:ascii="Times New Roman" w:hAnsi="Times New Roman"/>
                <w:szCs w:val="24"/>
              </w:rPr>
              <w:t>düzenli  ve</w:t>
            </w:r>
            <w:proofErr w:type="gramEnd"/>
            <w:r w:rsidRPr="00DB45FE">
              <w:rPr>
                <w:rFonts w:ascii="Times New Roman" w:hAnsi="Times New Roman"/>
                <w:szCs w:val="24"/>
              </w:rPr>
              <w:t xml:space="preserve"> zamanında yatırılmaması</w:t>
            </w:r>
          </w:p>
          <w:p w:rsidR="00290E2C" w:rsidRPr="00DB45FE" w:rsidRDefault="003518DD" w:rsidP="00AD08FF">
            <w:pPr>
              <w:pStyle w:val="ListeParagraf"/>
              <w:numPr>
                <w:ilvl w:val="0"/>
                <w:numId w:val="15"/>
              </w:numPr>
              <w:spacing w:after="0"/>
              <w:jc w:val="both"/>
              <w:rPr>
                <w:rFonts w:ascii="Times New Roman" w:hAnsi="Times New Roman"/>
                <w:szCs w:val="24"/>
              </w:rPr>
            </w:pPr>
            <w:r w:rsidRPr="00DB45FE">
              <w:rPr>
                <w:rFonts w:ascii="Times New Roman" w:hAnsi="Times New Roman"/>
                <w:szCs w:val="24"/>
              </w:rPr>
              <w:t xml:space="preserve"> Ödenek yetersizliği</w:t>
            </w:r>
          </w:p>
        </w:tc>
      </w:tr>
      <w:tr w:rsidR="00A31EC1" w:rsidRPr="00082832" w:rsidTr="004B4400">
        <w:trPr>
          <w:gridAfter w:val="1"/>
          <w:wAfter w:w="14" w:type="dxa"/>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Sosyolojik</w:t>
            </w:r>
          </w:p>
        </w:tc>
        <w:tc>
          <w:tcPr>
            <w:tcW w:w="7373" w:type="dxa"/>
            <w:shd w:val="clear" w:color="auto" w:fill="auto"/>
          </w:tcPr>
          <w:p w:rsidR="003518DD" w:rsidRPr="00DB45FE" w:rsidRDefault="003518DD" w:rsidP="00AD08FF">
            <w:pPr>
              <w:pStyle w:val="ListeParagraf"/>
              <w:numPr>
                <w:ilvl w:val="0"/>
                <w:numId w:val="16"/>
              </w:numPr>
              <w:spacing w:after="0"/>
              <w:jc w:val="both"/>
              <w:rPr>
                <w:rFonts w:ascii="Times New Roman" w:hAnsi="Times New Roman"/>
                <w:szCs w:val="24"/>
              </w:rPr>
            </w:pPr>
            <w:r w:rsidRPr="00DB45FE">
              <w:rPr>
                <w:rFonts w:ascii="Times New Roman" w:hAnsi="Times New Roman"/>
                <w:szCs w:val="24"/>
              </w:rPr>
              <w:t xml:space="preserve">Veli eğitim seviyesi ve okul seminerlerine aktif katılımın olmaması  </w:t>
            </w:r>
          </w:p>
          <w:p w:rsidR="00E869CC" w:rsidRPr="00DB45FE" w:rsidRDefault="003518DD" w:rsidP="00AD08FF">
            <w:pPr>
              <w:pStyle w:val="ListeParagraf"/>
              <w:numPr>
                <w:ilvl w:val="0"/>
                <w:numId w:val="16"/>
              </w:numPr>
              <w:spacing w:after="0"/>
              <w:jc w:val="both"/>
              <w:rPr>
                <w:rFonts w:ascii="Times New Roman" w:hAnsi="Times New Roman"/>
                <w:szCs w:val="24"/>
              </w:rPr>
            </w:pPr>
            <w:r w:rsidRPr="00DB45FE">
              <w:rPr>
                <w:rFonts w:ascii="Times New Roman" w:hAnsi="Times New Roman"/>
                <w:szCs w:val="24"/>
              </w:rPr>
              <w:t xml:space="preserve"> Velilerin, “doğru ana-baba tutumları” konusundaki eğitimlerinin yetersiz oluşu</w:t>
            </w:r>
          </w:p>
        </w:tc>
      </w:tr>
      <w:tr w:rsidR="00A31EC1" w:rsidRPr="00082832" w:rsidTr="004B4400">
        <w:trPr>
          <w:gridAfter w:val="1"/>
          <w:wAfter w:w="14" w:type="dxa"/>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Teknolojik</w:t>
            </w:r>
          </w:p>
        </w:tc>
        <w:tc>
          <w:tcPr>
            <w:tcW w:w="7373" w:type="dxa"/>
            <w:shd w:val="clear" w:color="auto" w:fill="auto"/>
          </w:tcPr>
          <w:p w:rsidR="00E869CC" w:rsidRPr="00DB45FE" w:rsidRDefault="0037360C" w:rsidP="00AD08FF">
            <w:pPr>
              <w:pStyle w:val="ListeParagraf"/>
              <w:numPr>
                <w:ilvl w:val="0"/>
                <w:numId w:val="17"/>
              </w:numPr>
              <w:spacing w:after="0" w:line="336" w:lineRule="auto"/>
              <w:jc w:val="both"/>
              <w:rPr>
                <w:rFonts w:ascii="Times New Roman" w:hAnsi="Times New Roman"/>
                <w:szCs w:val="24"/>
              </w:rPr>
            </w:pPr>
            <w:r w:rsidRPr="00DB45FE">
              <w:rPr>
                <w:rFonts w:ascii="Times New Roman" w:hAnsi="Times New Roman"/>
                <w:szCs w:val="24"/>
              </w:rPr>
              <w:t>Okul öncesi eğitimin zorunlu olmamasından dolayı yaygınlaşmaması</w:t>
            </w:r>
          </w:p>
        </w:tc>
      </w:tr>
      <w:tr w:rsidR="00A31EC1" w:rsidRPr="00082832" w:rsidTr="004B4400">
        <w:trPr>
          <w:gridAfter w:val="1"/>
          <w:wAfter w:w="14" w:type="dxa"/>
          <w:jc w:val="center"/>
        </w:trPr>
        <w:tc>
          <w:tcPr>
            <w:tcW w:w="2876" w:type="dxa"/>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Mevzuat-Yasal</w:t>
            </w:r>
          </w:p>
        </w:tc>
        <w:tc>
          <w:tcPr>
            <w:tcW w:w="7373" w:type="dxa"/>
            <w:shd w:val="clear" w:color="auto" w:fill="auto"/>
          </w:tcPr>
          <w:p w:rsidR="00A31EC1" w:rsidRPr="00DB45FE" w:rsidRDefault="00E869CC" w:rsidP="00AD08FF">
            <w:pPr>
              <w:pStyle w:val="ListeParagraf"/>
              <w:numPr>
                <w:ilvl w:val="0"/>
                <w:numId w:val="18"/>
              </w:numPr>
              <w:spacing w:after="0"/>
              <w:jc w:val="both"/>
              <w:rPr>
                <w:rFonts w:ascii="Times New Roman" w:hAnsi="Times New Roman"/>
                <w:szCs w:val="24"/>
              </w:rPr>
            </w:pPr>
            <w:r w:rsidRPr="00DB45FE">
              <w:rPr>
                <w:rFonts w:ascii="Times New Roman" w:hAnsi="Times New Roman"/>
              </w:rPr>
              <w:t>Sık Değişen Mevzuat</w:t>
            </w:r>
          </w:p>
          <w:p w:rsidR="00E869CC" w:rsidRPr="00DB45FE" w:rsidRDefault="00E869CC" w:rsidP="00AD08FF">
            <w:pPr>
              <w:pStyle w:val="ListeParagraf"/>
              <w:numPr>
                <w:ilvl w:val="0"/>
                <w:numId w:val="18"/>
              </w:numPr>
              <w:spacing w:after="0"/>
              <w:jc w:val="both"/>
              <w:rPr>
                <w:rFonts w:ascii="Times New Roman" w:hAnsi="Times New Roman"/>
                <w:szCs w:val="24"/>
              </w:rPr>
            </w:pPr>
            <w:r w:rsidRPr="00DB45FE">
              <w:rPr>
                <w:rFonts w:ascii="Times New Roman" w:hAnsi="Times New Roman"/>
              </w:rPr>
              <w:t>Uygulamaların Sonuçlarının Belirsizliği</w:t>
            </w:r>
          </w:p>
          <w:p w:rsidR="00E869CC" w:rsidRPr="00DB45FE" w:rsidRDefault="00E869CC" w:rsidP="0037360C">
            <w:pPr>
              <w:spacing w:after="0"/>
              <w:ind w:left="420"/>
              <w:jc w:val="both"/>
              <w:rPr>
                <w:rFonts w:ascii="Times New Roman" w:hAnsi="Times New Roman"/>
                <w:szCs w:val="24"/>
              </w:rPr>
            </w:pPr>
          </w:p>
        </w:tc>
      </w:tr>
      <w:tr w:rsidR="00A31EC1" w:rsidRPr="00082832" w:rsidTr="004B4400">
        <w:trPr>
          <w:gridAfter w:val="1"/>
          <w:wAfter w:w="14" w:type="dxa"/>
          <w:jc w:val="center"/>
        </w:trPr>
        <w:tc>
          <w:tcPr>
            <w:tcW w:w="2876" w:type="dxa"/>
            <w:vAlign w:val="center"/>
          </w:tcPr>
          <w:p w:rsidR="00A31EC1" w:rsidRDefault="00A31EC1" w:rsidP="004B4400">
            <w:pPr>
              <w:spacing w:after="0"/>
              <w:rPr>
                <w:rFonts w:ascii="Times New Roman" w:hAnsi="Times New Roman"/>
                <w:b/>
                <w:szCs w:val="24"/>
              </w:rPr>
            </w:pPr>
          </w:p>
          <w:p w:rsidR="00A31EC1" w:rsidRPr="00B93CBC" w:rsidRDefault="00A31EC1" w:rsidP="004B4400">
            <w:pPr>
              <w:spacing w:after="0"/>
              <w:rPr>
                <w:rFonts w:ascii="Times New Roman" w:hAnsi="Times New Roman"/>
                <w:b/>
                <w:szCs w:val="24"/>
              </w:rPr>
            </w:pPr>
            <w:r w:rsidRPr="00B93CBC">
              <w:rPr>
                <w:rFonts w:ascii="Times New Roman" w:hAnsi="Times New Roman"/>
                <w:b/>
                <w:szCs w:val="24"/>
              </w:rPr>
              <w:t>Ekolojik</w:t>
            </w:r>
          </w:p>
        </w:tc>
        <w:tc>
          <w:tcPr>
            <w:tcW w:w="7373" w:type="dxa"/>
            <w:shd w:val="clear" w:color="auto" w:fill="auto"/>
          </w:tcPr>
          <w:p w:rsidR="0037360C" w:rsidRPr="00DB45FE" w:rsidRDefault="0037360C" w:rsidP="004B4400">
            <w:pPr>
              <w:pStyle w:val="ListeParagraf"/>
              <w:spacing w:after="0"/>
              <w:jc w:val="both"/>
              <w:rPr>
                <w:rFonts w:ascii="Times New Roman" w:hAnsi="Times New Roman"/>
                <w:szCs w:val="24"/>
              </w:rPr>
            </w:pPr>
          </w:p>
          <w:p w:rsidR="00A31EC1" w:rsidRPr="00DB45FE" w:rsidRDefault="0037360C" w:rsidP="00AD08FF">
            <w:pPr>
              <w:pStyle w:val="ListeParagraf"/>
              <w:numPr>
                <w:ilvl w:val="0"/>
                <w:numId w:val="23"/>
              </w:numPr>
              <w:spacing w:after="0"/>
              <w:jc w:val="both"/>
              <w:rPr>
                <w:rFonts w:ascii="Times New Roman" w:hAnsi="Times New Roman"/>
                <w:szCs w:val="24"/>
              </w:rPr>
            </w:pPr>
            <w:r w:rsidRPr="00DB45FE">
              <w:rPr>
                <w:rFonts w:ascii="Times New Roman" w:hAnsi="Times New Roman"/>
                <w:szCs w:val="24"/>
              </w:rPr>
              <w:t>Çevrenin sosyokültürel değerlere farkındalığının yetersizliği</w:t>
            </w:r>
          </w:p>
          <w:p w:rsidR="00A31EC1" w:rsidRPr="00DB45FE" w:rsidRDefault="00A31EC1" w:rsidP="0037360C">
            <w:pPr>
              <w:spacing w:after="0"/>
              <w:ind w:left="360"/>
              <w:jc w:val="both"/>
              <w:rPr>
                <w:rFonts w:ascii="Times New Roman" w:hAnsi="Times New Roman"/>
                <w:szCs w:val="24"/>
              </w:rPr>
            </w:pPr>
          </w:p>
        </w:tc>
      </w:tr>
    </w:tbl>
    <w:p w:rsidR="00AC2D0B" w:rsidRPr="00AC2D0B" w:rsidRDefault="00AC2D0B" w:rsidP="00AC2D0B">
      <w:bookmarkStart w:id="32" w:name="_Toc416085141"/>
      <w:bookmarkStart w:id="33" w:name="_Toc529519454"/>
      <w:bookmarkStart w:id="34" w:name="_Toc531097538"/>
      <w:bookmarkEnd w:id="31"/>
    </w:p>
    <w:p w:rsidR="00A31EC1" w:rsidRPr="00E630C3" w:rsidRDefault="00A31EC1" w:rsidP="00B01593">
      <w:pPr>
        <w:pStyle w:val="Balk2"/>
        <w:jc w:val="center"/>
        <w:rPr>
          <w:color w:val="00B0F0"/>
        </w:rPr>
      </w:pPr>
      <w:bookmarkStart w:id="35" w:name="_Toc3552998"/>
      <w:r w:rsidRPr="00E630C3">
        <w:rPr>
          <w:rFonts w:ascii="Times New Roman" w:hAnsi="Times New Roman" w:cs="Times New Roman"/>
          <w:color w:val="00B0F0"/>
          <w:sz w:val="32"/>
        </w:rPr>
        <w:lastRenderedPageBreak/>
        <w:t>Gelişim ve Sorun Alanları</w:t>
      </w:r>
      <w:bookmarkEnd w:id="32"/>
      <w:bookmarkEnd w:id="33"/>
      <w:bookmarkEnd w:id="34"/>
      <w:bookmarkEnd w:id="35"/>
    </w:p>
    <w:p w:rsidR="00C559EB" w:rsidRPr="00C559EB" w:rsidRDefault="00C559EB" w:rsidP="00C559EB">
      <w:pPr>
        <w:pStyle w:val="ListeParagraf"/>
        <w:spacing w:after="0"/>
        <w:ind w:left="780"/>
        <w:jc w:val="both"/>
        <w:rPr>
          <w:rFonts w:ascii="Times New Roman" w:hAnsi="Times New Roman"/>
          <w:szCs w:val="24"/>
        </w:rPr>
      </w:pPr>
      <w:r w:rsidRPr="00C559EB">
        <w:rPr>
          <w:rFonts w:ascii="Times New Roman" w:hAnsi="Times New Roman"/>
          <w:szCs w:val="24"/>
        </w:rPr>
        <w:t>Gelişim ve Sorun Alanları</w:t>
      </w:r>
    </w:p>
    <w:p w:rsidR="00C559EB" w:rsidRPr="00C559EB" w:rsidRDefault="00C559EB" w:rsidP="00C559EB">
      <w:pPr>
        <w:pStyle w:val="ListeParagraf"/>
        <w:spacing w:after="0"/>
        <w:ind w:left="780"/>
        <w:jc w:val="both"/>
        <w:rPr>
          <w:rFonts w:ascii="Times New Roman" w:hAnsi="Times New Roman"/>
          <w:szCs w:val="24"/>
        </w:rPr>
      </w:pPr>
      <w:r w:rsidRPr="00C559EB">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D70F42" w:rsidRDefault="00C559EB" w:rsidP="00C559EB">
      <w:pPr>
        <w:pStyle w:val="ListeParagraf"/>
        <w:spacing w:after="0"/>
        <w:ind w:left="780"/>
        <w:jc w:val="both"/>
        <w:rPr>
          <w:rFonts w:ascii="Times New Roman" w:hAnsi="Times New Roman"/>
          <w:szCs w:val="24"/>
        </w:rPr>
      </w:pPr>
      <w:r w:rsidRPr="00C559EB">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C559EB">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w:t>
      </w:r>
      <w:r w:rsidRPr="00C559EB">
        <w:t xml:space="preserve"> </w:t>
      </w:r>
      <w:r w:rsidRPr="00C559EB">
        <w:rPr>
          <w:rFonts w:ascii="Times New Roman" w:hAnsi="Times New Roman"/>
          <w:szCs w:val="24"/>
        </w:rPr>
        <w:t>yapı, kurum kültürü, donanım, bina gibi eğitim ve öğretim sürecine destek mahiyetinde olan kapasiteyi belirtmektedir.</w:t>
      </w:r>
      <w:proofErr w:type="gramEnd"/>
    </w:p>
    <w:p w:rsidR="006D72A4" w:rsidRDefault="006D72A4" w:rsidP="00C559EB">
      <w:pPr>
        <w:pStyle w:val="ListeParagraf"/>
        <w:spacing w:after="0"/>
        <w:ind w:left="780"/>
        <w:jc w:val="both"/>
        <w:rPr>
          <w:rFonts w:ascii="Times New Roman" w:hAnsi="Times New Roman"/>
          <w:szCs w:val="24"/>
        </w:rPr>
      </w:pPr>
    </w:p>
    <w:p w:rsidR="006D72A4" w:rsidRDefault="006D72A4" w:rsidP="00C559EB">
      <w:pPr>
        <w:pStyle w:val="ListeParagraf"/>
        <w:spacing w:after="0"/>
        <w:ind w:left="780"/>
        <w:jc w:val="both"/>
        <w:rPr>
          <w:rFonts w:ascii="Times New Roman" w:hAnsi="Times New Roman"/>
          <w:szCs w:val="24"/>
        </w:rPr>
      </w:pPr>
    </w:p>
    <w:p w:rsidR="006D72A4" w:rsidRDefault="006D72A4" w:rsidP="00C559EB">
      <w:pPr>
        <w:pStyle w:val="ListeParagraf"/>
        <w:spacing w:after="0"/>
        <w:ind w:left="78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777"/>
        <w:gridCol w:w="3276"/>
      </w:tblGrid>
      <w:tr w:rsidR="00C559EB" w:rsidRPr="00B93CBC" w:rsidTr="007F6ECC">
        <w:trPr>
          <w:trHeight w:val="567"/>
          <w:jc w:val="center"/>
        </w:trPr>
        <w:tc>
          <w:tcPr>
            <w:tcW w:w="3235" w:type="dxa"/>
            <w:shd w:val="clear" w:color="auto" w:fill="auto"/>
            <w:vAlign w:val="center"/>
          </w:tcPr>
          <w:p w:rsidR="00C559EB" w:rsidRPr="00B93CBC" w:rsidRDefault="00C559EB" w:rsidP="007F6ECC">
            <w:pPr>
              <w:spacing w:after="0"/>
              <w:jc w:val="center"/>
              <w:rPr>
                <w:rFonts w:ascii="Times New Roman" w:hAnsi="Times New Roman"/>
                <w:b/>
                <w:sz w:val="32"/>
                <w:szCs w:val="24"/>
              </w:rPr>
            </w:pPr>
            <w:r w:rsidRPr="00B93CBC">
              <w:rPr>
                <w:rFonts w:ascii="Times New Roman" w:hAnsi="Times New Roman"/>
                <w:b/>
                <w:sz w:val="32"/>
                <w:szCs w:val="24"/>
              </w:rPr>
              <w:t>Eğitime Erişim</w:t>
            </w:r>
          </w:p>
        </w:tc>
        <w:tc>
          <w:tcPr>
            <w:tcW w:w="2777" w:type="dxa"/>
            <w:shd w:val="clear" w:color="auto" w:fill="auto"/>
            <w:vAlign w:val="center"/>
          </w:tcPr>
          <w:p w:rsidR="00C559EB" w:rsidRPr="00B93CBC" w:rsidRDefault="00C559EB" w:rsidP="007F6ECC">
            <w:pPr>
              <w:spacing w:after="0"/>
              <w:jc w:val="center"/>
              <w:rPr>
                <w:rFonts w:ascii="Times New Roman" w:hAnsi="Times New Roman"/>
                <w:b/>
                <w:sz w:val="32"/>
                <w:szCs w:val="24"/>
              </w:rPr>
            </w:pPr>
            <w:r w:rsidRPr="00B93CBC">
              <w:rPr>
                <w:rFonts w:ascii="Times New Roman" w:hAnsi="Times New Roman"/>
                <w:b/>
                <w:sz w:val="32"/>
                <w:szCs w:val="24"/>
              </w:rPr>
              <w:t>Eğitimde Kalite</w:t>
            </w:r>
          </w:p>
        </w:tc>
        <w:tc>
          <w:tcPr>
            <w:tcW w:w="3276" w:type="dxa"/>
            <w:shd w:val="clear" w:color="auto" w:fill="auto"/>
            <w:vAlign w:val="center"/>
          </w:tcPr>
          <w:p w:rsidR="00C559EB" w:rsidRPr="00B93CBC" w:rsidRDefault="00C559EB" w:rsidP="007F6ECC">
            <w:pPr>
              <w:spacing w:after="0"/>
              <w:jc w:val="center"/>
              <w:rPr>
                <w:rFonts w:ascii="Times New Roman" w:hAnsi="Times New Roman"/>
                <w:b/>
                <w:sz w:val="32"/>
                <w:szCs w:val="24"/>
              </w:rPr>
            </w:pPr>
            <w:r w:rsidRPr="00B93CBC">
              <w:rPr>
                <w:rFonts w:ascii="Times New Roman" w:hAnsi="Times New Roman"/>
                <w:b/>
                <w:sz w:val="32"/>
                <w:szCs w:val="24"/>
              </w:rPr>
              <w:t>Kurumsal Kapasite</w:t>
            </w:r>
          </w:p>
        </w:tc>
      </w:tr>
      <w:tr w:rsidR="00C559EB" w:rsidRPr="00B93CBC" w:rsidTr="007F6ECC">
        <w:trPr>
          <w:trHeight w:val="567"/>
          <w:jc w:val="center"/>
        </w:trPr>
        <w:tc>
          <w:tcPr>
            <w:tcW w:w="3235"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Okullaşma Oranı</w:t>
            </w:r>
          </w:p>
        </w:tc>
        <w:tc>
          <w:tcPr>
            <w:tcW w:w="2777"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Akademik Başarı</w:t>
            </w:r>
          </w:p>
        </w:tc>
        <w:tc>
          <w:tcPr>
            <w:tcW w:w="3276"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Kurumsal İletişim</w:t>
            </w:r>
          </w:p>
        </w:tc>
      </w:tr>
      <w:tr w:rsidR="00C559EB" w:rsidRPr="00B93CBC" w:rsidTr="007F6ECC">
        <w:trPr>
          <w:trHeight w:val="567"/>
          <w:jc w:val="center"/>
        </w:trPr>
        <w:tc>
          <w:tcPr>
            <w:tcW w:w="3235"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Okula Devam/ Devamsızlık</w:t>
            </w:r>
          </w:p>
        </w:tc>
        <w:tc>
          <w:tcPr>
            <w:tcW w:w="2777"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Sosyal, Kültürel ve Fiziksel Gelişim</w:t>
            </w:r>
          </w:p>
        </w:tc>
        <w:tc>
          <w:tcPr>
            <w:tcW w:w="3276"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Kurumsal Yönetim</w:t>
            </w:r>
          </w:p>
        </w:tc>
      </w:tr>
      <w:tr w:rsidR="00C559EB" w:rsidRPr="00B93CBC" w:rsidTr="007F6ECC">
        <w:trPr>
          <w:trHeight w:val="567"/>
          <w:jc w:val="center"/>
        </w:trPr>
        <w:tc>
          <w:tcPr>
            <w:tcW w:w="3235"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Okula Uyum, Oryantasyon</w:t>
            </w:r>
          </w:p>
        </w:tc>
        <w:tc>
          <w:tcPr>
            <w:tcW w:w="2777"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Sınıf Tekrarı</w:t>
            </w:r>
          </w:p>
        </w:tc>
        <w:tc>
          <w:tcPr>
            <w:tcW w:w="3276"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Bina ve Yerleşke</w:t>
            </w:r>
          </w:p>
        </w:tc>
      </w:tr>
      <w:tr w:rsidR="00C559EB" w:rsidRPr="00B93CBC" w:rsidTr="007F6ECC">
        <w:trPr>
          <w:trHeight w:val="567"/>
          <w:jc w:val="center"/>
        </w:trPr>
        <w:tc>
          <w:tcPr>
            <w:tcW w:w="3235"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Özel Eğitime İhtiyaç Duyan Bireyler</w:t>
            </w:r>
          </w:p>
        </w:tc>
        <w:tc>
          <w:tcPr>
            <w:tcW w:w="2777"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İstihdam Edilebilirlik ve Yönlendirme</w:t>
            </w:r>
          </w:p>
        </w:tc>
        <w:tc>
          <w:tcPr>
            <w:tcW w:w="3276"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Donanım</w:t>
            </w:r>
          </w:p>
        </w:tc>
      </w:tr>
      <w:tr w:rsidR="00C559EB" w:rsidRPr="00B93CBC" w:rsidTr="007F6ECC">
        <w:trPr>
          <w:trHeight w:val="567"/>
          <w:jc w:val="center"/>
        </w:trPr>
        <w:tc>
          <w:tcPr>
            <w:tcW w:w="3235"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Yabancı Öğrenciler</w:t>
            </w:r>
          </w:p>
        </w:tc>
        <w:tc>
          <w:tcPr>
            <w:tcW w:w="2777"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Öğretim Yöntemleri</w:t>
            </w:r>
          </w:p>
        </w:tc>
        <w:tc>
          <w:tcPr>
            <w:tcW w:w="3276"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Temizlik, Hijyen</w:t>
            </w:r>
          </w:p>
        </w:tc>
      </w:tr>
      <w:tr w:rsidR="00C559EB" w:rsidRPr="00B93CBC" w:rsidTr="007F6ECC">
        <w:trPr>
          <w:trHeight w:val="567"/>
          <w:jc w:val="center"/>
        </w:trPr>
        <w:tc>
          <w:tcPr>
            <w:tcW w:w="3235" w:type="dxa"/>
            <w:shd w:val="clear" w:color="auto" w:fill="auto"/>
            <w:vAlign w:val="center"/>
          </w:tcPr>
          <w:p w:rsidR="00C559EB" w:rsidRPr="00B93CBC" w:rsidRDefault="00C559EB" w:rsidP="007F6ECC">
            <w:pPr>
              <w:spacing w:after="0"/>
              <w:jc w:val="center"/>
              <w:rPr>
                <w:rFonts w:ascii="Times New Roman" w:hAnsi="Times New Roman"/>
                <w:szCs w:val="24"/>
              </w:rPr>
            </w:pPr>
          </w:p>
        </w:tc>
        <w:tc>
          <w:tcPr>
            <w:tcW w:w="2777"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Ders araç gereçleri</w:t>
            </w:r>
          </w:p>
        </w:tc>
        <w:tc>
          <w:tcPr>
            <w:tcW w:w="3276"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szCs w:val="24"/>
              </w:rPr>
              <w:t>İş Güvenliği, Okul Güvenliği</w:t>
            </w:r>
          </w:p>
        </w:tc>
      </w:tr>
      <w:tr w:rsidR="00C559EB" w:rsidRPr="00B93CBC" w:rsidTr="007F6ECC">
        <w:trPr>
          <w:trHeight w:val="567"/>
          <w:jc w:val="center"/>
        </w:trPr>
        <w:tc>
          <w:tcPr>
            <w:tcW w:w="3235" w:type="dxa"/>
            <w:shd w:val="clear" w:color="auto" w:fill="auto"/>
            <w:vAlign w:val="center"/>
          </w:tcPr>
          <w:p w:rsidR="00C559EB" w:rsidRPr="00B93CBC" w:rsidRDefault="00C559EB" w:rsidP="007F6ECC">
            <w:pPr>
              <w:spacing w:after="0"/>
              <w:jc w:val="center"/>
              <w:rPr>
                <w:rFonts w:ascii="Times New Roman" w:hAnsi="Times New Roman"/>
                <w:szCs w:val="24"/>
              </w:rPr>
            </w:pPr>
          </w:p>
        </w:tc>
        <w:tc>
          <w:tcPr>
            <w:tcW w:w="2777" w:type="dxa"/>
            <w:shd w:val="clear" w:color="auto" w:fill="auto"/>
            <w:vAlign w:val="center"/>
          </w:tcPr>
          <w:p w:rsidR="00C559EB" w:rsidRPr="00B93CBC" w:rsidRDefault="00C559EB" w:rsidP="007F6ECC">
            <w:pPr>
              <w:spacing w:after="0"/>
              <w:jc w:val="center"/>
              <w:rPr>
                <w:rFonts w:ascii="Times New Roman" w:hAnsi="Times New Roman"/>
                <w:szCs w:val="24"/>
              </w:rPr>
            </w:pPr>
            <w:r w:rsidRPr="00B93CBC">
              <w:rPr>
                <w:rFonts w:ascii="Times New Roman" w:hAnsi="Times New Roman"/>
              </w:rPr>
              <w:t>Rehberlik</w:t>
            </w:r>
          </w:p>
        </w:tc>
        <w:tc>
          <w:tcPr>
            <w:tcW w:w="3276" w:type="dxa"/>
            <w:shd w:val="clear" w:color="auto" w:fill="auto"/>
            <w:vAlign w:val="center"/>
          </w:tcPr>
          <w:p w:rsidR="00C559EB" w:rsidRPr="00B93CBC" w:rsidRDefault="00C559EB" w:rsidP="007F6ECC">
            <w:pPr>
              <w:spacing w:after="0"/>
              <w:jc w:val="center"/>
              <w:rPr>
                <w:rFonts w:ascii="Times New Roman" w:hAnsi="Times New Roman"/>
                <w:szCs w:val="24"/>
              </w:rPr>
            </w:pPr>
          </w:p>
        </w:tc>
      </w:tr>
    </w:tbl>
    <w:p w:rsidR="00C559EB" w:rsidRDefault="00C559EB" w:rsidP="00C559EB">
      <w:pPr>
        <w:pStyle w:val="ListeParagraf"/>
        <w:spacing w:after="0"/>
        <w:ind w:left="780"/>
        <w:jc w:val="both"/>
        <w:rPr>
          <w:rFonts w:ascii="Times New Roman" w:hAnsi="Times New Roman"/>
          <w:szCs w:val="24"/>
        </w:rPr>
      </w:pPr>
    </w:p>
    <w:p w:rsidR="00AC2D0B" w:rsidRDefault="00AC2D0B" w:rsidP="00A31EC1">
      <w:pPr>
        <w:spacing w:after="0"/>
        <w:ind w:firstLine="708"/>
        <w:jc w:val="both"/>
        <w:rPr>
          <w:rFonts w:ascii="Times New Roman" w:hAnsi="Times New Roman"/>
          <w:szCs w:val="24"/>
        </w:rPr>
      </w:pPr>
    </w:p>
    <w:p w:rsidR="00C559EB" w:rsidRDefault="00C559EB" w:rsidP="00C559EB">
      <w:pPr>
        <w:spacing w:after="0"/>
        <w:ind w:firstLine="708"/>
        <w:jc w:val="both"/>
        <w:rPr>
          <w:szCs w:val="24"/>
        </w:rPr>
      </w:pPr>
      <w:r w:rsidRPr="00AB70A8">
        <w:rPr>
          <w:szCs w:val="24"/>
        </w:rPr>
        <w:t>Gelişim ve sorun alanlarına ilişkin GZFT analizinden yola çıkılarak saptamalar yapılırken yukarıdaki tabloda yer alan ayrımda belirtilen temel sorun alanlarına dikkat edilmesi gerekmektedir.</w:t>
      </w:r>
    </w:p>
    <w:p w:rsidR="00A23C4A" w:rsidRDefault="00A23C4A" w:rsidP="00C559EB">
      <w:pPr>
        <w:spacing w:after="0"/>
        <w:ind w:firstLine="708"/>
        <w:jc w:val="both"/>
        <w:rPr>
          <w:szCs w:val="24"/>
        </w:rPr>
      </w:pPr>
    </w:p>
    <w:p w:rsidR="00A23C4A" w:rsidRDefault="00A23C4A" w:rsidP="00C559EB">
      <w:pPr>
        <w:spacing w:after="0"/>
        <w:ind w:firstLine="708"/>
        <w:jc w:val="both"/>
        <w:rPr>
          <w:szCs w:val="24"/>
        </w:rPr>
      </w:pPr>
    </w:p>
    <w:p w:rsidR="00A23C4A" w:rsidRDefault="00A23C4A" w:rsidP="00C559EB">
      <w:pPr>
        <w:spacing w:after="0"/>
        <w:ind w:firstLine="708"/>
        <w:jc w:val="both"/>
        <w:rPr>
          <w:szCs w:val="24"/>
        </w:rPr>
      </w:pPr>
    </w:p>
    <w:p w:rsidR="00A23C4A" w:rsidRDefault="00A23C4A" w:rsidP="00C559EB">
      <w:pPr>
        <w:spacing w:after="0"/>
        <w:ind w:firstLine="708"/>
        <w:jc w:val="both"/>
        <w:rPr>
          <w:szCs w:val="24"/>
        </w:rPr>
      </w:pPr>
    </w:p>
    <w:p w:rsidR="00A23C4A" w:rsidRDefault="00A23C4A" w:rsidP="00C559EB">
      <w:pPr>
        <w:spacing w:after="0"/>
        <w:ind w:firstLine="708"/>
        <w:jc w:val="both"/>
        <w:rPr>
          <w:szCs w:val="24"/>
        </w:rPr>
      </w:pPr>
    </w:p>
    <w:p w:rsidR="00A23C4A" w:rsidRDefault="00A23C4A" w:rsidP="00C559EB">
      <w:pPr>
        <w:spacing w:after="0"/>
        <w:ind w:firstLine="708"/>
        <w:jc w:val="both"/>
        <w:rPr>
          <w:szCs w:val="24"/>
        </w:rPr>
      </w:pPr>
    </w:p>
    <w:p w:rsidR="00A23C4A" w:rsidRDefault="00A23C4A" w:rsidP="00C559EB">
      <w:pPr>
        <w:spacing w:after="0"/>
        <w:ind w:firstLine="708"/>
        <w:jc w:val="both"/>
        <w:rPr>
          <w:szCs w:val="24"/>
        </w:rPr>
      </w:pPr>
    </w:p>
    <w:p w:rsidR="00A23C4A" w:rsidRDefault="00A23C4A" w:rsidP="00C559EB">
      <w:pPr>
        <w:spacing w:after="0"/>
        <w:ind w:firstLine="708"/>
        <w:jc w:val="both"/>
        <w:rPr>
          <w:szCs w:val="24"/>
        </w:rPr>
      </w:pPr>
    </w:p>
    <w:p w:rsidR="00A23C4A" w:rsidRPr="00E630C3" w:rsidRDefault="00A23C4A" w:rsidP="00A23C4A">
      <w:pPr>
        <w:pStyle w:val="Balk3"/>
        <w:jc w:val="center"/>
        <w:rPr>
          <w:rFonts w:ascii="Times New Roman" w:hAnsi="Times New Roman" w:cs="Times New Roman"/>
          <w:color w:val="00B0F0"/>
          <w:sz w:val="32"/>
        </w:rPr>
      </w:pPr>
      <w:r w:rsidRPr="00E630C3">
        <w:rPr>
          <w:rFonts w:ascii="Times New Roman" w:hAnsi="Times New Roman" w:cs="Times New Roman"/>
          <w:color w:val="00B0F0"/>
          <w:sz w:val="32"/>
        </w:rPr>
        <w:lastRenderedPageBreak/>
        <w:t>Gelişim ve Sorun Alanlarımız</w:t>
      </w:r>
    </w:p>
    <w:p w:rsidR="00A23C4A" w:rsidRDefault="00A23C4A" w:rsidP="00C559EB">
      <w:pPr>
        <w:spacing w:after="0"/>
        <w:ind w:firstLine="708"/>
        <w:jc w:val="both"/>
        <w:rPr>
          <w:szCs w:val="24"/>
        </w:rPr>
      </w:pPr>
    </w:p>
    <w:p w:rsidR="00C559EB" w:rsidRPr="000E39F6" w:rsidRDefault="00C559EB" w:rsidP="00C559EB">
      <w:pPr>
        <w:spacing w:after="0"/>
        <w:ind w:firstLine="708"/>
        <w:jc w:val="both"/>
        <w:rPr>
          <w:szCs w:val="24"/>
        </w:rPr>
      </w:pPr>
    </w:p>
    <w:tbl>
      <w:tblPr>
        <w:tblW w:w="9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705"/>
      </w:tblGrid>
      <w:tr w:rsidR="006A2ED7" w:rsidRPr="00A47F2F" w:rsidTr="006A2ED7">
        <w:trPr>
          <w:trHeight w:val="300"/>
        </w:trPr>
        <w:tc>
          <w:tcPr>
            <w:tcW w:w="9525" w:type="dxa"/>
            <w:gridSpan w:val="2"/>
            <w:vAlign w:val="center"/>
            <w:hideMark/>
          </w:tcPr>
          <w:p w:rsidR="006A2ED7" w:rsidRPr="00A47F2F" w:rsidRDefault="006A2ED7" w:rsidP="00A23C4A">
            <w:pPr>
              <w:spacing w:after="0" w:line="240" w:lineRule="auto"/>
              <w:jc w:val="center"/>
              <w:rPr>
                <w:b/>
                <w:bCs/>
                <w:color w:val="000000"/>
                <w:szCs w:val="24"/>
              </w:rPr>
            </w:pPr>
            <w:r w:rsidRPr="00A23C4A">
              <w:rPr>
                <w:b/>
                <w:bCs/>
                <w:color w:val="00B0F0"/>
                <w:szCs w:val="24"/>
              </w:rPr>
              <w:t>1.TEMA: EĞİTİM VE ÖĞRETİME ERİŞİM</w:t>
            </w:r>
          </w:p>
        </w:tc>
      </w:tr>
      <w:tr w:rsidR="006A2ED7" w:rsidRPr="00A47F2F" w:rsidTr="007F6ECC">
        <w:trPr>
          <w:trHeight w:val="330"/>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1</w:t>
            </w:r>
          </w:p>
        </w:tc>
        <w:tc>
          <w:tcPr>
            <w:tcW w:w="8705" w:type="dxa"/>
            <w:vAlign w:val="center"/>
          </w:tcPr>
          <w:p w:rsidR="006A2ED7" w:rsidRPr="00A47F2F" w:rsidRDefault="00DB45FE" w:rsidP="007F6ECC">
            <w:pPr>
              <w:spacing w:after="0" w:line="240" w:lineRule="auto"/>
              <w:rPr>
                <w:color w:val="000000"/>
                <w:szCs w:val="24"/>
              </w:rPr>
            </w:pPr>
            <w:r w:rsidRPr="00B93CBC">
              <w:rPr>
                <w:rFonts w:ascii="Times New Roman" w:hAnsi="Times New Roman"/>
              </w:rPr>
              <w:t>Okullaşma Oranı</w:t>
            </w:r>
            <w:r>
              <w:rPr>
                <w:color w:val="000000"/>
                <w:szCs w:val="24"/>
              </w:rPr>
              <w:t xml:space="preserve"> /</w:t>
            </w:r>
            <w:r w:rsidR="007F6ECC">
              <w:rPr>
                <w:color w:val="000000"/>
                <w:szCs w:val="24"/>
              </w:rPr>
              <w:t>Okul Öncesinde okullaşma oranı</w:t>
            </w:r>
          </w:p>
        </w:tc>
      </w:tr>
      <w:tr w:rsidR="006A2ED7" w:rsidRPr="00A47F2F" w:rsidTr="006A2ED7">
        <w:trPr>
          <w:trHeight w:val="330"/>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2</w:t>
            </w:r>
          </w:p>
        </w:tc>
        <w:tc>
          <w:tcPr>
            <w:tcW w:w="8705" w:type="dxa"/>
            <w:vAlign w:val="center"/>
          </w:tcPr>
          <w:p w:rsidR="006A2ED7" w:rsidRPr="00A47F2F" w:rsidRDefault="007F6ECC" w:rsidP="007F6ECC">
            <w:pPr>
              <w:spacing w:after="0" w:line="240" w:lineRule="auto"/>
              <w:rPr>
                <w:color w:val="000000"/>
                <w:szCs w:val="24"/>
              </w:rPr>
            </w:pPr>
            <w:r>
              <w:rPr>
                <w:color w:val="000000"/>
                <w:szCs w:val="24"/>
              </w:rPr>
              <w:t>Okula devam/devamsızlık/zorunlu eğitimden erken ayrılma</w:t>
            </w:r>
          </w:p>
        </w:tc>
      </w:tr>
      <w:tr w:rsidR="006A2ED7" w:rsidRPr="00A47F2F" w:rsidTr="006A2ED7">
        <w:trPr>
          <w:trHeight w:val="330"/>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3</w:t>
            </w:r>
          </w:p>
        </w:tc>
        <w:tc>
          <w:tcPr>
            <w:tcW w:w="8705" w:type="dxa"/>
            <w:vAlign w:val="center"/>
          </w:tcPr>
          <w:p w:rsidR="006A2ED7" w:rsidRPr="00A47F2F" w:rsidRDefault="007F6ECC" w:rsidP="007F6ECC">
            <w:pPr>
              <w:spacing w:after="0" w:line="240" w:lineRule="auto"/>
              <w:rPr>
                <w:color w:val="000000"/>
                <w:szCs w:val="24"/>
              </w:rPr>
            </w:pPr>
            <w:r w:rsidRPr="007F6ECC">
              <w:rPr>
                <w:color w:val="000000"/>
                <w:szCs w:val="24"/>
              </w:rPr>
              <w:t xml:space="preserve">Okula </w:t>
            </w:r>
            <w:proofErr w:type="gramStart"/>
            <w:r w:rsidRPr="007F6ECC">
              <w:rPr>
                <w:color w:val="000000"/>
                <w:szCs w:val="24"/>
              </w:rPr>
              <w:t>Uyum ,oryantasyon</w:t>
            </w:r>
            <w:proofErr w:type="gramEnd"/>
            <w:r w:rsidRPr="007F6ECC">
              <w:rPr>
                <w:color w:val="000000"/>
                <w:szCs w:val="24"/>
              </w:rPr>
              <w:t>/öğrencilere yönelik oryantasyon faaliyetlerinin yetersizliği</w:t>
            </w:r>
          </w:p>
        </w:tc>
      </w:tr>
      <w:tr w:rsidR="006A2ED7" w:rsidRPr="00A47F2F" w:rsidTr="006A2ED7">
        <w:trPr>
          <w:trHeight w:val="330"/>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4</w:t>
            </w:r>
          </w:p>
        </w:tc>
        <w:tc>
          <w:tcPr>
            <w:tcW w:w="8705" w:type="dxa"/>
            <w:vAlign w:val="center"/>
          </w:tcPr>
          <w:p w:rsidR="006A2ED7" w:rsidRPr="00A47F2F" w:rsidRDefault="007F6ECC" w:rsidP="007F6ECC">
            <w:pPr>
              <w:spacing w:after="0" w:line="240" w:lineRule="auto"/>
              <w:rPr>
                <w:color w:val="000000"/>
                <w:szCs w:val="24"/>
              </w:rPr>
            </w:pPr>
            <w:r>
              <w:rPr>
                <w:color w:val="000000"/>
                <w:szCs w:val="24"/>
              </w:rPr>
              <w:t>Özel eğitime ihtiyaç duyan bireyler /özel eğitime ihtiyaç duyan bireylerin uygun eğitim erişiminin sağlanması</w:t>
            </w:r>
          </w:p>
        </w:tc>
      </w:tr>
    </w:tbl>
    <w:p w:rsidR="00C559EB" w:rsidRPr="00A47F2F" w:rsidRDefault="00C559EB" w:rsidP="00C559EB">
      <w:pPr>
        <w:rPr>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70"/>
      </w:tblGrid>
      <w:tr w:rsidR="006A2ED7" w:rsidRPr="00A47F2F" w:rsidTr="006A2ED7">
        <w:trPr>
          <w:trHeight w:val="113"/>
        </w:trPr>
        <w:tc>
          <w:tcPr>
            <w:tcW w:w="9690" w:type="dxa"/>
            <w:gridSpan w:val="2"/>
            <w:vAlign w:val="center"/>
            <w:hideMark/>
          </w:tcPr>
          <w:p w:rsidR="006A2ED7" w:rsidRPr="00A47F2F" w:rsidRDefault="006A2ED7" w:rsidP="00A23C4A">
            <w:pPr>
              <w:spacing w:after="0" w:line="240" w:lineRule="auto"/>
              <w:jc w:val="center"/>
              <w:rPr>
                <w:b/>
                <w:bCs/>
                <w:color w:val="000000"/>
                <w:szCs w:val="24"/>
              </w:rPr>
            </w:pPr>
            <w:r w:rsidRPr="00A23C4A">
              <w:rPr>
                <w:b/>
                <w:bCs/>
                <w:color w:val="00B0F0"/>
                <w:szCs w:val="24"/>
              </w:rPr>
              <w:t>2.TEMA: EĞİTİM VE ÖĞRETİMDE KALİTE</w:t>
            </w:r>
          </w:p>
        </w:tc>
      </w:tr>
      <w:tr w:rsidR="006A2ED7" w:rsidRPr="00A47F2F" w:rsidTr="006A2ED7">
        <w:trPr>
          <w:trHeight w:val="57"/>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1</w:t>
            </w:r>
          </w:p>
        </w:tc>
        <w:tc>
          <w:tcPr>
            <w:tcW w:w="8870" w:type="dxa"/>
            <w:vAlign w:val="center"/>
          </w:tcPr>
          <w:p w:rsidR="006A2ED7" w:rsidRPr="00A47F2F" w:rsidRDefault="007F6ECC" w:rsidP="007F6ECC">
            <w:pPr>
              <w:spacing w:after="0" w:line="240" w:lineRule="auto"/>
              <w:rPr>
                <w:color w:val="000000"/>
                <w:szCs w:val="24"/>
              </w:rPr>
            </w:pPr>
            <w:r>
              <w:rPr>
                <w:color w:val="000000"/>
                <w:szCs w:val="24"/>
              </w:rPr>
              <w:t>Akademik başarı/başarının düşük olması</w:t>
            </w:r>
          </w:p>
        </w:tc>
      </w:tr>
      <w:tr w:rsidR="006A2ED7" w:rsidRPr="00A47F2F" w:rsidTr="00B17EE4">
        <w:trPr>
          <w:trHeight w:val="727"/>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2</w:t>
            </w:r>
          </w:p>
        </w:tc>
        <w:tc>
          <w:tcPr>
            <w:tcW w:w="8870" w:type="dxa"/>
            <w:vAlign w:val="center"/>
          </w:tcPr>
          <w:p w:rsidR="006A2ED7" w:rsidRPr="00A47F2F" w:rsidRDefault="007F6ECC" w:rsidP="00B17EE4">
            <w:pPr>
              <w:spacing w:after="0" w:line="240" w:lineRule="auto"/>
              <w:rPr>
                <w:color w:val="000000"/>
                <w:szCs w:val="24"/>
              </w:rPr>
            </w:pPr>
            <w:r>
              <w:rPr>
                <w:color w:val="000000"/>
                <w:szCs w:val="24"/>
              </w:rPr>
              <w:t xml:space="preserve">Sosyal kültürel ve fiziksel gelişim/Eğitim öğretim sürecinde </w:t>
            </w:r>
            <w:proofErr w:type="spellStart"/>
            <w:proofErr w:type="gramStart"/>
            <w:r w:rsidR="00B17EE4">
              <w:rPr>
                <w:color w:val="000000"/>
                <w:szCs w:val="24"/>
              </w:rPr>
              <w:t>sanatsal,sportif</w:t>
            </w:r>
            <w:proofErr w:type="spellEnd"/>
            <w:proofErr w:type="gramEnd"/>
            <w:r w:rsidR="00B17EE4">
              <w:rPr>
                <w:color w:val="000000"/>
                <w:szCs w:val="24"/>
              </w:rPr>
              <w:t xml:space="preserve"> ve kültürel faaliyetlerin yetersizliği</w:t>
            </w:r>
          </w:p>
        </w:tc>
      </w:tr>
      <w:tr w:rsidR="006A2ED7" w:rsidRPr="00A47F2F" w:rsidTr="006A2ED7">
        <w:trPr>
          <w:trHeight w:val="57"/>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3</w:t>
            </w:r>
          </w:p>
        </w:tc>
        <w:tc>
          <w:tcPr>
            <w:tcW w:w="8870" w:type="dxa"/>
            <w:vAlign w:val="center"/>
          </w:tcPr>
          <w:p w:rsidR="006A2ED7" w:rsidRPr="00A47F2F" w:rsidRDefault="00B17EE4" w:rsidP="00DB45FE">
            <w:pPr>
              <w:spacing w:after="0" w:line="240" w:lineRule="auto"/>
              <w:rPr>
                <w:color w:val="000000"/>
                <w:szCs w:val="24"/>
              </w:rPr>
            </w:pPr>
            <w:r>
              <w:rPr>
                <w:color w:val="000000"/>
                <w:szCs w:val="24"/>
              </w:rPr>
              <w:t>Sınıf tekrarı /</w:t>
            </w:r>
            <w:r w:rsidR="00DB45FE">
              <w:rPr>
                <w:color w:val="000000"/>
                <w:szCs w:val="24"/>
              </w:rPr>
              <w:t xml:space="preserve">anaokulu </w:t>
            </w:r>
            <w:r w:rsidR="00EC5CC8">
              <w:rPr>
                <w:color w:val="000000"/>
                <w:szCs w:val="24"/>
              </w:rPr>
              <w:t>düzeyinde sınıf tekrarının olmaması</w:t>
            </w:r>
          </w:p>
        </w:tc>
      </w:tr>
      <w:tr w:rsidR="006A2ED7" w:rsidRPr="00A47F2F" w:rsidTr="006A2ED7">
        <w:trPr>
          <w:trHeight w:val="57"/>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4</w:t>
            </w:r>
          </w:p>
        </w:tc>
        <w:tc>
          <w:tcPr>
            <w:tcW w:w="8870" w:type="dxa"/>
            <w:vAlign w:val="center"/>
          </w:tcPr>
          <w:p w:rsidR="00EC5CC8" w:rsidRPr="00A47F2F" w:rsidRDefault="00EC5CC8" w:rsidP="00EC5CC8">
            <w:pPr>
              <w:spacing w:after="0" w:line="240" w:lineRule="auto"/>
              <w:rPr>
                <w:color w:val="000000"/>
                <w:szCs w:val="24"/>
              </w:rPr>
            </w:pPr>
            <w:r>
              <w:rPr>
                <w:color w:val="000000"/>
                <w:szCs w:val="24"/>
              </w:rPr>
              <w:t>Ders araç gereçleri /ders araç gereçlerinin yetersizliği</w:t>
            </w:r>
          </w:p>
        </w:tc>
      </w:tr>
      <w:tr w:rsidR="006A2ED7" w:rsidRPr="00A47F2F" w:rsidTr="006A2ED7">
        <w:trPr>
          <w:trHeight w:val="57"/>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5</w:t>
            </w:r>
          </w:p>
        </w:tc>
        <w:tc>
          <w:tcPr>
            <w:tcW w:w="8870" w:type="dxa"/>
            <w:vAlign w:val="center"/>
          </w:tcPr>
          <w:p w:rsidR="006A2ED7" w:rsidRPr="00A47F2F" w:rsidRDefault="00EC5CC8" w:rsidP="00EC5CC8">
            <w:pPr>
              <w:spacing w:after="0" w:line="240" w:lineRule="auto"/>
              <w:rPr>
                <w:color w:val="000000"/>
                <w:szCs w:val="24"/>
              </w:rPr>
            </w:pPr>
            <w:r>
              <w:rPr>
                <w:color w:val="000000"/>
                <w:szCs w:val="24"/>
              </w:rPr>
              <w:t>Öğretim yöntemleri/öğretmenlere yönelik hizmet içi eğitimler</w:t>
            </w:r>
          </w:p>
        </w:tc>
      </w:tr>
      <w:tr w:rsidR="006A2ED7" w:rsidRPr="00A47F2F" w:rsidTr="006A2ED7">
        <w:trPr>
          <w:trHeight w:val="57"/>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6</w:t>
            </w:r>
          </w:p>
        </w:tc>
        <w:tc>
          <w:tcPr>
            <w:tcW w:w="8870" w:type="dxa"/>
            <w:vAlign w:val="center"/>
          </w:tcPr>
          <w:p w:rsidR="006A2ED7" w:rsidRPr="00A47F2F" w:rsidRDefault="00EC5CC8" w:rsidP="00EC5CC8">
            <w:pPr>
              <w:spacing w:after="0" w:line="240" w:lineRule="auto"/>
              <w:rPr>
                <w:color w:val="000000"/>
                <w:szCs w:val="24"/>
              </w:rPr>
            </w:pPr>
            <w:r>
              <w:rPr>
                <w:color w:val="000000"/>
                <w:szCs w:val="24"/>
              </w:rPr>
              <w:t xml:space="preserve">Teknolojik </w:t>
            </w:r>
            <w:proofErr w:type="gramStart"/>
            <w:r>
              <w:rPr>
                <w:color w:val="000000"/>
                <w:szCs w:val="24"/>
              </w:rPr>
              <w:t>imkanlar</w:t>
            </w:r>
            <w:proofErr w:type="gramEnd"/>
            <w:r>
              <w:rPr>
                <w:color w:val="000000"/>
                <w:szCs w:val="24"/>
              </w:rPr>
              <w:t>/eğitimde bilgi ve iletişim teknolojilerinin kullanımı</w:t>
            </w:r>
          </w:p>
        </w:tc>
      </w:tr>
      <w:tr w:rsidR="006A2ED7" w:rsidRPr="00A47F2F" w:rsidTr="006A2ED7">
        <w:trPr>
          <w:trHeight w:val="57"/>
        </w:trPr>
        <w:tc>
          <w:tcPr>
            <w:tcW w:w="820"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7</w:t>
            </w:r>
          </w:p>
        </w:tc>
        <w:tc>
          <w:tcPr>
            <w:tcW w:w="8870" w:type="dxa"/>
            <w:vAlign w:val="center"/>
          </w:tcPr>
          <w:p w:rsidR="006A2ED7" w:rsidRPr="00A47F2F" w:rsidRDefault="00EC5CC8" w:rsidP="00EC5CC8">
            <w:pPr>
              <w:spacing w:after="0" w:line="240" w:lineRule="auto"/>
              <w:rPr>
                <w:color w:val="000000"/>
                <w:szCs w:val="24"/>
              </w:rPr>
            </w:pPr>
            <w:r>
              <w:rPr>
                <w:color w:val="000000"/>
                <w:szCs w:val="24"/>
              </w:rPr>
              <w:t>Rehberlik /Eğitsel, mesleki ve rehberlik hizmetleri</w:t>
            </w:r>
          </w:p>
        </w:tc>
      </w:tr>
    </w:tbl>
    <w:p w:rsidR="00C559EB" w:rsidRPr="00A47F2F" w:rsidRDefault="00C559EB" w:rsidP="006A2ED7">
      <w:pPr>
        <w:jc w:val="right"/>
        <w:rPr>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158"/>
      </w:tblGrid>
      <w:tr w:rsidR="006A2ED7" w:rsidRPr="00A47F2F" w:rsidTr="006A2ED7">
        <w:trPr>
          <w:trHeight w:val="330"/>
        </w:trPr>
        <w:tc>
          <w:tcPr>
            <w:tcW w:w="9795" w:type="dxa"/>
            <w:gridSpan w:val="2"/>
            <w:vAlign w:val="center"/>
            <w:hideMark/>
          </w:tcPr>
          <w:p w:rsidR="006A2ED7" w:rsidRPr="00A47F2F" w:rsidRDefault="006A2ED7" w:rsidP="00A23C4A">
            <w:pPr>
              <w:spacing w:after="0" w:line="240" w:lineRule="auto"/>
              <w:jc w:val="center"/>
              <w:rPr>
                <w:b/>
                <w:bCs/>
                <w:color w:val="000000"/>
                <w:szCs w:val="24"/>
              </w:rPr>
            </w:pPr>
            <w:r w:rsidRPr="00A23C4A">
              <w:rPr>
                <w:b/>
                <w:bCs/>
                <w:color w:val="00B0F0"/>
                <w:szCs w:val="24"/>
              </w:rPr>
              <w:t>3.TEMA: KURUMSAL KAPASİTE</w:t>
            </w:r>
          </w:p>
        </w:tc>
      </w:tr>
      <w:tr w:rsidR="006A2ED7" w:rsidRPr="00A47F2F" w:rsidTr="006A2ED7">
        <w:trPr>
          <w:trHeight w:val="330"/>
        </w:trPr>
        <w:tc>
          <w:tcPr>
            <w:tcW w:w="637"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1</w:t>
            </w:r>
          </w:p>
        </w:tc>
        <w:tc>
          <w:tcPr>
            <w:tcW w:w="9158" w:type="dxa"/>
            <w:vAlign w:val="center"/>
          </w:tcPr>
          <w:p w:rsidR="006A2ED7" w:rsidRPr="00A47F2F" w:rsidRDefault="006915EA" w:rsidP="007F6ECC">
            <w:pPr>
              <w:spacing w:after="0" w:line="240" w:lineRule="auto"/>
              <w:rPr>
                <w:color w:val="000000"/>
                <w:szCs w:val="24"/>
              </w:rPr>
            </w:pPr>
            <w:r>
              <w:rPr>
                <w:color w:val="000000"/>
                <w:szCs w:val="24"/>
              </w:rPr>
              <w:t xml:space="preserve">Kurumsal iletişim/Çalışma ortamlarının iletişimi ve iş </w:t>
            </w:r>
            <w:proofErr w:type="gramStart"/>
            <w:r>
              <w:rPr>
                <w:color w:val="000000"/>
                <w:szCs w:val="24"/>
              </w:rPr>
              <w:t>motivasyonunu</w:t>
            </w:r>
            <w:proofErr w:type="gramEnd"/>
            <w:r>
              <w:rPr>
                <w:color w:val="000000"/>
                <w:szCs w:val="24"/>
              </w:rPr>
              <w:t xml:space="preserve"> sağlayacak biçimde düzenlenmesi  </w:t>
            </w:r>
          </w:p>
        </w:tc>
      </w:tr>
      <w:tr w:rsidR="006A2ED7" w:rsidRPr="00A47F2F" w:rsidTr="006A2ED7">
        <w:trPr>
          <w:trHeight w:val="330"/>
        </w:trPr>
        <w:tc>
          <w:tcPr>
            <w:tcW w:w="637"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2</w:t>
            </w:r>
          </w:p>
        </w:tc>
        <w:tc>
          <w:tcPr>
            <w:tcW w:w="9158" w:type="dxa"/>
            <w:vAlign w:val="center"/>
          </w:tcPr>
          <w:p w:rsidR="006A2ED7" w:rsidRPr="00A47F2F" w:rsidRDefault="006915EA" w:rsidP="006915EA">
            <w:pPr>
              <w:spacing w:after="0" w:line="240" w:lineRule="auto"/>
              <w:rPr>
                <w:color w:val="000000"/>
                <w:szCs w:val="24"/>
              </w:rPr>
            </w:pPr>
            <w:r>
              <w:rPr>
                <w:color w:val="000000"/>
                <w:szCs w:val="24"/>
              </w:rPr>
              <w:t>Kurumsal Yönetim/Kurumsal aidiyet duygusunun geliştirilmesi</w:t>
            </w:r>
          </w:p>
        </w:tc>
      </w:tr>
      <w:tr w:rsidR="006A2ED7" w:rsidRPr="00A47F2F" w:rsidTr="006A2ED7">
        <w:trPr>
          <w:trHeight w:val="330"/>
        </w:trPr>
        <w:tc>
          <w:tcPr>
            <w:tcW w:w="637"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3</w:t>
            </w:r>
          </w:p>
        </w:tc>
        <w:tc>
          <w:tcPr>
            <w:tcW w:w="9158" w:type="dxa"/>
            <w:vAlign w:val="center"/>
          </w:tcPr>
          <w:p w:rsidR="006A2ED7" w:rsidRPr="00A47F2F" w:rsidRDefault="006915EA" w:rsidP="006915EA">
            <w:pPr>
              <w:spacing w:after="0" w:line="240" w:lineRule="auto"/>
              <w:rPr>
                <w:color w:val="000000"/>
                <w:szCs w:val="24"/>
              </w:rPr>
            </w:pPr>
            <w:r>
              <w:rPr>
                <w:color w:val="000000"/>
                <w:szCs w:val="24"/>
              </w:rPr>
              <w:t xml:space="preserve">Kurumsal yapı /okul ve kurumların sosyal, kültürel, sanatsal ve sportif faaliyet alanlarının yetersizliği  </w:t>
            </w:r>
          </w:p>
        </w:tc>
      </w:tr>
      <w:tr w:rsidR="006A2ED7" w:rsidRPr="00A47F2F" w:rsidTr="006A2ED7">
        <w:trPr>
          <w:trHeight w:val="330"/>
        </w:trPr>
        <w:tc>
          <w:tcPr>
            <w:tcW w:w="637"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4</w:t>
            </w:r>
          </w:p>
        </w:tc>
        <w:tc>
          <w:tcPr>
            <w:tcW w:w="9158" w:type="dxa"/>
            <w:vAlign w:val="center"/>
          </w:tcPr>
          <w:p w:rsidR="006A2ED7" w:rsidRPr="00A47F2F" w:rsidRDefault="006915EA" w:rsidP="007F6ECC">
            <w:pPr>
              <w:spacing w:after="0" w:line="240" w:lineRule="auto"/>
              <w:rPr>
                <w:color w:val="000000"/>
                <w:szCs w:val="24"/>
              </w:rPr>
            </w:pPr>
            <w:r>
              <w:rPr>
                <w:color w:val="000000"/>
                <w:szCs w:val="24"/>
              </w:rPr>
              <w:t>Bina ve yerleşke /Okul binasının dağınık yapıda olması</w:t>
            </w:r>
          </w:p>
        </w:tc>
      </w:tr>
      <w:tr w:rsidR="006A2ED7" w:rsidRPr="00A47F2F" w:rsidTr="006A2ED7">
        <w:trPr>
          <w:trHeight w:val="330"/>
        </w:trPr>
        <w:tc>
          <w:tcPr>
            <w:tcW w:w="637" w:type="dxa"/>
            <w:vAlign w:val="center"/>
            <w:hideMark/>
          </w:tcPr>
          <w:p w:rsidR="006A2ED7" w:rsidRPr="00A47F2F" w:rsidRDefault="006A2ED7" w:rsidP="007F6ECC">
            <w:pPr>
              <w:spacing w:after="0" w:line="240" w:lineRule="auto"/>
              <w:jc w:val="center"/>
              <w:rPr>
                <w:b/>
                <w:bCs/>
                <w:color w:val="000000"/>
                <w:szCs w:val="24"/>
              </w:rPr>
            </w:pPr>
            <w:r w:rsidRPr="00A47F2F">
              <w:rPr>
                <w:b/>
                <w:bCs/>
                <w:color w:val="000000"/>
                <w:szCs w:val="24"/>
              </w:rPr>
              <w:t>5</w:t>
            </w:r>
          </w:p>
        </w:tc>
        <w:tc>
          <w:tcPr>
            <w:tcW w:w="9158" w:type="dxa"/>
            <w:vAlign w:val="center"/>
          </w:tcPr>
          <w:p w:rsidR="006A2ED7" w:rsidRPr="00A47F2F" w:rsidRDefault="006915EA" w:rsidP="006915EA">
            <w:pPr>
              <w:spacing w:after="0" w:line="240" w:lineRule="auto"/>
              <w:rPr>
                <w:color w:val="000000"/>
                <w:szCs w:val="24"/>
              </w:rPr>
            </w:pPr>
            <w:r>
              <w:rPr>
                <w:color w:val="000000"/>
                <w:szCs w:val="24"/>
              </w:rPr>
              <w:t>Donanım /</w:t>
            </w:r>
            <w:proofErr w:type="gramStart"/>
            <w:r>
              <w:rPr>
                <w:color w:val="000000"/>
                <w:szCs w:val="24"/>
              </w:rPr>
              <w:t>Teknolojik  alt</w:t>
            </w:r>
            <w:proofErr w:type="gramEnd"/>
            <w:r>
              <w:rPr>
                <w:color w:val="000000"/>
                <w:szCs w:val="24"/>
              </w:rPr>
              <w:t xml:space="preserve"> yapının güçlü olmaması </w:t>
            </w:r>
          </w:p>
        </w:tc>
      </w:tr>
      <w:tr w:rsidR="00640B78" w:rsidRPr="00A47F2F" w:rsidTr="006A2ED7">
        <w:trPr>
          <w:trHeight w:val="330"/>
        </w:trPr>
        <w:tc>
          <w:tcPr>
            <w:tcW w:w="637" w:type="dxa"/>
            <w:vAlign w:val="center"/>
          </w:tcPr>
          <w:p w:rsidR="00640B78" w:rsidRPr="00A47F2F" w:rsidRDefault="006915EA" w:rsidP="007F6ECC">
            <w:pPr>
              <w:spacing w:after="0" w:line="240" w:lineRule="auto"/>
              <w:jc w:val="center"/>
              <w:rPr>
                <w:b/>
                <w:bCs/>
                <w:color w:val="000000"/>
                <w:szCs w:val="24"/>
              </w:rPr>
            </w:pPr>
            <w:r>
              <w:rPr>
                <w:b/>
                <w:bCs/>
                <w:color w:val="000000"/>
                <w:szCs w:val="24"/>
              </w:rPr>
              <w:t>6</w:t>
            </w:r>
          </w:p>
        </w:tc>
        <w:tc>
          <w:tcPr>
            <w:tcW w:w="9158" w:type="dxa"/>
            <w:vAlign w:val="center"/>
          </w:tcPr>
          <w:p w:rsidR="00640B78" w:rsidRPr="00A47F2F" w:rsidRDefault="006915EA" w:rsidP="006915EA">
            <w:pPr>
              <w:spacing w:after="0" w:line="240" w:lineRule="auto"/>
              <w:rPr>
                <w:color w:val="000000"/>
                <w:szCs w:val="24"/>
              </w:rPr>
            </w:pPr>
            <w:r>
              <w:rPr>
                <w:color w:val="000000"/>
                <w:szCs w:val="24"/>
              </w:rPr>
              <w:t xml:space="preserve">Temizlik </w:t>
            </w:r>
            <w:proofErr w:type="gramStart"/>
            <w:r>
              <w:rPr>
                <w:color w:val="000000"/>
                <w:szCs w:val="24"/>
              </w:rPr>
              <w:t>hijyen</w:t>
            </w:r>
            <w:proofErr w:type="gramEnd"/>
            <w:r>
              <w:rPr>
                <w:color w:val="000000"/>
                <w:szCs w:val="24"/>
              </w:rPr>
              <w:t xml:space="preserve"> /okul sağlığı ve hijyen eğitimi verilmesi</w:t>
            </w:r>
          </w:p>
        </w:tc>
      </w:tr>
      <w:tr w:rsidR="006915EA" w:rsidRPr="00A47F2F" w:rsidTr="006A2ED7">
        <w:trPr>
          <w:trHeight w:val="330"/>
        </w:trPr>
        <w:tc>
          <w:tcPr>
            <w:tcW w:w="637" w:type="dxa"/>
            <w:vAlign w:val="center"/>
          </w:tcPr>
          <w:p w:rsidR="006915EA" w:rsidRDefault="006915EA" w:rsidP="007F6ECC">
            <w:pPr>
              <w:spacing w:after="0" w:line="240" w:lineRule="auto"/>
              <w:jc w:val="center"/>
              <w:rPr>
                <w:b/>
                <w:bCs/>
                <w:color w:val="000000"/>
                <w:szCs w:val="24"/>
              </w:rPr>
            </w:pPr>
            <w:r>
              <w:rPr>
                <w:b/>
                <w:bCs/>
                <w:color w:val="000000"/>
                <w:szCs w:val="24"/>
              </w:rPr>
              <w:t>7</w:t>
            </w:r>
          </w:p>
        </w:tc>
        <w:tc>
          <w:tcPr>
            <w:tcW w:w="9158" w:type="dxa"/>
            <w:vAlign w:val="center"/>
          </w:tcPr>
          <w:p w:rsidR="006915EA" w:rsidRDefault="006915EA" w:rsidP="006915EA">
            <w:pPr>
              <w:spacing w:after="0" w:line="240" w:lineRule="auto"/>
              <w:rPr>
                <w:color w:val="000000"/>
                <w:szCs w:val="24"/>
              </w:rPr>
            </w:pPr>
            <w:r>
              <w:rPr>
                <w:color w:val="000000"/>
                <w:szCs w:val="24"/>
              </w:rPr>
              <w:t xml:space="preserve">İş </w:t>
            </w:r>
            <w:proofErr w:type="spellStart"/>
            <w:proofErr w:type="gramStart"/>
            <w:r>
              <w:rPr>
                <w:color w:val="000000"/>
                <w:szCs w:val="24"/>
              </w:rPr>
              <w:t>güvenliği,okul</w:t>
            </w:r>
            <w:proofErr w:type="spellEnd"/>
            <w:proofErr w:type="gramEnd"/>
            <w:r>
              <w:rPr>
                <w:color w:val="000000"/>
                <w:szCs w:val="24"/>
              </w:rPr>
              <w:t xml:space="preserve"> güvenliği /kaynak ve personel yetersizliği nedeniyle Risk faktörlerinin yeterince ortadan kaldırılamaması  </w:t>
            </w:r>
          </w:p>
        </w:tc>
      </w:tr>
      <w:tr w:rsidR="006915EA" w:rsidRPr="00A47F2F" w:rsidTr="006A2ED7">
        <w:trPr>
          <w:trHeight w:val="330"/>
        </w:trPr>
        <w:tc>
          <w:tcPr>
            <w:tcW w:w="637" w:type="dxa"/>
            <w:vAlign w:val="center"/>
          </w:tcPr>
          <w:p w:rsidR="006915EA" w:rsidRDefault="006915EA" w:rsidP="007F6ECC">
            <w:pPr>
              <w:spacing w:after="0" w:line="240" w:lineRule="auto"/>
              <w:jc w:val="center"/>
              <w:rPr>
                <w:b/>
                <w:bCs/>
                <w:color w:val="000000"/>
                <w:szCs w:val="24"/>
              </w:rPr>
            </w:pPr>
            <w:r>
              <w:rPr>
                <w:b/>
                <w:bCs/>
                <w:color w:val="000000"/>
                <w:szCs w:val="24"/>
              </w:rPr>
              <w:t>8</w:t>
            </w:r>
          </w:p>
        </w:tc>
        <w:tc>
          <w:tcPr>
            <w:tcW w:w="9158" w:type="dxa"/>
            <w:vAlign w:val="center"/>
          </w:tcPr>
          <w:p w:rsidR="006915EA" w:rsidRDefault="006915EA" w:rsidP="006915EA">
            <w:pPr>
              <w:spacing w:after="0" w:line="240" w:lineRule="auto"/>
              <w:rPr>
                <w:color w:val="000000"/>
                <w:szCs w:val="24"/>
              </w:rPr>
            </w:pPr>
            <w:r>
              <w:rPr>
                <w:color w:val="000000"/>
                <w:szCs w:val="24"/>
              </w:rPr>
              <w:t>Taşıma /servis</w:t>
            </w:r>
          </w:p>
        </w:tc>
      </w:tr>
    </w:tbl>
    <w:p w:rsidR="00C559EB" w:rsidRDefault="00C559EB" w:rsidP="00C559EB">
      <w:pPr>
        <w:ind w:left="284"/>
        <w:jc w:val="both"/>
        <w:rPr>
          <w:rFonts w:ascii="Arial" w:eastAsia="Calibri" w:hAnsi="Arial" w:cs="Arial"/>
        </w:rPr>
      </w:pPr>
    </w:p>
    <w:p w:rsidR="00AC2D0B" w:rsidRDefault="00AC2D0B" w:rsidP="00A31EC1">
      <w:pPr>
        <w:spacing w:after="0"/>
        <w:ind w:firstLine="708"/>
        <w:jc w:val="both"/>
        <w:rPr>
          <w:rFonts w:ascii="Times New Roman" w:hAnsi="Times New Roman"/>
          <w:szCs w:val="24"/>
        </w:rPr>
      </w:pPr>
    </w:p>
    <w:p w:rsidR="00A23C4A" w:rsidRDefault="00A23C4A" w:rsidP="00A31EC1">
      <w:pPr>
        <w:spacing w:after="0"/>
        <w:ind w:firstLine="708"/>
        <w:jc w:val="both"/>
        <w:rPr>
          <w:rFonts w:ascii="Times New Roman" w:hAnsi="Times New Roman"/>
          <w:szCs w:val="24"/>
        </w:rPr>
      </w:pPr>
    </w:p>
    <w:p w:rsidR="00A23C4A" w:rsidRDefault="00A23C4A" w:rsidP="00A31EC1">
      <w:pPr>
        <w:spacing w:after="0"/>
        <w:ind w:firstLine="708"/>
        <w:jc w:val="both"/>
        <w:rPr>
          <w:rFonts w:ascii="Times New Roman" w:hAnsi="Times New Roman"/>
          <w:szCs w:val="24"/>
        </w:rPr>
      </w:pPr>
    </w:p>
    <w:p w:rsidR="00A23C4A" w:rsidRDefault="00A23C4A" w:rsidP="00A31EC1">
      <w:pPr>
        <w:spacing w:after="0"/>
        <w:ind w:firstLine="708"/>
        <w:jc w:val="both"/>
        <w:rPr>
          <w:rFonts w:ascii="Times New Roman" w:hAnsi="Times New Roman"/>
          <w:szCs w:val="24"/>
        </w:rPr>
      </w:pPr>
    </w:p>
    <w:p w:rsidR="00A23C4A" w:rsidRDefault="00A23C4A" w:rsidP="00A31EC1">
      <w:pPr>
        <w:spacing w:after="0"/>
        <w:ind w:firstLine="708"/>
        <w:jc w:val="both"/>
        <w:rPr>
          <w:rFonts w:ascii="Times New Roman" w:hAnsi="Times New Roman"/>
          <w:szCs w:val="24"/>
        </w:rPr>
      </w:pPr>
    </w:p>
    <w:p w:rsidR="00A23C4A" w:rsidRDefault="00A23C4A" w:rsidP="00A31EC1">
      <w:pPr>
        <w:spacing w:after="0"/>
        <w:ind w:firstLine="708"/>
        <w:jc w:val="both"/>
        <w:rPr>
          <w:rFonts w:ascii="Times New Roman" w:hAnsi="Times New Roman"/>
          <w:szCs w:val="24"/>
        </w:rPr>
      </w:pPr>
    </w:p>
    <w:p w:rsidR="00A23C4A" w:rsidRDefault="00A23C4A" w:rsidP="00A31EC1">
      <w:pPr>
        <w:spacing w:after="0"/>
        <w:ind w:firstLine="708"/>
        <w:jc w:val="both"/>
        <w:rPr>
          <w:rFonts w:ascii="Times New Roman" w:hAnsi="Times New Roman"/>
          <w:szCs w:val="24"/>
        </w:rPr>
      </w:pPr>
    </w:p>
    <w:p w:rsidR="00A23C4A" w:rsidRPr="00B93CBC" w:rsidRDefault="00A23C4A" w:rsidP="00A31EC1">
      <w:pPr>
        <w:spacing w:after="0"/>
        <w:ind w:firstLine="708"/>
        <w:jc w:val="both"/>
        <w:rPr>
          <w:rFonts w:ascii="Times New Roman" w:hAnsi="Times New Roman"/>
          <w:szCs w:val="24"/>
        </w:rPr>
      </w:pPr>
    </w:p>
    <w:p w:rsidR="00A31EC1" w:rsidRPr="00C8093B" w:rsidRDefault="00A31EC1" w:rsidP="00A31EC1">
      <w:pPr>
        <w:pStyle w:val="Balk1"/>
        <w:jc w:val="center"/>
        <w:rPr>
          <w:rFonts w:ascii="Times New Roman" w:hAnsi="Times New Roman"/>
        </w:rPr>
      </w:pPr>
      <w:bookmarkStart w:id="36" w:name="_Toc411525143"/>
      <w:bookmarkStart w:id="37" w:name="_Toc416085144"/>
      <w:bookmarkStart w:id="38" w:name="_Toc529519458"/>
      <w:bookmarkStart w:id="39" w:name="_Toc531097539"/>
      <w:bookmarkStart w:id="40" w:name="_Toc3552999"/>
      <w:r w:rsidRPr="00C8093B">
        <w:rPr>
          <w:rFonts w:ascii="Times New Roman" w:hAnsi="Times New Roman"/>
          <w:sz w:val="32"/>
        </w:rPr>
        <w:lastRenderedPageBreak/>
        <w:t>BÖLÜM III: MİSYON, VİZYON VE TEMEL DEĞERLER</w:t>
      </w:r>
      <w:bookmarkEnd w:id="36"/>
      <w:bookmarkEnd w:id="37"/>
      <w:bookmarkEnd w:id="38"/>
      <w:bookmarkEnd w:id="39"/>
      <w:bookmarkEnd w:id="40"/>
    </w:p>
    <w:p w:rsidR="00F614A2" w:rsidRPr="00A23C4A" w:rsidRDefault="00F614A2" w:rsidP="00F614A2">
      <w:pPr>
        <w:spacing w:line="240" w:lineRule="auto"/>
        <w:ind w:firstLine="709"/>
        <w:jc w:val="both"/>
        <w:rPr>
          <w:rFonts w:ascii="Times New Roman" w:hAnsi="Times New Roman"/>
          <w:b/>
          <w:color w:val="00B0F0"/>
          <w:szCs w:val="24"/>
        </w:rPr>
      </w:pPr>
      <w:r w:rsidRPr="00A23C4A">
        <w:rPr>
          <w:rFonts w:ascii="Times New Roman" w:hAnsi="Times New Roman"/>
          <w:b/>
          <w:color w:val="00B0F0"/>
          <w:szCs w:val="24"/>
        </w:rPr>
        <w:t>VİZYONUMUZ</w:t>
      </w:r>
    </w:p>
    <w:p w:rsidR="00F614A2" w:rsidRDefault="00F614A2" w:rsidP="00F614A2">
      <w:pPr>
        <w:spacing w:line="240" w:lineRule="auto"/>
        <w:ind w:firstLine="709"/>
        <w:jc w:val="both"/>
        <w:rPr>
          <w:rFonts w:ascii="Times New Roman" w:hAnsi="Times New Roman"/>
          <w:szCs w:val="24"/>
        </w:rPr>
      </w:pPr>
      <w:r w:rsidRPr="00F614A2">
        <w:rPr>
          <w:rFonts w:ascii="Times New Roman" w:hAnsi="Times New Roman"/>
          <w:szCs w:val="24"/>
        </w:rPr>
        <w:t xml:space="preserve"> Okul öncesi eğitimde; topluma örnek bir kurum olarak geleceğimizin güvencesi olan çocuklarımıza ve onları bize emanet eden ebeveynler adına kaliteli hizmet vererek geleceğe umutla bakabilen, Atatürkçülüğü benimseyen, analiz ve sentez yapabilen, bilinçli, umutlu ve güzel ahlaklı çocuklar</w:t>
      </w:r>
    </w:p>
    <w:p w:rsidR="00A31EC1" w:rsidRDefault="00A31EC1" w:rsidP="00A31EC1">
      <w:pPr>
        <w:spacing w:line="240" w:lineRule="auto"/>
        <w:ind w:firstLine="709"/>
        <w:jc w:val="both"/>
        <w:rPr>
          <w:rFonts w:ascii="Times New Roman" w:hAnsi="Times New Roman"/>
          <w:szCs w:val="24"/>
        </w:rPr>
      </w:pPr>
      <w:r w:rsidRPr="00B93CBC">
        <w:rPr>
          <w:rFonts w:ascii="Times New Roman" w:hAnsi="Times New Roman"/>
          <w:szCs w:val="24"/>
        </w:rPr>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r>
        <w:rPr>
          <w:rFonts w:ascii="Times New Roman" w:hAnsi="Times New Roman"/>
          <w:szCs w:val="24"/>
        </w:rPr>
        <w:t>kurul tarafından onaylanmıştır.</w:t>
      </w:r>
    </w:p>
    <w:p w:rsidR="004C3241" w:rsidRPr="00A23C4A" w:rsidRDefault="004C3241" w:rsidP="004C3241">
      <w:pPr>
        <w:spacing w:line="240" w:lineRule="auto"/>
        <w:ind w:firstLine="709"/>
        <w:jc w:val="both"/>
        <w:rPr>
          <w:rFonts w:ascii="Times New Roman" w:hAnsi="Times New Roman"/>
          <w:b/>
          <w:color w:val="00B0F0"/>
          <w:szCs w:val="24"/>
        </w:rPr>
      </w:pPr>
      <w:r w:rsidRPr="00A23C4A">
        <w:rPr>
          <w:rFonts w:ascii="Times New Roman" w:hAnsi="Times New Roman"/>
          <w:b/>
          <w:color w:val="00B0F0"/>
          <w:szCs w:val="24"/>
        </w:rPr>
        <w:t>MİSYONUMUZ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  Türk Milli Eğitimi’nin ve Okul öncesi eğitimin amaçları doğrultusunda, öğrencilerimizin en üst düzeyde bilgi ve beceriye sahip olarak, doğaya, insanlara, çevreye, etik değerlere önem veren, sorumluluk alabilen, kendine güvenen örnek çocuklar yetiştirmektir.</w:t>
      </w:r>
    </w:p>
    <w:p w:rsidR="004C3241" w:rsidRPr="004C3241" w:rsidRDefault="004C3241" w:rsidP="004C3241">
      <w:pPr>
        <w:spacing w:line="240" w:lineRule="auto"/>
        <w:ind w:firstLine="709"/>
        <w:jc w:val="both"/>
        <w:rPr>
          <w:rFonts w:ascii="Times New Roman" w:hAnsi="Times New Roman"/>
          <w:szCs w:val="24"/>
        </w:rPr>
      </w:pPr>
      <w:proofErr w:type="gramStart"/>
      <w:r w:rsidRPr="004C3241">
        <w:rPr>
          <w:rFonts w:ascii="Times New Roman" w:hAnsi="Times New Roman"/>
          <w:szCs w:val="24"/>
        </w:rPr>
        <w:t>yetiştirebilmek</w:t>
      </w:r>
      <w:proofErr w:type="gramEnd"/>
    </w:p>
    <w:p w:rsidR="004C3241" w:rsidRPr="00A23C4A" w:rsidRDefault="004C3241" w:rsidP="004C3241">
      <w:pPr>
        <w:spacing w:line="240" w:lineRule="auto"/>
        <w:ind w:firstLine="709"/>
        <w:jc w:val="both"/>
        <w:rPr>
          <w:rFonts w:ascii="Times New Roman" w:hAnsi="Times New Roman"/>
          <w:b/>
          <w:color w:val="00B0F0"/>
          <w:szCs w:val="24"/>
        </w:rPr>
      </w:pPr>
      <w:r w:rsidRPr="00A23C4A">
        <w:rPr>
          <w:rFonts w:ascii="Times New Roman" w:hAnsi="Times New Roman"/>
          <w:b/>
          <w:color w:val="00B0F0"/>
          <w:szCs w:val="24"/>
        </w:rPr>
        <w:t xml:space="preserve">TEMEL DEĞERLERİMİZ </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1)Müdürlüğümüzde Atatürk İlke ve İnkılâpları değerlerimizi oluşturur.</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2)Müdürlüğümüzde adalet, eşitlik ve tarafsızlık anlayışına göre is ve işlemleri yürütürüz.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3)-Milletimizin daima en iyiyi hak ettiğine inanırız.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4)-Kimden gelirse gelsin, her öneriye açık oluruz ve bunları dikkate alırız.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5) -Milli kültürümüzü koruma ve geliştirme bilinci içerisinde hareket ederiz.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6)- Toplumun düşünce ve ahlaki temizliğine katkıda bulunuruz.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7-Biz, kendimize ve birbirimize güveniriz.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8- Biz birbirimizle değil, kendimizle yarışarak hep daha iyiye ve güzele ulaşmayı hedefleriz.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9- Başarıyı ekip çalışması olarak görürüz.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10- Eleştirilerimizi çözüm önerileriyle sunarız.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 xml:space="preserve">11- Her insan saygındır ve saygı görmeye </w:t>
      </w:r>
      <w:proofErr w:type="gramStart"/>
      <w:r w:rsidRPr="004C3241">
        <w:rPr>
          <w:rFonts w:ascii="Times New Roman" w:hAnsi="Times New Roman"/>
          <w:szCs w:val="24"/>
        </w:rPr>
        <w:t>layıktır  anlayışıyla</w:t>
      </w:r>
      <w:proofErr w:type="gramEnd"/>
      <w:r w:rsidRPr="004C3241">
        <w:rPr>
          <w:rFonts w:ascii="Times New Roman" w:hAnsi="Times New Roman"/>
          <w:szCs w:val="24"/>
        </w:rPr>
        <w:t xml:space="preserve"> hizmet ederiz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12- Eşitlik ilkesi inancı ile çalışırız.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13- Her işimiz önemlidir, ihmal edilemez.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14- Fırsat buldukça ödül verir, mecbur kalmadıkça ceza vermeyiz.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15- Yöneticiler ve çalışanlar arasında, hizmete yönelik sağlıklı iletişim vardır.</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16- Gelişmelerin, yeniliklerin sürekli izleyicisi ve yaratıcısıyız.</w:t>
      </w:r>
    </w:p>
    <w:p w:rsidR="004C3241" w:rsidRPr="004C3241"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17- Ülkemizin geleceğinden kendimizi sorumlu tutarız.</w:t>
      </w:r>
    </w:p>
    <w:p w:rsidR="004C3241" w:rsidRPr="00791518" w:rsidRDefault="004C3241" w:rsidP="004C3241">
      <w:pPr>
        <w:spacing w:line="240" w:lineRule="auto"/>
        <w:ind w:firstLine="709"/>
        <w:jc w:val="both"/>
        <w:rPr>
          <w:rFonts w:ascii="Times New Roman" w:hAnsi="Times New Roman"/>
          <w:szCs w:val="24"/>
        </w:rPr>
      </w:pPr>
      <w:r w:rsidRPr="004C3241">
        <w:rPr>
          <w:rFonts w:ascii="Times New Roman" w:hAnsi="Times New Roman"/>
          <w:szCs w:val="24"/>
        </w:rPr>
        <w:t>18- Çağdaş ve saygın bireylerin sağlıklı ve temiz bir çevrede yetiştirileceğine inanırız</w:t>
      </w:r>
    </w:p>
    <w:p w:rsidR="00A31EC1" w:rsidRPr="00D06707" w:rsidRDefault="00A31EC1" w:rsidP="00A31EC1">
      <w:pPr>
        <w:pStyle w:val="Balk1"/>
        <w:jc w:val="center"/>
        <w:rPr>
          <w:rFonts w:ascii="Times New Roman" w:hAnsi="Times New Roman"/>
          <w:sz w:val="32"/>
        </w:rPr>
      </w:pPr>
      <w:bookmarkStart w:id="41" w:name="_Toc411525145"/>
      <w:bookmarkStart w:id="42" w:name="_Toc416085153"/>
      <w:bookmarkStart w:id="43" w:name="_Toc529519459"/>
      <w:bookmarkStart w:id="44" w:name="_Toc531097543"/>
      <w:bookmarkStart w:id="45" w:name="_Toc3553000"/>
      <w:r w:rsidRPr="00D06707">
        <w:rPr>
          <w:rFonts w:ascii="Times New Roman" w:hAnsi="Times New Roman"/>
          <w:sz w:val="32"/>
        </w:rPr>
        <w:lastRenderedPageBreak/>
        <w:t xml:space="preserve">BÖLÜM IV: AMAÇ, HEDEF VE </w:t>
      </w:r>
      <w:bookmarkEnd w:id="41"/>
      <w:bookmarkEnd w:id="42"/>
      <w:bookmarkEnd w:id="43"/>
      <w:r w:rsidRPr="00D06707">
        <w:rPr>
          <w:rFonts w:ascii="Times New Roman" w:hAnsi="Times New Roman"/>
          <w:sz w:val="32"/>
        </w:rPr>
        <w:t>EYLEMLER</w:t>
      </w:r>
      <w:bookmarkEnd w:id="44"/>
      <w:bookmarkEnd w:id="45"/>
    </w:p>
    <w:p w:rsidR="00A31EC1" w:rsidRDefault="00A31EC1" w:rsidP="00A31EC1">
      <w:pPr>
        <w:pStyle w:val="Balk2"/>
        <w:jc w:val="center"/>
        <w:rPr>
          <w:rFonts w:ascii="Times New Roman" w:hAnsi="Times New Roman" w:cs="Times New Roman"/>
          <w:color w:val="00B0F0"/>
          <w:sz w:val="32"/>
        </w:rPr>
      </w:pPr>
      <w:bookmarkStart w:id="46" w:name="_Toc531097544"/>
      <w:bookmarkStart w:id="47" w:name="_Toc3553001"/>
      <w:r w:rsidRPr="00D06707">
        <w:rPr>
          <w:rFonts w:ascii="Times New Roman" w:hAnsi="Times New Roman" w:cs="Times New Roman"/>
          <w:color w:val="00B0F0"/>
          <w:sz w:val="32"/>
        </w:rPr>
        <w:t xml:space="preserve">TEMA </w:t>
      </w:r>
      <w:proofErr w:type="gramStart"/>
      <w:r w:rsidRPr="00D06707">
        <w:rPr>
          <w:rFonts w:ascii="Times New Roman" w:hAnsi="Times New Roman" w:cs="Times New Roman"/>
          <w:color w:val="00B0F0"/>
          <w:sz w:val="32"/>
        </w:rPr>
        <w:t>I : EĞİTİM</w:t>
      </w:r>
      <w:proofErr w:type="gramEnd"/>
      <w:r w:rsidRPr="00D06707">
        <w:rPr>
          <w:rFonts w:ascii="Times New Roman" w:hAnsi="Times New Roman" w:cs="Times New Roman"/>
          <w:color w:val="00B0F0"/>
          <w:sz w:val="32"/>
        </w:rPr>
        <w:t xml:space="preserve"> VE ÖĞRETİME ERİŞİM</w:t>
      </w:r>
      <w:bookmarkEnd w:id="46"/>
      <w:bookmarkEnd w:id="47"/>
    </w:p>
    <w:p w:rsidR="004E46FD" w:rsidRDefault="004E46FD" w:rsidP="004E46FD"/>
    <w:p w:rsidR="00A23C4A" w:rsidRDefault="00A23C4A" w:rsidP="00DB45FE">
      <w:pPr>
        <w:jc w:val="both"/>
        <w:rPr>
          <w:rFonts w:ascii="Times New Roman" w:hAnsi="Times New Roman"/>
          <w:b/>
        </w:rPr>
      </w:pPr>
      <w:bookmarkStart w:id="48" w:name="_Toc529519463"/>
    </w:p>
    <w:p w:rsidR="00DB45FE" w:rsidRPr="00607977" w:rsidRDefault="00DB45FE" w:rsidP="00DB45FE">
      <w:pPr>
        <w:jc w:val="both"/>
        <w:rPr>
          <w:rFonts w:ascii="Times New Roman" w:hAnsi="Times New Roman"/>
        </w:rPr>
      </w:pPr>
      <w:r w:rsidRPr="00A23C4A">
        <w:rPr>
          <w:rFonts w:ascii="Times New Roman" w:hAnsi="Times New Roman"/>
          <w:b/>
          <w:color w:val="00B0F0"/>
        </w:rPr>
        <w:t>Stratejik Amaç 1</w:t>
      </w:r>
      <w:r w:rsidRPr="00607977">
        <w:rPr>
          <w:rFonts w:ascii="Times New Roman" w:hAnsi="Times New Roman"/>
          <w:b/>
        </w:rPr>
        <w:t>:</w:t>
      </w:r>
      <w:r w:rsidRPr="00607977">
        <w:rPr>
          <w:rFonts w:ascii="Times New Roman" w:hAnsi="Times New Roman"/>
        </w:rPr>
        <w:t xml:space="preserve"> Kayıt bölgemizde yer alan çocukların okullaşma oranlarını artıran, öğrencilerin uyum ve devamsızlık sorunlarını gideren etkin bir yönetim yapısı kurulacaktır.  </w:t>
      </w:r>
    </w:p>
    <w:p w:rsidR="00DB45FE" w:rsidRPr="00607977" w:rsidRDefault="00DB45FE" w:rsidP="00DB45FE">
      <w:pPr>
        <w:jc w:val="both"/>
        <w:rPr>
          <w:rFonts w:ascii="Times New Roman" w:hAnsi="Times New Roman"/>
        </w:rPr>
      </w:pPr>
      <w:r w:rsidRPr="00A23C4A">
        <w:rPr>
          <w:rFonts w:ascii="Times New Roman" w:hAnsi="Times New Roman"/>
          <w:b/>
          <w:color w:val="00B0F0"/>
        </w:rPr>
        <w:t>Stratejik Hedef 1.1.</w:t>
      </w:r>
      <w:r w:rsidRPr="00A23C4A">
        <w:rPr>
          <w:rFonts w:ascii="Times New Roman" w:hAnsi="Times New Roman"/>
          <w:color w:val="00B0F0"/>
        </w:rPr>
        <w:t xml:space="preserve">  </w:t>
      </w:r>
      <w:r w:rsidRPr="00607977">
        <w:rPr>
          <w:rFonts w:ascii="Times New Roman" w:hAnsi="Times New Roman"/>
        </w:rPr>
        <w:t>Kayıt bölgemizde yer alan çocukların okullaşma oranları artırılacak ve öğrencilerin uyum ve devamsızlık sorunları da giderilecektir.</w:t>
      </w:r>
    </w:p>
    <w:p w:rsidR="00A31EC1" w:rsidRPr="00D57787" w:rsidRDefault="00F91B54" w:rsidP="00A31EC1">
      <w:pPr>
        <w:jc w:val="center"/>
        <w:rPr>
          <w:rFonts w:ascii="Times New Roman" w:hAnsi="Times New Roman"/>
          <w:b/>
          <w:color w:val="00B0F0"/>
          <w:sz w:val="28"/>
        </w:rPr>
      </w:pPr>
      <w:r>
        <w:rPr>
          <w:rFonts w:ascii="Times New Roman" w:hAnsi="Times New Roman"/>
          <w:b/>
          <w:color w:val="00B0F0"/>
          <w:sz w:val="28"/>
        </w:rPr>
        <w:t>P</w:t>
      </w:r>
      <w:r w:rsidR="00A31EC1" w:rsidRPr="00D57787">
        <w:rPr>
          <w:rFonts w:ascii="Times New Roman" w:hAnsi="Times New Roman"/>
          <w:b/>
          <w:color w:val="00B0F0"/>
          <w:sz w:val="28"/>
        </w:rPr>
        <w:t>erformans Göstergeleri</w:t>
      </w:r>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243"/>
        <w:gridCol w:w="1004"/>
        <w:gridCol w:w="6"/>
        <w:gridCol w:w="872"/>
        <w:gridCol w:w="835"/>
        <w:gridCol w:w="803"/>
        <w:gridCol w:w="874"/>
        <w:gridCol w:w="816"/>
      </w:tblGrid>
      <w:tr w:rsidR="00DB45FE" w:rsidRPr="005638F9" w:rsidTr="00DB45FE">
        <w:trPr>
          <w:trHeight w:val="421"/>
          <w:jc w:val="center"/>
        </w:trPr>
        <w:tc>
          <w:tcPr>
            <w:tcW w:w="575" w:type="pct"/>
            <w:vMerge w:val="restart"/>
            <w:shd w:val="clear" w:color="auto" w:fill="auto"/>
            <w:noWrap/>
            <w:vAlign w:val="center"/>
            <w:hideMark/>
          </w:tcPr>
          <w:p w:rsidR="00DB45FE" w:rsidRPr="005638F9" w:rsidRDefault="00DB45FE" w:rsidP="00DB45FE">
            <w:pPr>
              <w:spacing w:after="0" w:line="240" w:lineRule="auto"/>
              <w:jc w:val="center"/>
              <w:rPr>
                <w:rFonts w:ascii="Times New Roman" w:hAnsi="Times New Roman"/>
                <w:b/>
                <w:bCs/>
                <w:color w:val="000000"/>
                <w:sz w:val="22"/>
                <w:szCs w:val="22"/>
              </w:rPr>
            </w:pPr>
            <w:r w:rsidRPr="005638F9">
              <w:rPr>
                <w:rFonts w:ascii="Times New Roman" w:hAnsi="Times New Roman"/>
                <w:b/>
                <w:bCs/>
                <w:color w:val="000000"/>
                <w:sz w:val="22"/>
                <w:szCs w:val="22"/>
              </w:rPr>
              <w:t>No</w:t>
            </w:r>
          </w:p>
        </w:tc>
        <w:tc>
          <w:tcPr>
            <w:tcW w:w="1986" w:type="pct"/>
            <w:vMerge w:val="restart"/>
            <w:shd w:val="clear" w:color="auto" w:fill="auto"/>
            <w:vAlign w:val="center"/>
            <w:hideMark/>
          </w:tcPr>
          <w:p w:rsidR="00DB45FE" w:rsidRPr="005638F9" w:rsidRDefault="00DB45FE" w:rsidP="00DB45FE">
            <w:pPr>
              <w:spacing w:after="0" w:line="240" w:lineRule="auto"/>
              <w:jc w:val="center"/>
              <w:rPr>
                <w:rFonts w:ascii="Times New Roman" w:hAnsi="Times New Roman"/>
                <w:b/>
                <w:bCs/>
                <w:color w:val="000000"/>
                <w:sz w:val="22"/>
                <w:szCs w:val="22"/>
              </w:rPr>
            </w:pPr>
            <w:r w:rsidRPr="005638F9">
              <w:rPr>
                <w:rFonts w:ascii="Times New Roman" w:hAnsi="Times New Roman"/>
                <w:b/>
                <w:bCs/>
                <w:color w:val="000000"/>
                <w:sz w:val="22"/>
                <w:szCs w:val="22"/>
              </w:rPr>
              <w:t>PERFORMANS GÖSTERGESİ</w:t>
            </w:r>
          </w:p>
        </w:tc>
        <w:tc>
          <w:tcPr>
            <w:tcW w:w="473" w:type="pct"/>
            <w:gridSpan w:val="2"/>
            <w:shd w:val="clear" w:color="auto" w:fill="auto"/>
            <w:vAlign w:val="center"/>
          </w:tcPr>
          <w:p w:rsidR="00DB45FE" w:rsidRPr="005638F9" w:rsidRDefault="00DB45FE" w:rsidP="00DB45FE">
            <w:pPr>
              <w:spacing w:after="0" w:line="240" w:lineRule="auto"/>
              <w:jc w:val="center"/>
              <w:rPr>
                <w:rFonts w:ascii="Times New Roman" w:hAnsi="Times New Roman"/>
                <w:b/>
                <w:bCs/>
                <w:color w:val="000000"/>
                <w:sz w:val="22"/>
                <w:szCs w:val="22"/>
              </w:rPr>
            </w:pPr>
            <w:r w:rsidRPr="005638F9">
              <w:rPr>
                <w:rFonts w:ascii="Times New Roman" w:hAnsi="Times New Roman"/>
                <w:b/>
                <w:bCs/>
                <w:color w:val="000000"/>
                <w:sz w:val="22"/>
                <w:szCs w:val="22"/>
              </w:rPr>
              <w:t>Mevcut</w:t>
            </w:r>
          </w:p>
        </w:tc>
        <w:tc>
          <w:tcPr>
            <w:tcW w:w="1966" w:type="pct"/>
            <w:gridSpan w:val="5"/>
            <w:shd w:val="clear" w:color="auto" w:fill="auto"/>
            <w:vAlign w:val="center"/>
          </w:tcPr>
          <w:p w:rsidR="00DB45FE" w:rsidRPr="005638F9" w:rsidRDefault="00DB45FE" w:rsidP="00DB45FE">
            <w:pPr>
              <w:spacing w:after="0" w:line="240" w:lineRule="auto"/>
              <w:jc w:val="center"/>
              <w:rPr>
                <w:rFonts w:ascii="Times New Roman" w:hAnsi="Times New Roman"/>
                <w:b/>
                <w:bCs/>
                <w:color w:val="000000"/>
                <w:sz w:val="22"/>
                <w:szCs w:val="22"/>
              </w:rPr>
            </w:pPr>
            <w:r w:rsidRPr="005638F9">
              <w:rPr>
                <w:rFonts w:ascii="Times New Roman" w:hAnsi="Times New Roman"/>
                <w:b/>
                <w:bCs/>
                <w:color w:val="000000"/>
                <w:sz w:val="22"/>
                <w:szCs w:val="22"/>
              </w:rPr>
              <w:t>HEDEF</w:t>
            </w:r>
          </w:p>
        </w:tc>
      </w:tr>
      <w:tr w:rsidR="00DB45FE" w:rsidRPr="005638F9" w:rsidTr="00DB45FE">
        <w:trPr>
          <w:trHeight w:val="309"/>
          <w:jc w:val="center"/>
        </w:trPr>
        <w:tc>
          <w:tcPr>
            <w:tcW w:w="575" w:type="pct"/>
            <w:vMerge/>
            <w:shd w:val="clear" w:color="auto" w:fill="auto"/>
            <w:vAlign w:val="center"/>
            <w:hideMark/>
          </w:tcPr>
          <w:p w:rsidR="00DB45FE" w:rsidRPr="005638F9" w:rsidRDefault="00DB45FE" w:rsidP="00DB45FE">
            <w:pPr>
              <w:spacing w:after="0" w:line="240" w:lineRule="auto"/>
              <w:jc w:val="center"/>
              <w:rPr>
                <w:rFonts w:ascii="Times New Roman" w:hAnsi="Times New Roman"/>
                <w:b/>
                <w:bCs/>
                <w:sz w:val="22"/>
                <w:szCs w:val="22"/>
              </w:rPr>
            </w:pPr>
          </w:p>
        </w:tc>
        <w:tc>
          <w:tcPr>
            <w:tcW w:w="1986" w:type="pct"/>
            <w:vMerge/>
            <w:shd w:val="clear" w:color="auto" w:fill="auto"/>
            <w:vAlign w:val="center"/>
            <w:hideMark/>
          </w:tcPr>
          <w:p w:rsidR="00DB45FE" w:rsidRPr="005638F9" w:rsidRDefault="00DB45FE" w:rsidP="00DB45FE">
            <w:pPr>
              <w:spacing w:after="0" w:line="240" w:lineRule="auto"/>
              <w:jc w:val="center"/>
              <w:rPr>
                <w:rFonts w:ascii="Times New Roman" w:hAnsi="Times New Roman"/>
                <w:b/>
                <w:bCs/>
                <w:sz w:val="22"/>
                <w:szCs w:val="22"/>
              </w:rPr>
            </w:pPr>
          </w:p>
        </w:tc>
        <w:tc>
          <w:tcPr>
            <w:tcW w:w="470" w:type="pct"/>
            <w:shd w:val="clear" w:color="auto" w:fill="auto"/>
            <w:noWrap/>
            <w:vAlign w:val="center"/>
            <w:hideMark/>
          </w:tcPr>
          <w:p w:rsidR="00DB45FE" w:rsidRPr="005638F9" w:rsidRDefault="00DB45FE" w:rsidP="00DB45FE">
            <w:pPr>
              <w:spacing w:after="0" w:line="240" w:lineRule="auto"/>
              <w:jc w:val="center"/>
              <w:rPr>
                <w:rFonts w:ascii="Times New Roman" w:hAnsi="Times New Roman"/>
                <w:b/>
                <w:bCs/>
                <w:sz w:val="22"/>
                <w:szCs w:val="22"/>
              </w:rPr>
            </w:pPr>
            <w:r w:rsidRPr="005638F9">
              <w:rPr>
                <w:rFonts w:ascii="Times New Roman" w:hAnsi="Times New Roman"/>
                <w:b/>
                <w:bCs/>
                <w:sz w:val="22"/>
                <w:szCs w:val="22"/>
              </w:rPr>
              <w:t>2018</w:t>
            </w:r>
          </w:p>
        </w:tc>
        <w:tc>
          <w:tcPr>
            <w:tcW w:w="411" w:type="pct"/>
            <w:gridSpan w:val="2"/>
            <w:shd w:val="clear" w:color="auto" w:fill="auto"/>
            <w:noWrap/>
            <w:vAlign w:val="center"/>
            <w:hideMark/>
          </w:tcPr>
          <w:p w:rsidR="00DB45FE" w:rsidRPr="005638F9" w:rsidRDefault="00DB45FE" w:rsidP="00DB45FE">
            <w:pPr>
              <w:spacing w:after="0" w:line="240" w:lineRule="auto"/>
              <w:jc w:val="center"/>
              <w:rPr>
                <w:rFonts w:ascii="Times New Roman" w:hAnsi="Times New Roman"/>
                <w:b/>
                <w:bCs/>
                <w:sz w:val="22"/>
                <w:szCs w:val="22"/>
              </w:rPr>
            </w:pPr>
            <w:r w:rsidRPr="005638F9">
              <w:rPr>
                <w:rFonts w:ascii="Times New Roman" w:hAnsi="Times New Roman"/>
                <w:b/>
                <w:bCs/>
                <w:sz w:val="22"/>
                <w:szCs w:val="22"/>
              </w:rPr>
              <w:t>2019</w:t>
            </w:r>
          </w:p>
        </w:tc>
        <w:tc>
          <w:tcPr>
            <w:tcW w:w="391" w:type="pct"/>
            <w:vAlign w:val="center"/>
          </w:tcPr>
          <w:p w:rsidR="00DB45FE" w:rsidRPr="005638F9" w:rsidRDefault="00DB45FE" w:rsidP="00DB45FE">
            <w:pPr>
              <w:spacing w:after="0" w:line="240" w:lineRule="auto"/>
              <w:jc w:val="center"/>
              <w:rPr>
                <w:rFonts w:ascii="Times New Roman" w:hAnsi="Times New Roman"/>
                <w:b/>
                <w:bCs/>
                <w:sz w:val="22"/>
                <w:szCs w:val="22"/>
              </w:rPr>
            </w:pPr>
            <w:r w:rsidRPr="005638F9">
              <w:rPr>
                <w:rFonts w:ascii="Times New Roman" w:hAnsi="Times New Roman"/>
                <w:b/>
                <w:bCs/>
                <w:sz w:val="22"/>
                <w:szCs w:val="22"/>
              </w:rPr>
              <w:t>2020</w:t>
            </w:r>
          </w:p>
        </w:tc>
        <w:tc>
          <w:tcPr>
            <w:tcW w:w="376" w:type="pct"/>
            <w:vAlign w:val="center"/>
          </w:tcPr>
          <w:p w:rsidR="00DB45FE" w:rsidRPr="005638F9" w:rsidRDefault="00DB45FE" w:rsidP="00DB45FE">
            <w:pPr>
              <w:spacing w:after="0" w:line="240" w:lineRule="auto"/>
              <w:jc w:val="center"/>
              <w:rPr>
                <w:rFonts w:ascii="Times New Roman" w:hAnsi="Times New Roman"/>
                <w:b/>
                <w:bCs/>
                <w:sz w:val="22"/>
                <w:szCs w:val="22"/>
              </w:rPr>
            </w:pPr>
            <w:r w:rsidRPr="005638F9">
              <w:rPr>
                <w:rFonts w:ascii="Times New Roman" w:hAnsi="Times New Roman"/>
                <w:b/>
                <w:bCs/>
                <w:sz w:val="22"/>
                <w:szCs w:val="22"/>
              </w:rPr>
              <w:t>2021</w:t>
            </w:r>
          </w:p>
        </w:tc>
        <w:tc>
          <w:tcPr>
            <w:tcW w:w="409" w:type="pct"/>
            <w:vAlign w:val="center"/>
          </w:tcPr>
          <w:p w:rsidR="00DB45FE" w:rsidRPr="005638F9" w:rsidRDefault="00DB45FE" w:rsidP="00DB45FE">
            <w:pPr>
              <w:spacing w:after="0" w:line="240" w:lineRule="auto"/>
              <w:jc w:val="center"/>
              <w:rPr>
                <w:rFonts w:ascii="Times New Roman" w:hAnsi="Times New Roman"/>
                <w:b/>
                <w:bCs/>
                <w:sz w:val="22"/>
                <w:szCs w:val="22"/>
              </w:rPr>
            </w:pPr>
            <w:r w:rsidRPr="005638F9">
              <w:rPr>
                <w:rFonts w:ascii="Times New Roman" w:hAnsi="Times New Roman"/>
                <w:b/>
                <w:bCs/>
                <w:sz w:val="22"/>
                <w:szCs w:val="22"/>
              </w:rPr>
              <w:t>2022</w:t>
            </w:r>
          </w:p>
        </w:tc>
        <w:tc>
          <w:tcPr>
            <w:tcW w:w="382" w:type="pct"/>
            <w:vAlign w:val="center"/>
          </w:tcPr>
          <w:p w:rsidR="00DB45FE" w:rsidRPr="005638F9" w:rsidRDefault="00DB45FE" w:rsidP="00DB45FE">
            <w:pPr>
              <w:spacing w:after="0" w:line="240" w:lineRule="auto"/>
              <w:jc w:val="center"/>
              <w:rPr>
                <w:rFonts w:ascii="Times New Roman" w:hAnsi="Times New Roman"/>
                <w:b/>
                <w:bCs/>
                <w:sz w:val="22"/>
                <w:szCs w:val="22"/>
              </w:rPr>
            </w:pPr>
            <w:r w:rsidRPr="005638F9">
              <w:rPr>
                <w:rFonts w:ascii="Times New Roman" w:hAnsi="Times New Roman"/>
                <w:b/>
                <w:bCs/>
                <w:sz w:val="22"/>
                <w:szCs w:val="22"/>
              </w:rPr>
              <w:t>2023</w:t>
            </w:r>
          </w:p>
        </w:tc>
      </w:tr>
      <w:tr w:rsidR="00DB45FE" w:rsidRPr="005638F9" w:rsidTr="00DB45FE">
        <w:trPr>
          <w:trHeight w:val="549"/>
          <w:jc w:val="center"/>
        </w:trPr>
        <w:tc>
          <w:tcPr>
            <w:tcW w:w="575" w:type="pct"/>
            <w:shd w:val="clear" w:color="auto" w:fill="auto"/>
            <w:vAlign w:val="center"/>
          </w:tcPr>
          <w:p w:rsidR="00DB45FE" w:rsidRPr="005638F9" w:rsidRDefault="00DB45FE" w:rsidP="00DB45FE">
            <w:pPr>
              <w:spacing w:after="0" w:line="240" w:lineRule="auto"/>
              <w:jc w:val="center"/>
              <w:rPr>
                <w:rFonts w:ascii="Times New Roman" w:hAnsi="Times New Roman"/>
                <w:b/>
                <w:bCs/>
                <w:sz w:val="22"/>
                <w:szCs w:val="22"/>
              </w:rPr>
            </w:pPr>
            <w:r w:rsidRPr="005638F9">
              <w:rPr>
                <w:rFonts w:ascii="Times New Roman" w:hAnsi="Times New Roman"/>
                <w:b/>
                <w:bCs/>
                <w:sz w:val="22"/>
                <w:szCs w:val="22"/>
              </w:rPr>
              <w:t>PG.1.1</w:t>
            </w:r>
            <w:r>
              <w:rPr>
                <w:rFonts w:ascii="Times New Roman" w:hAnsi="Times New Roman"/>
                <w:b/>
                <w:bCs/>
                <w:sz w:val="22"/>
                <w:szCs w:val="22"/>
              </w:rPr>
              <w:t>1</w:t>
            </w:r>
          </w:p>
        </w:tc>
        <w:tc>
          <w:tcPr>
            <w:tcW w:w="1986" w:type="pct"/>
            <w:shd w:val="clear" w:color="auto" w:fill="auto"/>
          </w:tcPr>
          <w:p w:rsidR="00DB45FE" w:rsidRPr="005638F9" w:rsidRDefault="00DB45FE" w:rsidP="00DB45FE">
            <w:pPr>
              <w:rPr>
                <w:sz w:val="22"/>
                <w:szCs w:val="22"/>
              </w:rPr>
            </w:pPr>
            <w:r w:rsidRPr="005638F9">
              <w:rPr>
                <w:sz w:val="22"/>
                <w:szCs w:val="22"/>
              </w:rPr>
              <w:t>Kayıt bölgesindeki öğrencilerden okula kayıt yaptıranların oranı  (%)</w:t>
            </w:r>
          </w:p>
        </w:tc>
        <w:tc>
          <w:tcPr>
            <w:tcW w:w="470" w:type="pct"/>
            <w:shd w:val="clear" w:color="auto" w:fill="auto"/>
            <w:noWrap/>
            <w:vAlign w:val="center"/>
          </w:tcPr>
          <w:p w:rsidR="00DB45FE" w:rsidRPr="00BD2A91" w:rsidRDefault="00DB45FE" w:rsidP="00DB45FE">
            <w:pPr>
              <w:spacing w:after="0" w:line="240" w:lineRule="auto"/>
            </w:pPr>
            <w:r w:rsidRPr="00BD2A91">
              <w:t>%70</w:t>
            </w:r>
          </w:p>
        </w:tc>
        <w:tc>
          <w:tcPr>
            <w:tcW w:w="411" w:type="pct"/>
            <w:gridSpan w:val="2"/>
            <w:shd w:val="clear" w:color="auto" w:fill="auto"/>
            <w:noWrap/>
            <w:vAlign w:val="center"/>
          </w:tcPr>
          <w:p w:rsidR="00DB45FE" w:rsidRPr="00BD2A91" w:rsidRDefault="00DB45FE" w:rsidP="00DB45FE">
            <w:pPr>
              <w:spacing w:after="0" w:line="240" w:lineRule="auto"/>
            </w:pPr>
            <w:r w:rsidRPr="00BD2A91">
              <w:t>%80</w:t>
            </w:r>
          </w:p>
        </w:tc>
        <w:tc>
          <w:tcPr>
            <w:tcW w:w="391" w:type="pct"/>
            <w:vAlign w:val="center"/>
          </w:tcPr>
          <w:p w:rsidR="00DB45FE" w:rsidRPr="00BD2A91" w:rsidRDefault="00DB45FE" w:rsidP="00DB45FE">
            <w:pPr>
              <w:spacing w:after="0" w:line="240" w:lineRule="auto"/>
            </w:pPr>
            <w:r w:rsidRPr="00BD2A91">
              <w:t>%85</w:t>
            </w:r>
          </w:p>
        </w:tc>
        <w:tc>
          <w:tcPr>
            <w:tcW w:w="376" w:type="pct"/>
            <w:vAlign w:val="center"/>
          </w:tcPr>
          <w:p w:rsidR="00DB45FE" w:rsidRPr="00BD2A91" w:rsidRDefault="00DB45FE" w:rsidP="00DB45FE">
            <w:pPr>
              <w:spacing w:after="0" w:line="240" w:lineRule="auto"/>
            </w:pPr>
            <w:r w:rsidRPr="00BD2A91">
              <w:t>%90</w:t>
            </w:r>
          </w:p>
        </w:tc>
        <w:tc>
          <w:tcPr>
            <w:tcW w:w="409"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%90</w:t>
            </w:r>
          </w:p>
        </w:tc>
        <w:tc>
          <w:tcPr>
            <w:tcW w:w="382"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%100</w:t>
            </w:r>
          </w:p>
        </w:tc>
      </w:tr>
      <w:tr w:rsidR="00DB45FE" w:rsidRPr="005638F9" w:rsidTr="00DB45FE">
        <w:trPr>
          <w:trHeight w:val="940"/>
          <w:jc w:val="center"/>
        </w:trPr>
        <w:tc>
          <w:tcPr>
            <w:tcW w:w="575" w:type="pct"/>
            <w:shd w:val="clear" w:color="auto" w:fill="auto"/>
            <w:vAlign w:val="center"/>
          </w:tcPr>
          <w:p w:rsidR="00DB45FE" w:rsidRPr="005638F9" w:rsidRDefault="00DB45FE" w:rsidP="00DB45FE">
            <w:pPr>
              <w:jc w:val="center"/>
              <w:rPr>
                <w:rFonts w:ascii="Times New Roman" w:hAnsi="Times New Roman"/>
                <w:sz w:val="22"/>
                <w:szCs w:val="22"/>
              </w:rPr>
            </w:pPr>
            <w:r w:rsidRPr="005638F9">
              <w:rPr>
                <w:rFonts w:ascii="Times New Roman" w:hAnsi="Times New Roman"/>
                <w:b/>
                <w:bCs/>
                <w:sz w:val="22"/>
                <w:szCs w:val="22"/>
              </w:rPr>
              <w:t>PG.1.1.2</w:t>
            </w:r>
          </w:p>
        </w:tc>
        <w:tc>
          <w:tcPr>
            <w:tcW w:w="1986" w:type="pct"/>
            <w:shd w:val="clear" w:color="auto" w:fill="auto"/>
          </w:tcPr>
          <w:p w:rsidR="00DB45FE" w:rsidRPr="005638F9" w:rsidRDefault="00DB45FE" w:rsidP="00DB45FE">
            <w:pPr>
              <w:rPr>
                <w:sz w:val="22"/>
                <w:szCs w:val="22"/>
              </w:rPr>
            </w:pPr>
            <w:r w:rsidRPr="005638F9">
              <w:rPr>
                <w:sz w:val="22"/>
                <w:szCs w:val="22"/>
              </w:rPr>
              <w:t xml:space="preserve">Okula yeni başlayan öğrencilerden </w:t>
            </w:r>
            <w:proofErr w:type="gramStart"/>
            <w:r w:rsidRPr="005638F9">
              <w:rPr>
                <w:sz w:val="22"/>
                <w:szCs w:val="22"/>
              </w:rPr>
              <w:t>oryantasyon</w:t>
            </w:r>
            <w:proofErr w:type="gramEnd"/>
            <w:r w:rsidRPr="005638F9">
              <w:rPr>
                <w:sz w:val="22"/>
                <w:szCs w:val="22"/>
              </w:rPr>
              <w:t xml:space="preserve"> eğitimine katılanların oranı  (%)</w:t>
            </w:r>
          </w:p>
        </w:tc>
        <w:tc>
          <w:tcPr>
            <w:tcW w:w="470" w:type="pct"/>
            <w:shd w:val="clear" w:color="auto" w:fill="auto"/>
            <w:noWrap/>
            <w:vAlign w:val="center"/>
          </w:tcPr>
          <w:p w:rsidR="00DB45FE" w:rsidRPr="00BD2A91" w:rsidRDefault="00DB45FE" w:rsidP="00DB45FE">
            <w:pPr>
              <w:spacing w:after="0" w:line="240" w:lineRule="auto"/>
            </w:pPr>
            <w:r w:rsidRPr="00BD2A91">
              <w:t>%85</w:t>
            </w:r>
          </w:p>
        </w:tc>
        <w:tc>
          <w:tcPr>
            <w:tcW w:w="411" w:type="pct"/>
            <w:gridSpan w:val="2"/>
            <w:shd w:val="clear" w:color="auto" w:fill="auto"/>
            <w:noWrap/>
            <w:vAlign w:val="center"/>
          </w:tcPr>
          <w:p w:rsidR="00DB45FE" w:rsidRPr="00BD2A91" w:rsidRDefault="00DB45FE" w:rsidP="00DB45FE">
            <w:pPr>
              <w:spacing w:after="0" w:line="240" w:lineRule="auto"/>
            </w:pPr>
            <w:r w:rsidRPr="00BD2A91">
              <w:t>%90</w:t>
            </w:r>
          </w:p>
        </w:tc>
        <w:tc>
          <w:tcPr>
            <w:tcW w:w="391" w:type="pct"/>
            <w:vAlign w:val="center"/>
          </w:tcPr>
          <w:p w:rsidR="00DB45FE" w:rsidRPr="00BD2A91" w:rsidRDefault="00DB45FE" w:rsidP="00DB45FE">
            <w:pPr>
              <w:spacing w:after="0" w:line="240" w:lineRule="auto"/>
            </w:pPr>
            <w:r w:rsidRPr="00BD2A91">
              <w:t>%95</w:t>
            </w:r>
          </w:p>
        </w:tc>
        <w:tc>
          <w:tcPr>
            <w:tcW w:w="376" w:type="pct"/>
            <w:vAlign w:val="center"/>
          </w:tcPr>
          <w:p w:rsidR="00DB45FE" w:rsidRPr="00BD2A91" w:rsidRDefault="00DB45FE" w:rsidP="00DB45FE">
            <w:pPr>
              <w:spacing w:after="0" w:line="240" w:lineRule="auto"/>
            </w:pPr>
            <w:r w:rsidRPr="00BD2A91">
              <w:t>%96</w:t>
            </w:r>
          </w:p>
        </w:tc>
        <w:tc>
          <w:tcPr>
            <w:tcW w:w="409"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%97</w:t>
            </w:r>
          </w:p>
        </w:tc>
        <w:tc>
          <w:tcPr>
            <w:tcW w:w="382"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%100</w:t>
            </w:r>
          </w:p>
        </w:tc>
      </w:tr>
      <w:tr w:rsidR="00DB45FE" w:rsidRPr="005638F9" w:rsidTr="00DB45FE">
        <w:trPr>
          <w:trHeight w:val="842"/>
          <w:jc w:val="center"/>
        </w:trPr>
        <w:tc>
          <w:tcPr>
            <w:tcW w:w="575" w:type="pct"/>
            <w:shd w:val="clear" w:color="auto" w:fill="auto"/>
            <w:vAlign w:val="center"/>
          </w:tcPr>
          <w:p w:rsidR="00DB45FE" w:rsidRPr="005638F9" w:rsidRDefault="00DB45FE" w:rsidP="00DB45FE">
            <w:pPr>
              <w:jc w:val="center"/>
              <w:rPr>
                <w:rFonts w:ascii="Times New Roman" w:hAnsi="Times New Roman"/>
                <w:sz w:val="22"/>
                <w:szCs w:val="22"/>
              </w:rPr>
            </w:pPr>
            <w:r w:rsidRPr="005638F9">
              <w:rPr>
                <w:rFonts w:ascii="Times New Roman" w:hAnsi="Times New Roman"/>
                <w:b/>
                <w:bCs/>
                <w:sz w:val="22"/>
                <w:szCs w:val="22"/>
              </w:rPr>
              <w:t>PG.1.1.3</w:t>
            </w:r>
          </w:p>
        </w:tc>
        <w:tc>
          <w:tcPr>
            <w:tcW w:w="1986" w:type="pct"/>
            <w:shd w:val="clear" w:color="auto" w:fill="auto"/>
          </w:tcPr>
          <w:p w:rsidR="00DB45FE" w:rsidRPr="005638F9" w:rsidRDefault="00DB45FE" w:rsidP="00DB45FE">
            <w:pPr>
              <w:rPr>
                <w:sz w:val="22"/>
                <w:szCs w:val="22"/>
              </w:rPr>
            </w:pPr>
            <w:r w:rsidRPr="005638F9">
              <w:rPr>
                <w:sz w:val="22"/>
                <w:szCs w:val="22"/>
              </w:rPr>
              <w:t>Bir eğitim ve öğretim döneminde 20 gün ve üzeri devamsızlık yapan öğrenci oranı  (%)</w:t>
            </w:r>
          </w:p>
        </w:tc>
        <w:tc>
          <w:tcPr>
            <w:tcW w:w="470" w:type="pct"/>
            <w:shd w:val="clear" w:color="auto" w:fill="auto"/>
            <w:noWrap/>
            <w:vAlign w:val="center"/>
          </w:tcPr>
          <w:p w:rsidR="00DB45FE" w:rsidRPr="00BD2A91" w:rsidRDefault="00DB45FE" w:rsidP="00DB45FE">
            <w:pPr>
              <w:spacing w:after="0" w:line="240" w:lineRule="auto"/>
            </w:pPr>
            <w:r w:rsidRPr="00BD2A91">
              <w:t>%10</w:t>
            </w:r>
          </w:p>
        </w:tc>
        <w:tc>
          <w:tcPr>
            <w:tcW w:w="411" w:type="pct"/>
            <w:gridSpan w:val="2"/>
            <w:shd w:val="clear" w:color="auto" w:fill="auto"/>
            <w:noWrap/>
            <w:vAlign w:val="center"/>
          </w:tcPr>
          <w:p w:rsidR="00DB45FE" w:rsidRPr="00BD2A91" w:rsidRDefault="00DB45FE" w:rsidP="00DB45FE">
            <w:pPr>
              <w:spacing w:after="0" w:line="240" w:lineRule="auto"/>
            </w:pPr>
            <w:r w:rsidRPr="00BD2A91">
              <w:t>%9</w:t>
            </w:r>
          </w:p>
        </w:tc>
        <w:tc>
          <w:tcPr>
            <w:tcW w:w="391" w:type="pct"/>
            <w:vAlign w:val="center"/>
          </w:tcPr>
          <w:p w:rsidR="00DB45FE" w:rsidRPr="00BD2A91" w:rsidRDefault="00DB45FE" w:rsidP="00DB45FE">
            <w:pPr>
              <w:spacing w:after="0" w:line="240" w:lineRule="auto"/>
            </w:pPr>
            <w:r w:rsidRPr="00BD2A91">
              <w:t>%8</w:t>
            </w:r>
          </w:p>
        </w:tc>
        <w:tc>
          <w:tcPr>
            <w:tcW w:w="376" w:type="pct"/>
            <w:vAlign w:val="center"/>
          </w:tcPr>
          <w:p w:rsidR="00DB45FE" w:rsidRPr="00BD2A91" w:rsidRDefault="00DB45FE" w:rsidP="00DB45FE">
            <w:pPr>
              <w:spacing w:after="0" w:line="240" w:lineRule="auto"/>
            </w:pPr>
            <w:r w:rsidRPr="00BD2A91">
              <w:t>%7</w:t>
            </w:r>
          </w:p>
        </w:tc>
        <w:tc>
          <w:tcPr>
            <w:tcW w:w="409"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%9</w:t>
            </w:r>
          </w:p>
        </w:tc>
        <w:tc>
          <w:tcPr>
            <w:tcW w:w="382"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%10</w:t>
            </w:r>
          </w:p>
        </w:tc>
      </w:tr>
      <w:tr w:rsidR="00DB45FE" w:rsidRPr="005638F9" w:rsidTr="00DB45FE">
        <w:trPr>
          <w:trHeight w:val="549"/>
          <w:jc w:val="center"/>
        </w:trPr>
        <w:tc>
          <w:tcPr>
            <w:tcW w:w="575" w:type="pct"/>
            <w:shd w:val="clear" w:color="auto" w:fill="auto"/>
            <w:vAlign w:val="center"/>
          </w:tcPr>
          <w:p w:rsidR="00DB45FE" w:rsidRPr="005638F9" w:rsidRDefault="00DB45FE" w:rsidP="00DB45FE">
            <w:pPr>
              <w:jc w:val="center"/>
              <w:rPr>
                <w:rFonts w:ascii="Times New Roman" w:hAnsi="Times New Roman"/>
                <w:sz w:val="22"/>
                <w:szCs w:val="22"/>
              </w:rPr>
            </w:pPr>
            <w:r w:rsidRPr="005638F9">
              <w:rPr>
                <w:rFonts w:ascii="Times New Roman" w:hAnsi="Times New Roman"/>
                <w:b/>
                <w:bCs/>
                <w:sz w:val="22"/>
                <w:szCs w:val="22"/>
              </w:rPr>
              <w:t>PG.1.1.4</w:t>
            </w:r>
          </w:p>
        </w:tc>
        <w:tc>
          <w:tcPr>
            <w:tcW w:w="1986" w:type="pct"/>
            <w:shd w:val="clear" w:color="auto" w:fill="auto"/>
          </w:tcPr>
          <w:p w:rsidR="00DB45FE" w:rsidRPr="005638F9" w:rsidRDefault="00DB45FE" w:rsidP="00DB45FE">
            <w:pPr>
              <w:rPr>
                <w:sz w:val="22"/>
                <w:szCs w:val="22"/>
              </w:rPr>
            </w:pPr>
            <w:r w:rsidRPr="005638F9">
              <w:rPr>
                <w:sz w:val="22"/>
                <w:szCs w:val="22"/>
              </w:rPr>
              <w:t xml:space="preserve">Bir eğitim ve öğretim döneminde 20 gün ve üzeri devamsızlık yapan yabancı </w:t>
            </w:r>
            <w:proofErr w:type="gramStart"/>
            <w:r w:rsidRPr="005638F9">
              <w:rPr>
                <w:sz w:val="22"/>
                <w:szCs w:val="22"/>
              </w:rPr>
              <w:t>öğrenci  oranı</w:t>
            </w:r>
            <w:proofErr w:type="gramEnd"/>
            <w:r w:rsidRPr="005638F9">
              <w:rPr>
                <w:sz w:val="22"/>
                <w:szCs w:val="22"/>
              </w:rPr>
              <w:t xml:space="preserve"> (%)</w:t>
            </w:r>
          </w:p>
        </w:tc>
        <w:tc>
          <w:tcPr>
            <w:tcW w:w="470" w:type="pct"/>
            <w:shd w:val="clear" w:color="auto" w:fill="auto"/>
            <w:noWrap/>
            <w:vAlign w:val="center"/>
          </w:tcPr>
          <w:p w:rsidR="00DB45FE" w:rsidRPr="00BD2A91" w:rsidRDefault="00DB45FE" w:rsidP="00DB45FE">
            <w:pPr>
              <w:spacing w:after="0" w:line="240" w:lineRule="auto"/>
            </w:pPr>
            <w:r w:rsidRPr="00BD2A91">
              <w:t>%0</w:t>
            </w:r>
          </w:p>
        </w:tc>
        <w:tc>
          <w:tcPr>
            <w:tcW w:w="411" w:type="pct"/>
            <w:gridSpan w:val="2"/>
            <w:shd w:val="clear" w:color="auto" w:fill="auto"/>
            <w:noWrap/>
            <w:vAlign w:val="center"/>
          </w:tcPr>
          <w:p w:rsidR="00DB45FE" w:rsidRPr="00BD2A91" w:rsidRDefault="00DB45FE" w:rsidP="00DB45FE">
            <w:pPr>
              <w:spacing w:after="0" w:line="240" w:lineRule="auto"/>
            </w:pPr>
            <w:r w:rsidRPr="00BD2A91">
              <w:t>%0</w:t>
            </w:r>
          </w:p>
        </w:tc>
        <w:tc>
          <w:tcPr>
            <w:tcW w:w="391" w:type="pct"/>
            <w:vAlign w:val="center"/>
          </w:tcPr>
          <w:p w:rsidR="00DB45FE" w:rsidRPr="00BD2A91" w:rsidRDefault="00DB45FE" w:rsidP="00DB45FE">
            <w:pPr>
              <w:spacing w:after="0" w:line="240" w:lineRule="auto"/>
            </w:pPr>
            <w:r w:rsidRPr="00BD2A91">
              <w:t>%0</w:t>
            </w:r>
          </w:p>
        </w:tc>
        <w:tc>
          <w:tcPr>
            <w:tcW w:w="376" w:type="pct"/>
            <w:vAlign w:val="center"/>
          </w:tcPr>
          <w:p w:rsidR="00DB45FE" w:rsidRPr="00BD2A91" w:rsidRDefault="00DB45FE" w:rsidP="00DB45FE">
            <w:pPr>
              <w:spacing w:after="0" w:line="240" w:lineRule="auto"/>
            </w:pPr>
            <w:r w:rsidRPr="00BD2A91">
              <w:t>%0</w:t>
            </w:r>
          </w:p>
        </w:tc>
        <w:tc>
          <w:tcPr>
            <w:tcW w:w="409"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%00</w:t>
            </w:r>
          </w:p>
        </w:tc>
        <w:tc>
          <w:tcPr>
            <w:tcW w:w="382"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%00</w:t>
            </w:r>
          </w:p>
        </w:tc>
      </w:tr>
      <w:tr w:rsidR="00DB45FE" w:rsidRPr="005638F9" w:rsidTr="00DB45FE">
        <w:trPr>
          <w:trHeight w:val="549"/>
          <w:jc w:val="center"/>
        </w:trPr>
        <w:tc>
          <w:tcPr>
            <w:tcW w:w="575" w:type="pct"/>
            <w:shd w:val="clear" w:color="auto" w:fill="auto"/>
            <w:vAlign w:val="center"/>
          </w:tcPr>
          <w:p w:rsidR="00DB45FE" w:rsidRPr="005638F9" w:rsidRDefault="00DB45FE" w:rsidP="00DB45FE">
            <w:pPr>
              <w:jc w:val="center"/>
              <w:rPr>
                <w:rFonts w:ascii="Times New Roman" w:hAnsi="Times New Roman"/>
                <w:b/>
                <w:bCs/>
                <w:sz w:val="22"/>
                <w:szCs w:val="22"/>
              </w:rPr>
            </w:pPr>
            <w:r w:rsidRPr="005638F9">
              <w:rPr>
                <w:rFonts w:ascii="Times New Roman" w:hAnsi="Times New Roman"/>
                <w:b/>
                <w:bCs/>
                <w:sz w:val="22"/>
                <w:szCs w:val="22"/>
              </w:rPr>
              <w:t>PG.1.1.5</w:t>
            </w:r>
          </w:p>
        </w:tc>
        <w:tc>
          <w:tcPr>
            <w:tcW w:w="1986" w:type="pct"/>
            <w:shd w:val="clear" w:color="auto" w:fill="auto"/>
          </w:tcPr>
          <w:p w:rsidR="00DB45FE" w:rsidRPr="005638F9" w:rsidRDefault="00DB45FE" w:rsidP="00DB45FE">
            <w:pPr>
              <w:rPr>
                <w:sz w:val="22"/>
                <w:szCs w:val="22"/>
              </w:rPr>
            </w:pPr>
            <w:r w:rsidRPr="005638F9">
              <w:rPr>
                <w:sz w:val="22"/>
                <w:szCs w:val="22"/>
              </w:rPr>
              <w:t>Okulun özel eğitime ihtiyaç duyan bireylerin kullanımına uygunluğu</w:t>
            </w:r>
            <w:r>
              <w:rPr>
                <w:sz w:val="22"/>
                <w:szCs w:val="22"/>
              </w:rPr>
              <w:t>.</w:t>
            </w:r>
          </w:p>
        </w:tc>
        <w:tc>
          <w:tcPr>
            <w:tcW w:w="470" w:type="pct"/>
            <w:shd w:val="clear" w:color="auto" w:fill="auto"/>
            <w:noWrap/>
            <w:vAlign w:val="center"/>
          </w:tcPr>
          <w:p w:rsidR="00DB45FE" w:rsidRPr="00BD2A91" w:rsidRDefault="00DB45FE" w:rsidP="00DB45FE">
            <w:pPr>
              <w:spacing w:after="0" w:line="240" w:lineRule="auto"/>
            </w:pPr>
            <w:r w:rsidRPr="00BD2A91">
              <w:t>%80</w:t>
            </w:r>
          </w:p>
        </w:tc>
        <w:tc>
          <w:tcPr>
            <w:tcW w:w="411" w:type="pct"/>
            <w:gridSpan w:val="2"/>
            <w:shd w:val="clear" w:color="auto" w:fill="auto"/>
            <w:noWrap/>
            <w:vAlign w:val="center"/>
          </w:tcPr>
          <w:p w:rsidR="00DB45FE" w:rsidRPr="00BD2A91" w:rsidRDefault="00DB45FE" w:rsidP="00DB45FE">
            <w:pPr>
              <w:spacing w:after="0" w:line="240" w:lineRule="auto"/>
            </w:pPr>
            <w:r w:rsidRPr="00BD2A91">
              <w:t>%85</w:t>
            </w:r>
          </w:p>
        </w:tc>
        <w:tc>
          <w:tcPr>
            <w:tcW w:w="391" w:type="pct"/>
            <w:vAlign w:val="center"/>
          </w:tcPr>
          <w:p w:rsidR="00DB45FE" w:rsidRPr="00BD2A91" w:rsidRDefault="00DB45FE" w:rsidP="00DB45FE">
            <w:pPr>
              <w:spacing w:after="0" w:line="240" w:lineRule="auto"/>
            </w:pPr>
            <w:r w:rsidRPr="00BD2A91">
              <w:t>%90</w:t>
            </w:r>
          </w:p>
        </w:tc>
        <w:tc>
          <w:tcPr>
            <w:tcW w:w="376" w:type="pct"/>
            <w:vAlign w:val="center"/>
          </w:tcPr>
          <w:p w:rsidR="00DB45FE" w:rsidRPr="00BD2A91" w:rsidRDefault="00DB45FE" w:rsidP="00DB45FE">
            <w:pPr>
              <w:spacing w:after="0" w:line="240" w:lineRule="auto"/>
            </w:pPr>
            <w:r w:rsidRPr="00BD2A91">
              <w:t>%95</w:t>
            </w:r>
          </w:p>
        </w:tc>
        <w:tc>
          <w:tcPr>
            <w:tcW w:w="409"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%97</w:t>
            </w:r>
          </w:p>
        </w:tc>
        <w:tc>
          <w:tcPr>
            <w:tcW w:w="382" w:type="pct"/>
            <w:vAlign w:val="center"/>
          </w:tcPr>
          <w:p w:rsidR="00DB45FE" w:rsidRPr="00BD2A91" w:rsidRDefault="00DB45FE" w:rsidP="00DB45FE">
            <w:pPr>
              <w:spacing w:after="0" w:line="240" w:lineRule="auto"/>
              <w:jc w:val="center"/>
              <w:rPr>
                <w:rFonts w:ascii="Times New Roman" w:hAnsi="Times New Roman"/>
                <w:sz w:val="22"/>
                <w:szCs w:val="22"/>
              </w:rPr>
            </w:pPr>
            <w:r w:rsidRPr="00BD2A91">
              <w:rPr>
                <w:rFonts w:ascii="Times New Roman" w:hAnsi="Times New Roman"/>
                <w:sz w:val="22"/>
                <w:szCs w:val="22"/>
              </w:rPr>
              <w:t>%100</w:t>
            </w:r>
          </w:p>
        </w:tc>
      </w:tr>
    </w:tbl>
    <w:p w:rsidR="005638F9" w:rsidRDefault="005638F9" w:rsidP="00A31EC1">
      <w:pPr>
        <w:jc w:val="center"/>
        <w:rPr>
          <w:rFonts w:ascii="Times New Roman" w:hAnsi="Times New Roman"/>
          <w:b/>
          <w:color w:val="00B0F0"/>
          <w:sz w:val="28"/>
        </w:rPr>
      </w:pPr>
    </w:p>
    <w:p w:rsidR="005638F9" w:rsidRDefault="005638F9" w:rsidP="00A31EC1">
      <w:pPr>
        <w:jc w:val="center"/>
        <w:rPr>
          <w:rFonts w:ascii="Times New Roman" w:hAnsi="Times New Roman"/>
          <w:b/>
          <w:color w:val="00B0F0"/>
          <w:sz w:val="28"/>
        </w:rPr>
      </w:pPr>
    </w:p>
    <w:p w:rsidR="00A31EC1" w:rsidRPr="00E630C3" w:rsidRDefault="00A31EC1" w:rsidP="00A31EC1">
      <w:pPr>
        <w:jc w:val="center"/>
        <w:rPr>
          <w:rFonts w:ascii="Times New Roman" w:hAnsi="Times New Roman"/>
          <w:b/>
          <w:color w:val="00B0F0"/>
          <w:sz w:val="28"/>
        </w:rPr>
      </w:pPr>
      <w:r w:rsidRPr="00E630C3">
        <w:rPr>
          <w:rFonts w:ascii="Times New Roman" w:hAnsi="Times New Roman"/>
          <w:b/>
          <w:color w:val="00B0F0"/>
          <w:sz w:val="28"/>
        </w:rPr>
        <w:t>Eylem Planı</w:t>
      </w:r>
    </w:p>
    <w:tbl>
      <w:tblPr>
        <w:tblW w:w="5064" w:type="pct"/>
        <w:jc w:val="center"/>
        <w:tblLayout w:type="fixed"/>
        <w:tblCellMar>
          <w:left w:w="70" w:type="dxa"/>
          <w:right w:w="70" w:type="dxa"/>
        </w:tblCellMar>
        <w:tblLook w:val="04A0" w:firstRow="1" w:lastRow="0" w:firstColumn="1" w:lastColumn="0" w:noHBand="0" w:noVBand="1"/>
      </w:tblPr>
      <w:tblGrid>
        <w:gridCol w:w="1283"/>
        <w:gridCol w:w="4739"/>
        <w:gridCol w:w="2363"/>
        <w:gridCol w:w="2357"/>
      </w:tblGrid>
      <w:tr w:rsidR="00A31EC1" w:rsidRPr="00B93CBC" w:rsidTr="009F4E6C">
        <w:trPr>
          <w:trHeight w:val="387"/>
          <w:tblHeader/>
          <w:jc w:val="center"/>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206"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100"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097"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0E1F9D" w:rsidRPr="00B93CBC" w:rsidTr="009F4E6C">
        <w:trPr>
          <w:trHeight w:val="498"/>
          <w:jc w:val="center"/>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0E1F9D" w:rsidRPr="00B93CBC" w:rsidRDefault="000E1F9D"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1.1.1.</w:t>
            </w:r>
          </w:p>
        </w:tc>
        <w:tc>
          <w:tcPr>
            <w:tcW w:w="2206" w:type="pct"/>
            <w:tcBorders>
              <w:top w:val="nil"/>
              <w:left w:val="nil"/>
              <w:bottom w:val="single" w:sz="8" w:space="0" w:color="auto"/>
              <w:right w:val="single" w:sz="8" w:space="0" w:color="auto"/>
            </w:tcBorders>
            <w:shd w:val="clear" w:color="auto" w:fill="auto"/>
            <w:vAlign w:val="center"/>
          </w:tcPr>
          <w:p w:rsidR="000E1F9D" w:rsidRPr="0049286B" w:rsidRDefault="000E1F9D" w:rsidP="004B4400">
            <w:pPr>
              <w:spacing w:after="0" w:line="240" w:lineRule="auto"/>
              <w:jc w:val="both"/>
              <w:rPr>
                <w:rFonts w:ascii="Times New Roman" w:hAnsi="Times New Roman"/>
                <w:szCs w:val="24"/>
              </w:rPr>
            </w:pPr>
            <w:r w:rsidRPr="0049286B">
              <w:rPr>
                <w:rFonts w:ascii="Times New Roman" w:hAnsi="Times New Roman"/>
                <w:szCs w:val="24"/>
              </w:rPr>
              <w:t>Kayıt Bölgesinde Yer Alan Öğrencilerin Tespiti Çalışması Yapılacaktır.</w:t>
            </w:r>
          </w:p>
        </w:tc>
        <w:tc>
          <w:tcPr>
            <w:tcW w:w="1100"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Pr>
                <w:color w:val="000000"/>
                <w:szCs w:val="24"/>
              </w:rPr>
              <w:t>Okul Stratejik Plan Ekibi</w:t>
            </w:r>
          </w:p>
        </w:tc>
        <w:tc>
          <w:tcPr>
            <w:tcW w:w="1097"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Pr>
                <w:color w:val="000000"/>
                <w:szCs w:val="24"/>
              </w:rPr>
              <w:t>01 Eylül-20 Eylül</w:t>
            </w:r>
          </w:p>
        </w:tc>
      </w:tr>
      <w:tr w:rsidR="000E1F9D" w:rsidRPr="00B93CBC" w:rsidTr="009F4E6C">
        <w:trPr>
          <w:trHeight w:val="498"/>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0E1F9D" w:rsidRPr="00B93CBC" w:rsidRDefault="000E1F9D"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1.1.2</w:t>
            </w:r>
          </w:p>
        </w:tc>
        <w:tc>
          <w:tcPr>
            <w:tcW w:w="2206" w:type="pct"/>
            <w:tcBorders>
              <w:top w:val="nil"/>
              <w:left w:val="nil"/>
              <w:bottom w:val="single" w:sz="8" w:space="0" w:color="auto"/>
              <w:right w:val="single" w:sz="8" w:space="0" w:color="auto"/>
            </w:tcBorders>
            <w:shd w:val="clear" w:color="auto" w:fill="auto"/>
            <w:vAlign w:val="center"/>
          </w:tcPr>
          <w:p w:rsidR="000E1F9D" w:rsidRPr="0049286B" w:rsidRDefault="000E1F9D" w:rsidP="004B4400">
            <w:pPr>
              <w:spacing w:after="0" w:line="259" w:lineRule="auto"/>
              <w:jc w:val="both"/>
              <w:rPr>
                <w:rFonts w:ascii="Times New Roman" w:hAnsi="Times New Roman"/>
                <w:szCs w:val="24"/>
              </w:rPr>
            </w:pPr>
            <w:r w:rsidRPr="0049286B">
              <w:rPr>
                <w:rFonts w:ascii="Times New Roman" w:hAnsi="Times New Roman"/>
                <w:szCs w:val="24"/>
              </w:rPr>
              <w:t xml:space="preserve">Okula Yeni Başlayan Öğrencilere Oryantasyon Eğitimi Verilecektir. </w:t>
            </w:r>
          </w:p>
        </w:tc>
        <w:tc>
          <w:tcPr>
            <w:tcW w:w="1100"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Pr>
                <w:color w:val="000000"/>
                <w:szCs w:val="24"/>
              </w:rPr>
              <w:t xml:space="preserve"> Müdür Yardımcısı </w:t>
            </w:r>
          </w:p>
        </w:tc>
        <w:tc>
          <w:tcPr>
            <w:tcW w:w="1097"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Pr>
                <w:color w:val="000000"/>
                <w:szCs w:val="24"/>
              </w:rPr>
              <w:t>01 Eylül-20 Eylül</w:t>
            </w:r>
          </w:p>
        </w:tc>
      </w:tr>
      <w:tr w:rsidR="000E1F9D" w:rsidRPr="00B93CBC" w:rsidTr="009F4E6C">
        <w:trPr>
          <w:trHeight w:val="498"/>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0E1F9D" w:rsidRPr="00B93CBC" w:rsidRDefault="000E1F9D"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1.1.3</w:t>
            </w:r>
          </w:p>
        </w:tc>
        <w:tc>
          <w:tcPr>
            <w:tcW w:w="2206" w:type="pct"/>
            <w:tcBorders>
              <w:top w:val="nil"/>
              <w:left w:val="nil"/>
              <w:bottom w:val="single" w:sz="8" w:space="0" w:color="auto"/>
              <w:right w:val="single" w:sz="8" w:space="0" w:color="auto"/>
            </w:tcBorders>
            <w:shd w:val="clear" w:color="auto" w:fill="auto"/>
            <w:vAlign w:val="center"/>
          </w:tcPr>
          <w:p w:rsidR="000E1F9D" w:rsidRPr="0049286B" w:rsidRDefault="000E1F9D" w:rsidP="004B4400">
            <w:pPr>
              <w:spacing w:after="0" w:line="240" w:lineRule="auto"/>
              <w:jc w:val="both"/>
              <w:rPr>
                <w:rFonts w:ascii="Times New Roman" w:hAnsi="Times New Roman"/>
                <w:szCs w:val="24"/>
              </w:rPr>
            </w:pPr>
            <w:r w:rsidRPr="0049286B">
              <w:rPr>
                <w:rFonts w:ascii="Times New Roman" w:hAnsi="Times New Roman"/>
                <w:szCs w:val="24"/>
              </w:rPr>
              <w:t xml:space="preserve">Devamsızlık Yapan Öğrencilerin Tespiti Ve Erken Uyarı Sistemi İçin Çalışmalar </w:t>
            </w:r>
            <w:r w:rsidRPr="0049286B">
              <w:rPr>
                <w:rFonts w:ascii="Times New Roman" w:hAnsi="Times New Roman"/>
                <w:szCs w:val="24"/>
              </w:rPr>
              <w:lastRenderedPageBreak/>
              <w:t>Yapılacaktır.</w:t>
            </w:r>
          </w:p>
        </w:tc>
        <w:tc>
          <w:tcPr>
            <w:tcW w:w="1100"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Pr>
                <w:color w:val="000000"/>
                <w:szCs w:val="24"/>
              </w:rPr>
              <w:lastRenderedPageBreak/>
              <w:t>Rehberlik Servisi</w:t>
            </w:r>
          </w:p>
        </w:tc>
        <w:tc>
          <w:tcPr>
            <w:tcW w:w="1097"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Pr>
                <w:color w:val="000000"/>
                <w:szCs w:val="24"/>
              </w:rPr>
              <w:t>Her ayın son haftası</w:t>
            </w:r>
          </w:p>
        </w:tc>
      </w:tr>
      <w:tr w:rsidR="000E1F9D" w:rsidRPr="00B93CBC" w:rsidTr="009F4E6C">
        <w:trPr>
          <w:trHeight w:val="498"/>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0E1F9D" w:rsidRPr="00B93CBC" w:rsidRDefault="000E1F9D"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lastRenderedPageBreak/>
              <w:t>1.1.4</w:t>
            </w:r>
          </w:p>
        </w:tc>
        <w:tc>
          <w:tcPr>
            <w:tcW w:w="2206" w:type="pct"/>
            <w:tcBorders>
              <w:top w:val="nil"/>
              <w:left w:val="nil"/>
              <w:bottom w:val="single" w:sz="8" w:space="0" w:color="auto"/>
              <w:right w:val="single" w:sz="8" w:space="0" w:color="auto"/>
            </w:tcBorders>
            <w:shd w:val="clear" w:color="auto" w:fill="auto"/>
            <w:vAlign w:val="center"/>
          </w:tcPr>
          <w:p w:rsidR="000E1F9D" w:rsidRPr="0049286B" w:rsidRDefault="000E1F9D" w:rsidP="004B4400">
            <w:pPr>
              <w:spacing w:after="0" w:line="240" w:lineRule="auto"/>
              <w:jc w:val="both"/>
              <w:rPr>
                <w:rFonts w:ascii="Times New Roman" w:hAnsi="Times New Roman"/>
                <w:szCs w:val="24"/>
              </w:rPr>
            </w:pPr>
            <w:r w:rsidRPr="0049286B">
              <w:rPr>
                <w:rFonts w:ascii="Times New Roman" w:hAnsi="Times New Roman"/>
                <w:szCs w:val="24"/>
              </w:rPr>
              <w:t>Devamsızlık Yapan Öğrencilerin Velileri İle Özel Aylık Toplantı ve Görüşmeler Yapılacaktır.</w:t>
            </w:r>
          </w:p>
        </w:tc>
        <w:tc>
          <w:tcPr>
            <w:tcW w:w="1100"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Pr>
                <w:color w:val="000000"/>
                <w:szCs w:val="24"/>
              </w:rPr>
              <w:t xml:space="preserve"> Müdür Yardımcısı</w:t>
            </w:r>
          </w:p>
        </w:tc>
        <w:tc>
          <w:tcPr>
            <w:tcW w:w="1097"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Pr>
                <w:color w:val="000000"/>
                <w:szCs w:val="24"/>
              </w:rPr>
              <w:t xml:space="preserve">Her yıl Ekim Ayı </w:t>
            </w:r>
          </w:p>
        </w:tc>
      </w:tr>
      <w:tr w:rsidR="000E1F9D" w:rsidRPr="00B93CBC" w:rsidTr="009F4E6C">
        <w:trPr>
          <w:trHeight w:val="498"/>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0E1F9D" w:rsidRPr="00B93CBC" w:rsidRDefault="000E1F9D" w:rsidP="008C53C8">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1.1.5</w:t>
            </w:r>
          </w:p>
        </w:tc>
        <w:tc>
          <w:tcPr>
            <w:tcW w:w="2206" w:type="pct"/>
            <w:tcBorders>
              <w:top w:val="nil"/>
              <w:left w:val="nil"/>
              <w:bottom w:val="single" w:sz="8" w:space="0" w:color="auto"/>
              <w:right w:val="single" w:sz="8" w:space="0" w:color="auto"/>
            </w:tcBorders>
            <w:shd w:val="clear" w:color="auto" w:fill="auto"/>
          </w:tcPr>
          <w:p w:rsidR="000E1F9D" w:rsidRPr="0049286B" w:rsidRDefault="000E1F9D" w:rsidP="008C53C8">
            <w:pPr>
              <w:spacing w:after="0" w:line="259" w:lineRule="auto"/>
              <w:ind w:right="60"/>
              <w:jc w:val="both"/>
              <w:rPr>
                <w:rFonts w:ascii="Times New Roman" w:hAnsi="Times New Roman"/>
                <w:szCs w:val="24"/>
              </w:rPr>
            </w:pPr>
            <w:r w:rsidRPr="0049286B">
              <w:rPr>
                <w:rFonts w:ascii="Times New Roman" w:hAnsi="Times New Roman"/>
                <w:szCs w:val="24"/>
              </w:rPr>
              <w:t xml:space="preserve">Özel Eğitime İhtiyaç Duyan Bireylerin Gereksinimlerine Uygun Eğitim Etkinlikleri Artırılacaktır. </w:t>
            </w:r>
          </w:p>
        </w:tc>
        <w:tc>
          <w:tcPr>
            <w:tcW w:w="1100"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r w:rsidRPr="00E13589">
              <w:rPr>
                <w:color w:val="000000"/>
                <w:szCs w:val="24"/>
              </w:rPr>
              <w:t>Müdür yardımcısı,</w:t>
            </w:r>
            <w:r>
              <w:rPr>
                <w:color w:val="000000"/>
                <w:szCs w:val="24"/>
              </w:rPr>
              <w:t xml:space="preserve"> </w:t>
            </w:r>
            <w:r w:rsidRPr="00E13589">
              <w:rPr>
                <w:color w:val="000000"/>
                <w:szCs w:val="24"/>
              </w:rPr>
              <w:t>rehber öğretmen</w:t>
            </w:r>
          </w:p>
        </w:tc>
        <w:tc>
          <w:tcPr>
            <w:tcW w:w="1097" w:type="pct"/>
            <w:tcBorders>
              <w:top w:val="nil"/>
              <w:left w:val="nil"/>
              <w:bottom w:val="single" w:sz="8" w:space="0" w:color="auto"/>
              <w:right w:val="single" w:sz="8" w:space="0" w:color="auto"/>
            </w:tcBorders>
            <w:shd w:val="clear" w:color="auto" w:fill="auto"/>
            <w:vAlign w:val="center"/>
          </w:tcPr>
          <w:p w:rsidR="000E1F9D" w:rsidRPr="00655C94" w:rsidRDefault="000E1F9D" w:rsidP="007F6ECC">
            <w:pPr>
              <w:spacing w:after="0" w:line="240" w:lineRule="auto"/>
              <w:jc w:val="both"/>
              <w:rPr>
                <w:color w:val="000000"/>
                <w:sz w:val="22"/>
                <w:szCs w:val="22"/>
              </w:rPr>
            </w:pPr>
            <w:r w:rsidRPr="00655C94">
              <w:rPr>
                <w:color w:val="000000"/>
                <w:sz w:val="22"/>
                <w:szCs w:val="22"/>
              </w:rPr>
              <w:t>Plan süresince her ay</w:t>
            </w:r>
          </w:p>
        </w:tc>
      </w:tr>
      <w:tr w:rsidR="000E1F9D" w:rsidRPr="00B93CBC" w:rsidTr="009F4E6C">
        <w:trPr>
          <w:trHeight w:val="126"/>
          <w:jc w:val="center"/>
        </w:trPr>
        <w:tc>
          <w:tcPr>
            <w:tcW w:w="597" w:type="pct"/>
            <w:tcBorders>
              <w:top w:val="nil"/>
              <w:left w:val="single" w:sz="8" w:space="0" w:color="auto"/>
              <w:bottom w:val="nil"/>
              <w:right w:val="single" w:sz="8" w:space="0" w:color="auto"/>
            </w:tcBorders>
            <w:shd w:val="clear" w:color="auto" w:fill="auto"/>
            <w:noWrap/>
            <w:vAlign w:val="center"/>
          </w:tcPr>
          <w:p w:rsidR="000E1F9D" w:rsidRPr="00B93CBC" w:rsidRDefault="000E1F9D" w:rsidP="008C53C8">
            <w:pPr>
              <w:spacing w:after="0" w:line="240" w:lineRule="auto"/>
              <w:jc w:val="center"/>
              <w:rPr>
                <w:rFonts w:ascii="Times New Roman" w:hAnsi="Times New Roman"/>
                <w:b/>
                <w:bCs/>
                <w:color w:val="000000"/>
                <w:szCs w:val="24"/>
              </w:rPr>
            </w:pPr>
          </w:p>
        </w:tc>
        <w:tc>
          <w:tcPr>
            <w:tcW w:w="2206" w:type="pct"/>
            <w:tcBorders>
              <w:top w:val="nil"/>
              <w:left w:val="nil"/>
              <w:bottom w:val="nil"/>
              <w:right w:val="single" w:sz="8" w:space="0" w:color="auto"/>
            </w:tcBorders>
            <w:shd w:val="clear" w:color="auto" w:fill="auto"/>
          </w:tcPr>
          <w:p w:rsidR="000E1F9D" w:rsidRPr="00D70000" w:rsidRDefault="000E1F9D" w:rsidP="008C53C8">
            <w:pPr>
              <w:spacing w:after="0" w:line="259" w:lineRule="auto"/>
              <w:ind w:right="60"/>
              <w:jc w:val="both"/>
              <w:rPr>
                <w:rFonts w:ascii="Times New Roman" w:hAnsi="Times New Roman"/>
                <w:color w:val="FF0000"/>
                <w:szCs w:val="24"/>
              </w:rPr>
            </w:pPr>
          </w:p>
        </w:tc>
        <w:tc>
          <w:tcPr>
            <w:tcW w:w="1100" w:type="pct"/>
            <w:tcBorders>
              <w:top w:val="nil"/>
              <w:left w:val="nil"/>
              <w:bottom w:val="nil"/>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p>
        </w:tc>
        <w:tc>
          <w:tcPr>
            <w:tcW w:w="1097" w:type="pct"/>
            <w:tcBorders>
              <w:top w:val="nil"/>
              <w:left w:val="nil"/>
              <w:bottom w:val="nil"/>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p>
        </w:tc>
      </w:tr>
      <w:tr w:rsidR="000E1F9D" w:rsidRPr="00B93CBC" w:rsidTr="009F4E6C">
        <w:trPr>
          <w:trHeight w:val="70"/>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0E1F9D" w:rsidRPr="00B93CBC" w:rsidRDefault="000E1F9D" w:rsidP="008C53C8">
            <w:pPr>
              <w:spacing w:after="0" w:line="240" w:lineRule="auto"/>
              <w:jc w:val="center"/>
              <w:rPr>
                <w:rFonts w:ascii="Times New Roman" w:hAnsi="Times New Roman"/>
                <w:b/>
                <w:bCs/>
                <w:color w:val="000000"/>
                <w:szCs w:val="24"/>
              </w:rPr>
            </w:pPr>
          </w:p>
        </w:tc>
        <w:tc>
          <w:tcPr>
            <w:tcW w:w="2206" w:type="pct"/>
            <w:tcBorders>
              <w:top w:val="nil"/>
              <w:left w:val="nil"/>
              <w:bottom w:val="single" w:sz="8" w:space="0" w:color="auto"/>
              <w:right w:val="single" w:sz="8" w:space="0" w:color="auto"/>
            </w:tcBorders>
            <w:shd w:val="clear" w:color="auto" w:fill="auto"/>
          </w:tcPr>
          <w:p w:rsidR="000E1F9D" w:rsidRPr="00B93CBC" w:rsidRDefault="000E1F9D" w:rsidP="008C53C8">
            <w:pPr>
              <w:spacing w:after="0" w:line="259" w:lineRule="auto"/>
              <w:ind w:right="60"/>
              <w:jc w:val="both"/>
              <w:rPr>
                <w:rFonts w:ascii="Times New Roman" w:hAnsi="Times New Roman"/>
                <w:szCs w:val="24"/>
              </w:rPr>
            </w:pPr>
          </w:p>
        </w:tc>
        <w:tc>
          <w:tcPr>
            <w:tcW w:w="1100"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p>
        </w:tc>
        <w:tc>
          <w:tcPr>
            <w:tcW w:w="1097" w:type="pct"/>
            <w:tcBorders>
              <w:top w:val="nil"/>
              <w:left w:val="nil"/>
              <w:bottom w:val="single" w:sz="8" w:space="0" w:color="auto"/>
              <w:right w:val="single" w:sz="8" w:space="0" w:color="auto"/>
            </w:tcBorders>
            <w:shd w:val="clear" w:color="auto" w:fill="auto"/>
            <w:vAlign w:val="center"/>
          </w:tcPr>
          <w:p w:rsidR="000E1F9D" w:rsidRPr="00A47F2F" w:rsidRDefault="000E1F9D" w:rsidP="007F6ECC">
            <w:pPr>
              <w:spacing w:after="0" w:line="240" w:lineRule="auto"/>
              <w:jc w:val="both"/>
              <w:rPr>
                <w:color w:val="000000"/>
                <w:szCs w:val="24"/>
              </w:rPr>
            </w:pPr>
          </w:p>
        </w:tc>
      </w:tr>
    </w:tbl>
    <w:p w:rsidR="00A31EC1" w:rsidRPr="00D06707" w:rsidRDefault="00A31EC1" w:rsidP="00A31EC1">
      <w:pPr>
        <w:pStyle w:val="Balk2"/>
        <w:jc w:val="center"/>
        <w:rPr>
          <w:rFonts w:ascii="Times New Roman" w:hAnsi="Times New Roman" w:cs="Times New Roman"/>
          <w:color w:val="00B0F0"/>
          <w:sz w:val="32"/>
        </w:rPr>
      </w:pPr>
      <w:bookmarkStart w:id="49" w:name="_Toc529519464"/>
      <w:bookmarkStart w:id="50" w:name="_Toc531097545"/>
      <w:bookmarkStart w:id="51" w:name="_Toc3553002"/>
      <w:r w:rsidRPr="00D06707">
        <w:rPr>
          <w:rFonts w:ascii="Times New Roman" w:hAnsi="Times New Roman" w:cs="Times New Roman"/>
          <w:color w:val="00B0F0"/>
          <w:sz w:val="32"/>
        </w:rPr>
        <w:t>TEMA II: EĞİTİM VE ÖĞRETİMDE KALİTENİN ARTIRILMASI</w:t>
      </w:r>
      <w:bookmarkEnd w:id="49"/>
      <w:bookmarkEnd w:id="50"/>
      <w:bookmarkEnd w:id="51"/>
    </w:p>
    <w:p w:rsidR="00DB45FE" w:rsidRPr="00D57787" w:rsidRDefault="00DB45FE" w:rsidP="00DB45FE">
      <w:pPr>
        <w:pStyle w:val="Balk3"/>
        <w:spacing w:line="240" w:lineRule="auto"/>
        <w:jc w:val="both"/>
        <w:rPr>
          <w:rFonts w:ascii="Times New Roman" w:eastAsia="Times New Roman" w:hAnsi="Times New Roman" w:cs="Times New Roman"/>
          <w:b w:val="0"/>
          <w:bCs w:val="0"/>
          <w:color w:val="00B0F0"/>
          <w:sz w:val="28"/>
        </w:rPr>
      </w:pPr>
      <w:bookmarkStart w:id="52" w:name="_Toc536274337"/>
      <w:r w:rsidRPr="00D57787">
        <w:rPr>
          <w:rFonts w:ascii="Times New Roman" w:eastAsia="Times New Roman" w:hAnsi="Times New Roman" w:cs="Times New Roman"/>
          <w:b w:val="0"/>
          <w:bCs w:val="0"/>
          <w:color w:val="00B0F0"/>
          <w:sz w:val="28"/>
        </w:rPr>
        <w:t xml:space="preserve">Stratejik Amaç 2: </w:t>
      </w:r>
    </w:p>
    <w:p w:rsidR="00DB45FE" w:rsidRPr="005D741A" w:rsidRDefault="00DB45FE" w:rsidP="00DB45FE">
      <w:pPr>
        <w:pStyle w:val="Balk3"/>
        <w:spacing w:line="240" w:lineRule="auto"/>
        <w:jc w:val="both"/>
        <w:rPr>
          <w:rFonts w:ascii="Times New Roman" w:eastAsia="Times New Roman" w:hAnsi="Times New Roman" w:cs="Times New Roman"/>
          <w:b w:val="0"/>
          <w:bCs w:val="0"/>
          <w:color w:val="auto"/>
          <w:sz w:val="28"/>
        </w:rPr>
      </w:pPr>
      <w:r w:rsidRPr="005D741A">
        <w:rPr>
          <w:rFonts w:ascii="Times New Roman" w:eastAsia="Times New Roman" w:hAnsi="Times New Roman" w:cs="Times New Roman"/>
          <w:b w:val="0"/>
          <w:bCs w:val="0"/>
          <w:color w:val="auto"/>
          <w:sz w:val="28"/>
        </w:rPr>
        <w:t>Öğrencilerimizin gelişmiş dünyaya uyum sağlayacak şekilde donanımlı bireyler olabilmesi için eğitim ve öğretimde kalite artırılacaktır.</w:t>
      </w:r>
    </w:p>
    <w:p w:rsidR="00DB45FE" w:rsidRPr="005D741A" w:rsidRDefault="00DB45FE" w:rsidP="00DB45FE">
      <w:pPr>
        <w:pStyle w:val="Balk3"/>
        <w:spacing w:line="240" w:lineRule="auto"/>
        <w:jc w:val="both"/>
        <w:rPr>
          <w:rFonts w:ascii="Times New Roman" w:eastAsia="Times New Roman" w:hAnsi="Times New Roman" w:cs="Times New Roman"/>
          <w:b w:val="0"/>
          <w:bCs w:val="0"/>
          <w:color w:val="0000FF"/>
          <w:sz w:val="28"/>
        </w:rPr>
      </w:pPr>
    </w:p>
    <w:p w:rsidR="00DB45FE" w:rsidRPr="00791518" w:rsidRDefault="00DB45FE" w:rsidP="00DB45FE">
      <w:pPr>
        <w:pStyle w:val="Balk3"/>
        <w:spacing w:before="0" w:line="240" w:lineRule="auto"/>
        <w:jc w:val="both"/>
        <w:rPr>
          <w:rFonts w:ascii="Times New Roman" w:hAnsi="Times New Roman" w:cs="Times New Roman"/>
          <w:szCs w:val="24"/>
        </w:rPr>
      </w:pPr>
      <w:r w:rsidRPr="00D57787">
        <w:rPr>
          <w:rFonts w:ascii="Times New Roman" w:eastAsia="Times New Roman" w:hAnsi="Times New Roman" w:cs="Times New Roman"/>
          <w:b w:val="0"/>
          <w:bCs w:val="0"/>
          <w:color w:val="00B0F0"/>
          <w:sz w:val="28"/>
        </w:rPr>
        <w:t>Stratejik Hedef 2.1</w:t>
      </w:r>
      <w:r w:rsidRPr="005D741A">
        <w:rPr>
          <w:rFonts w:ascii="Times New Roman" w:eastAsia="Times New Roman" w:hAnsi="Times New Roman" w:cs="Times New Roman"/>
          <w:b w:val="0"/>
          <w:bCs w:val="0"/>
          <w:color w:val="0000FF"/>
          <w:sz w:val="28"/>
        </w:rPr>
        <w:t xml:space="preserve">. </w:t>
      </w:r>
      <w:r w:rsidRPr="005D741A">
        <w:rPr>
          <w:rFonts w:ascii="Times New Roman" w:eastAsia="Times New Roman" w:hAnsi="Times New Roman" w:cs="Times New Roman"/>
          <w:b w:val="0"/>
          <w:bCs w:val="0"/>
          <w:color w:val="auto"/>
          <w:sz w:val="28"/>
        </w:rPr>
        <w:t>Öğrenme kazanımlarını takip eden ve velileri de sürece dâhil eden bir yönetim anlayışı ile öğrencilerimizin akademik başarıları ve sosyal faaliyetlere etkin katılımı artırılacaktır.</w:t>
      </w:r>
      <w:bookmarkEnd w:id="52"/>
    </w:p>
    <w:p w:rsidR="00A31EC1" w:rsidRDefault="00A31EC1" w:rsidP="005D741A">
      <w:pPr>
        <w:pStyle w:val="Balk3"/>
        <w:spacing w:before="0" w:line="240" w:lineRule="auto"/>
        <w:jc w:val="both"/>
        <w:rPr>
          <w:rFonts w:ascii="Times New Roman" w:hAnsi="Times New Roman" w:cs="Times New Roman"/>
          <w:szCs w:val="24"/>
        </w:rPr>
      </w:pPr>
    </w:p>
    <w:p w:rsidR="00FC449B" w:rsidRPr="00FC449B" w:rsidRDefault="00FC449B" w:rsidP="00FC449B"/>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Performans Göstergeleri</w:t>
      </w:r>
    </w:p>
    <w:tbl>
      <w:tblPr>
        <w:tblStyle w:val="TableGrid"/>
        <w:tblW w:w="10795" w:type="dxa"/>
        <w:tblInd w:w="-108" w:type="dxa"/>
        <w:tblCellMar>
          <w:top w:w="12" w:type="dxa"/>
          <w:left w:w="108" w:type="dxa"/>
          <w:right w:w="50" w:type="dxa"/>
        </w:tblCellMar>
        <w:tblLook w:val="04A0" w:firstRow="1" w:lastRow="0" w:firstColumn="1" w:lastColumn="0" w:noHBand="0" w:noVBand="1"/>
      </w:tblPr>
      <w:tblGrid>
        <w:gridCol w:w="1417"/>
        <w:gridCol w:w="4592"/>
        <w:gridCol w:w="1020"/>
        <w:gridCol w:w="761"/>
        <w:gridCol w:w="727"/>
        <w:gridCol w:w="701"/>
        <w:gridCol w:w="761"/>
        <w:gridCol w:w="816"/>
      </w:tblGrid>
      <w:tr w:rsidR="00A31EC1" w:rsidRPr="00B93CBC" w:rsidTr="004B4400">
        <w:trPr>
          <w:trHeight w:val="286"/>
        </w:trPr>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58"/>
              <w:jc w:val="center"/>
              <w:rPr>
                <w:rFonts w:ascii="Times New Roman" w:hAnsi="Times New Roman"/>
              </w:rPr>
            </w:pPr>
            <w:r w:rsidRPr="00B93CBC">
              <w:rPr>
                <w:rFonts w:ascii="Times New Roman" w:hAnsi="Times New Roman"/>
                <w:b/>
              </w:rPr>
              <w:t xml:space="preserve">No </w:t>
            </w:r>
          </w:p>
        </w:tc>
        <w:tc>
          <w:tcPr>
            <w:tcW w:w="4592" w:type="dxa"/>
            <w:vMerge w:val="restart"/>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after="25" w:line="259" w:lineRule="auto"/>
              <w:ind w:right="60"/>
              <w:jc w:val="center"/>
              <w:rPr>
                <w:rFonts w:ascii="Times New Roman" w:hAnsi="Times New Roman"/>
              </w:rPr>
            </w:pPr>
            <w:r w:rsidRPr="00B93CBC">
              <w:rPr>
                <w:rFonts w:ascii="Times New Roman" w:hAnsi="Times New Roman"/>
                <w:b/>
              </w:rPr>
              <w:t>PERFORMANS GÖSTERGESİ</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14"/>
              <w:jc w:val="center"/>
              <w:rPr>
                <w:rFonts w:ascii="Times New Roman" w:hAnsi="Times New Roman"/>
              </w:rPr>
            </w:pPr>
            <w:r w:rsidRPr="00B93CBC">
              <w:rPr>
                <w:rFonts w:ascii="Times New Roman" w:hAnsi="Times New Roman"/>
                <w:b/>
              </w:rPr>
              <w:t>Mevcut</w:t>
            </w:r>
          </w:p>
        </w:tc>
        <w:tc>
          <w:tcPr>
            <w:tcW w:w="761" w:type="dxa"/>
            <w:tcBorders>
              <w:top w:val="single" w:sz="4" w:space="0" w:color="000000"/>
              <w:left w:val="single" w:sz="4" w:space="0" w:color="000000"/>
              <w:bottom w:val="single" w:sz="4" w:space="0" w:color="000000"/>
              <w:right w:val="nil"/>
            </w:tcBorders>
            <w:vAlign w:val="center"/>
          </w:tcPr>
          <w:p w:rsidR="00A31EC1" w:rsidRPr="00B93CBC" w:rsidRDefault="00A31EC1" w:rsidP="004B4400">
            <w:pPr>
              <w:spacing w:line="259" w:lineRule="auto"/>
              <w:jc w:val="center"/>
              <w:rPr>
                <w:rFonts w:ascii="Times New Roman" w:hAnsi="Times New Roman"/>
              </w:rPr>
            </w:pPr>
          </w:p>
        </w:tc>
        <w:tc>
          <w:tcPr>
            <w:tcW w:w="2189" w:type="dxa"/>
            <w:gridSpan w:val="3"/>
            <w:tcBorders>
              <w:top w:val="single" w:sz="4" w:space="0" w:color="000000"/>
              <w:left w:val="nil"/>
              <w:bottom w:val="single" w:sz="4" w:space="0" w:color="000000"/>
              <w:right w:val="nil"/>
            </w:tcBorders>
            <w:vAlign w:val="center"/>
          </w:tcPr>
          <w:p w:rsidR="00A31EC1" w:rsidRPr="00B93CBC" w:rsidRDefault="00A31EC1" w:rsidP="004B4400">
            <w:pPr>
              <w:spacing w:line="259" w:lineRule="auto"/>
              <w:ind w:right="3"/>
              <w:jc w:val="center"/>
              <w:rPr>
                <w:rFonts w:ascii="Times New Roman" w:hAnsi="Times New Roman"/>
              </w:rPr>
            </w:pPr>
            <w:r w:rsidRPr="00B93CBC">
              <w:rPr>
                <w:rFonts w:ascii="Times New Roman" w:hAnsi="Times New Roman"/>
                <w:b/>
              </w:rPr>
              <w:t>HEDEF</w:t>
            </w:r>
          </w:p>
        </w:tc>
        <w:tc>
          <w:tcPr>
            <w:tcW w:w="816" w:type="dxa"/>
            <w:tcBorders>
              <w:top w:val="single" w:sz="4" w:space="0" w:color="000000"/>
              <w:left w:val="nil"/>
              <w:bottom w:val="single" w:sz="4" w:space="0" w:color="000000"/>
              <w:right w:val="single" w:sz="4" w:space="0" w:color="000000"/>
            </w:tcBorders>
            <w:vAlign w:val="center"/>
          </w:tcPr>
          <w:p w:rsidR="00A31EC1" w:rsidRPr="00B93CBC" w:rsidRDefault="00A31EC1" w:rsidP="004B4400">
            <w:pPr>
              <w:spacing w:line="259" w:lineRule="auto"/>
              <w:jc w:val="center"/>
              <w:rPr>
                <w:rFonts w:ascii="Times New Roman" w:hAnsi="Times New Roman"/>
              </w:rPr>
            </w:pPr>
          </w:p>
        </w:tc>
      </w:tr>
      <w:tr w:rsidR="00A31EC1" w:rsidRPr="00B93CBC" w:rsidTr="004B4400">
        <w:trPr>
          <w:trHeight w:val="286"/>
        </w:trPr>
        <w:tc>
          <w:tcPr>
            <w:tcW w:w="1417" w:type="dxa"/>
            <w:vMerge/>
            <w:tcBorders>
              <w:top w:val="nil"/>
              <w:left w:val="single" w:sz="4" w:space="0" w:color="000000"/>
              <w:bottom w:val="single" w:sz="4" w:space="0" w:color="000000"/>
              <w:right w:val="single" w:sz="4" w:space="0" w:color="000000"/>
            </w:tcBorders>
          </w:tcPr>
          <w:p w:rsidR="00A31EC1" w:rsidRPr="00B93CBC" w:rsidRDefault="00A31EC1" w:rsidP="004B4400">
            <w:pPr>
              <w:spacing w:line="259" w:lineRule="auto"/>
              <w:rPr>
                <w:rFonts w:ascii="Times New Roman" w:hAnsi="Times New Roman"/>
              </w:rPr>
            </w:pPr>
          </w:p>
        </w:tc>
        <w:tc>
          <w:tcPr>
            <w:tcW w:w="4592" w:type="dxa"/>
            <w:vMerge/>
            <w:tcBorders>
              <w:top w:val="nil"/>
              <w:left w:val="single" w:sz="4" w:space="0" w:color="000000"/>
              <w:bottom w:val="single" w:sz="4" w:space="0" w:color="000000"/>
              <w:right w:val="single" w:sz="4" w:space="0" w:color="000000"/>
            </w:tcBorders>
          </w:tcPr>
          <w:p w:rsidR="00A31EC1" w:rsidRPr="00B93CBC" w:rsidRDefault="00A31EC1" w:rsidP="004B4400">
            <w:pPr>
              <w:spacing w:line="259" w:lineRule="auto"/>
              <w:rPr>
                <w:rFonts w:ascii="Times New Roman" w:hAnsi="Times New Roma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right="60"/>
              <w:jc w:val="center"/>
              <w:rPr>
                <w:rFonts w:ascii="Times New Roman" w:hAnsi="Times New Roman"/>
              </w:rPr>
            </w:pPr>
            <w:r w:rsidRPr="00B93CBC">
              <w:rPr>
                <w:rFonts w:ascii="Times New Roman" w:hAnsi="Times New Roman"/>
                <w:b/>
              </w:rPr>
              <w:t>2018</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31"/>
              <w:jc w:val="center"/>
              <w:rPr>
                <w:rFonts w:ascii="Times New Roman" w:hAnsi="Times New Roman"/>
              </w:rPr>
            </w:pPr>
            <w:r w:rsidRPr="00B93CBC">
              <w:rPr>
                <w:rFonts w:ascii="Times New Roman" w:hAnsi="Times New Roman"/>
                <w:b/>
              </w:rPr>
              <w:t>2019</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17"/>
              <w:jc w:val="center"/>
              <w:rPr>
                <w:rFonts w:ascii="Times New Roman" w:hAnsi="Times New Roman"/>
              </w:rPr>
            </w:pPr>
            <w:r w:rsidRPr="00B93CBC">
              <w:rPr>
                <w:rFonts w:ascii="Times New Roman" w:hAnsi="Times New Roman"/>
                <w:b/>
              </w:rPr>
              <w:t>2020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2"/>
              <w:jc w:val="center"/>
              <w:rPr>
                <w:rFonts w:ascii="Times New Roman" w:hAnsi="Times New Roman"/>
              </w:rPr>
            </w:pPr>
            <w:r w:rsidRPr="00B93CBC">
              <w:rPr>
                <w:rFonts w:ascii="Times New Roman" w:hAnsi="Times New Roman"/>
                <w:b/>
              </w:rPr>
              <w:t>2021</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34"/>
              <w:jc w:val="center"/>
              <w:rPr>
                <w:rFonts w:ascii="Times New Roman" w:hAnsi="Times New Roman"/>
              </w:rPr>
            </w:pPr>
            <w:r w:rsidRPr="00B93CBC">
              <w:rPr>
                <w:rFonts w:ascii="Times New Roman" w:hAnsi="Times New Roman"/>
                <w:b/>
              </w:rPr>
              <w:t>2022</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B93CBC" w:rsidRDefault="00A31EC1" w:rsidP="004B4400">
            <w:pPr>
              <w:spacing w:line="259" w:lineRule="auto"/>
              <w:ind w:left="62"/>
              <w:jc w:val="center"/>
              <w:rPr>
                <w:rFonts w:ascii="Times New Roman" w:hAnsi="Times New Roman"/>
              </w:rPr>
            </w:pPr>
            <w:r w:rsidRPr="00B93CBC">
              <w:rPr>
                <w:rFonts w:ascii="Times New Roman" w:hAnsi="Times New Roman"/>
                <w:b/>
              </w:rPr>
              <w:t>2023</w:t>
            </w:r>
          </w:p>
        </w:tc>
      </w:tr>
      <w:tr w:rsidR="00DB45FE" w:rsidRPr="00DB45FE" w:rsidTr="007F6ECC">
        <w:trPr>
          <w:trHeight w:val="698"/>
        </w:trPr>
        <w:tc>
          <w:tcPr>
            <w:tcW w:w="1417" w:type="dxa"/>
            <w:tcBorders>
              <w:top w:val="single" w:sz="4" w:space="0" w:color="000000"/>
              <w:left w:val="single" w:sz="4" w:space="0" w:color="000000"/>
              <w:bottom w:val="single" w:sz="4" w:space="0" w:color="000000"/>
              <w:right w:val="single" w:sz="4" w:space="0" w:color="000000"/>
            </w:tcBorders>
            <w:vAlign w:val="center"/>
          </w:tcPr>
          <w:p w:rsidR="00044C67" w:rsidRPr="00B93CBC" w:rsidRDefault="00044C67" w:rsidP="004B4400">
            <w:pPr>
              <w:spacing w:line="259" w:lineRule="auto"/>
              <w:ind w:left="67"/>
              <w:rPr>
                <w:rFonts w:ascii="Times New Roman" w:hAnsi="Times New Roman"/>
                <w:b/>
              </w:rPr>
            </w:pPr>
            <w:r w:rsidRPr="00B93CBC">
              <w:rPr>
                <w:rFonts w:ascii="Times New Roman" w:hAnsi="Times New Roman"/>
                <w:b/>
              </w:rPr>
              <w:t>PG.2.1.1</w:t>
            </w:r>
          </w:p>
        </w:tc>
        <w:tc>
          <w:tcPr>
            <w:tcW w:w="4592" w:type="dxa"/>
            <w:tcBorders>
              <w:top w:val="single" w:sz="4" w:space="0" w:color="000000"/>
              <w:left w:val="single" w:sz="4" w:space="0" w:color="000000"/>
              <w:bottom w:val="single" w:sz="4" w:space="0" w:color="000000"/>
              <w:right w:val="single" w:sz="4" w:space="0" w:color="000000"/>
            </w:tcBorders>
            <w:vAlign w:val="center"/>
          </w:tcPr>
          <w:p w:rsidR="00044C67" w:rsidRPr="003322A4" w:rsidRDefault="00044C67" w:rsidP="00AD037E">
            <w:pPr>
              <w:spacing w:line="240" w:lineRule="auto"/>
            </w:pPr>
            <w:r>
              <w:t xml:space="preserve">Aile Eğitim Seminerleri </w:t>
            </w:r>
            <w:r w:rsidR="00977DCD">
              <w:t>katılım sayısı</w:t>
            </w:r>
          </w:p>
        </w:tc>
        <w:tc>
          <w:tcPr>
            <w:tcW w:w="1020" w:type="dxa"/>
            <w:tcBorders>
              <w:top w:val="single" w:sz="4" w:space="0" w:color="000000"/>
              <w:left w:val="single" w:sz="4" w:space="0" w:color="000000"/>
              <w:bottom w:val="single" w:sz="4" w:space="0" w:color="000000"/>
              <w:right w:val="single" w:sz="4" w:space="0" w:color="000000"/>
            </w:tcBorders>
            <w:vAlign w:val="center"/>
          </w:tcPr>
          <w:p w:rsidR="00044C67" w:rsidRPr="003322A4" w:rsidRDefault="00044C67" w:rsidP="007F6ECC">
            <w:pPr>
              <w:spacing w:line="240" w:lineRule="auto"/>
            </w:pPr>
            <w:r>
              <w:t>4</w:t>
            </w:r>
          </w:p>
        </w:tc>
        <w:tc>
          <w:tcPr>
            <w:tcW w:w="761" w:type="dxa"/>
            <w:tcBorders>
              <w:top w:val="single" w:sz="4" w:space="0" w:color="000000"/>
              <w:left w:val="single" w:sz="4" w:space="0" w:color="000000"/>
              <w:bottom w:val="single" w:sz="4" w:space="0" w:color="000000"/>
              <w:right w:val="single" w:sz="4" w:space="0" w:color="000000"/>
            </w:tcBorders>
            <w:vAlign w:val="center"/>
          </w:tcPr>
          <w:p w:rsidR="00044C67" w:rsidRPr="003322A4" w:rsidRDefault="00044C67" w:rsidP="007F6ECC">
            <w:pPr>
              <w:spacing w:line="240" w:lineRule="auto"/>
            </w:pPr>
            <w:r>
              <w:t>5</w:t>
            </w:r>
          </w:p>
        </w:tc>
        <w:tc>
          <w:tcPr>
            <w:tcW w:w="727" w:type="dxa"/>
            <w:tcBorders>
              <w:top w:val="single" w:sz="4" w:space="0" w:color="000000"/>
              <w:left w:val="single" w:sz="4" w:space="0" w:color="000000"/>
              <w:bottom w:val="single" w:sz="4" w:space="0" w:color="000000"/>
              <w:right w:val="single" w:sz="4" w:space="0" w:color="000000"/>
            </w:tcBorders>
          </w:tcPr>
          <w:p w:rsidR="00977DCD" w:rsidRDefault="00977DCD" w:rsidP="007F6ECC">
            <w:pPr>
              <w:spacing w:line="240" w:lineRule="auto"/>
            </w:pPr>
          </w:p>
          <w:p w:rsidR="00044C67" w:rsidRPr="003322A4" w:rsidRDefault="00044C67" w:rsidP="007F6ECC">
            <w:pPr>
              <w:spacing w:line="240" w:lineRule="auto"/>
            </w:pPr>
            <w:r>
              <w:t>7</w:t>
            </w:r>
          </w:p>
        </w:tc>
        <w:tc>
          <w:tcPr>
            <w:tcW w:w="701" w:type="dxa"/>
            <w:tcBorders>
              <w:top w:val="single" w:sz="4" w:space="0" w:color="000000"/>
              <w:left w:val="single" w:sz="4" w:space="0" w:color="000000"/>
              <w:bottom w:val="single" w:sz="4" w:space="0" w:color="000000"/>
              <w:right w:val="single" w:sz="4" w:space="0" w:color="000000"/>
            </w:tcBorders>
          </w:tcPr>
          <w:p w:rsidR="00977DCD" w:rsidRDefault="00977DCD" w:rsidP="007F6ECC">
            <w:pPr>
              <w:spacing w:line="240" w:lineRule="auto"/>
            </w:pPr>
          </w:p>
          <w:p w:rsidR="00044C67" w:rsidRPr="003322A4" w:rsidRDefault="00044C67" w:rsidP="007F6ECC">
            <w:pPr>
              <w:spacing w:line="240" w:lineRule="auto"/>
            </w:pPr>
            <w:r>
              <w:t>10</w:t>
            </w:r>
          </w:p>
        </w:tc>
        <w:tc>
          <w:tcPr>
            <w:tcW w:w="761"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044C67" w:rsidP="004B4400">
            <w:pPr>
              <w:spacing w:line="259" w:lineRule="auto"/>
              <w:ind w:right="55"/>
              <w:jc w:val="center"/>
              <w:rPr>
                <w:rFonts w:ascii="Times New Roman" w:hAnsi="Times New Roman"/>
              </w:rPr>
            </w:pPr>
            <w:r w:rsidRPr="00DB45FE">
              <w:rPr>
                <w:rFonts w:ascii="Times New Roman" w:hAnsi="Times New Roman"/>
              </w:rPr>
              <w:t>12</w:t>
            </w:r>
          </w:p>
        </w:tc>
        <w:tc>
          <w:tcPr>
            <w:tcW w:w="816"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044C67" w:rsidP="004B4400">
            <w:pPr>
              <w:spacing w:line="259" w:lineRule="auto"/>
              <w:ind w:right="53"/>
              <w:jc w:val="center"/>
              <w:rPr>
                <w:rFonts w:ascii="Times New Roman" w:hAnsi="Times New Roman"/>
              </w:rPr>
            </w:pPr>
            <w:r w:rsidRPr="00DB45FE">
              <w:rPr>
                <w:rFonts w:ascii="Times New Roman" w:hAnsi="Times New Roman"/>
              </w:rPr>
              <w:t>14</w:t>
            </w:r>
          </w:p>
        </w:tc>
      </w:tr>
      <w:tr w:rsidR="00DB45FE" w:rsidRPr="00DB45FE" w:rsidTr="007F6ECC">
        <w:trPr>
          <w:trHeight w:val="974"/>
        </w:trPr>
        <w:tc>
          <w:tcPr>
            <w:tcW w:w="1417" w:type="dxa"/>
            <w:tcBorders>
              <w:top w:val="single" w:sz="4" w:space="0" w:color="000000"/>
              <w:left w:val="single" w:sz="4" w:space="0" w:color="000000"/>
              <w:bottom w:val="single" w:sz="4" w:space="0" w:color="000000"/>
              <w:right w:val="single" w:sz="4" w:space="0" w:color="000000"/>
            </w:tcBorders>
            <w:vAlign w:val="center"/>
          </w:tcPr>
          <w:p w:rsidR="00044C67" w:rsidRPr="00B93CBC" w:rsidRDefault="00044C67" w:rsidP="004B4400">
            <w:pPr>
              <w:spacing w:line="259" w:lineRule="auto"/>
              <w:ind w:left="67"/>
              <w:rPr>
                <w:rFonts w:ascii="Times New Roman" w:hAnsi="Times New Roman"/>
              </w:rPr>
            </w:pPr>
            <w:r w:rsidRPr="00B93CBC">
              <w:rPr>
                <w:rFonts w:ascii="Times New Roman" w:hAnsi="Times New Roman"/>
                <w:b/>
              </w:rPr>
              <w:t>PG.2.1.</w:t>
            </w:r>
            <w:r>
              <w:rPr>
                <w:rFonts w:ascii="Times New Roman" w:hAnsi="Times New Roman"/>
                <w:b/>
              </w:rPr>
              <w:t>2</w:t>
            </w:r>
            <w:r w:rsidRPr="00B93CBC">
              <w:rPr>
                <w:rFonts w:ascii="Times New Roman" w:hAnsi="Times New Roman"/>
                <w:b/>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044C67" w:rsidRDefault="00044C67" w:rsidP="007F6ECC">
            <w:pPr>
              <w:spacing w:line="240" w:lineRule="auto"/>
            </w:pPr>
            <w:r>
              <w:t>E</w:t>
            </w:r>
            <w:r w:rsidRPr="0047760B">
              <w:t xml:space="preserve">v ziyaretleri </w:t>
            </w:r>
            <w:r w:rsidR="00AD037E">
              <w:t>katılım oranı</w:t>
            </w:r>
          </w:p>
          <w:p w:rsidR="00044C67" w:rsidRPr="003322A4" w:rsidRDefault="00044C67" w:rsidP="007F6ECC">
            <w:pPr>
              <w:spacing w:line="240" w:lineRule="auto"/>
            </w:pPr>
          </w:p>
        </w:tc>
        <w:tc>
          <w:tcPr>
            <w:tcW w:w="1020" w:type="dxa"/>
            <w:tcBorders>
              <w:top w:val="single" w:sz="4" w:space="0" w:color="000000"/>
              <w:left w:val="single" w:sz="4" w:space="0" w:color="000000"/>
              <w:bottom w:val="single" w:sz="4" w:space="0" w:color="000000"/>
              <w:right w:val="single" w:sz="4" w:space="0" w:color="000000"/>
            </w:tcBorders>
            <w:vAlign w:val="center"/>
          </w:tcPr>
          <w:p w:rsidR="00044C67" w:rsidRPr="003322A4" w:rsidRDefault="006557CF" w:rsidP="007F6ECC">
            <w:pPr>
              <w:spacing w:line="240" w:lineRule="auto"/>
            </w:pPr>
            <w:r>
              <w:t>%</w:t>
            </w:r>
            <w:r w:rsidR="00977DCD">
              <w:t>25</w:t>
            </w:r>
          </w:p>
        </w:tc>
        <w:tc>
          <w:tcPr>
            <w:tcW w:w="761" w:type="dxa"/>
            <w:tcBorders>
              <w:top w:val="single" w:sz="4" w:space="0" w:color="000000"/>
              <w:left w:val="single" w:sz="4" w:space="0" w:color="000000"/>
              <w:bottom w:val="single" w:sz="4" w:space="0" w:color="000000"/>
              <w:right w:val="single" w:sz="4" w:space="0" w:color="000000"/>
            </w:tcBorders>
            <w:vAlign w:val="center"/>
          </w:tcPr>
          <w:p w:rsidR="00044C67" w:rsidRPr="003322A4" w:rsidRDefault="006557CF" w:rsidP="007F6ECC">
            <w:pPr>
              <w:spacing w:line="240" w:lineRule="auto"/>
            </w:pPr>
            <w:r>
              <w:t>%</w:t>
            </w:r>
            <w:r w:rsidR="00977DCD">
              <w:t>30</w:t>
            </w:r>
          </w:p>
        </w:tc>
        <w:tc>
          <w:tcPr>
            <w:tcW w:w="727" w:type="dxa"/>
            <w:tcBorders>
              <w:top w:val="single" w:sz="4" w:space="0" w:color="000000"/>
              <w:left w:val="single" w:sz="4" w:space="0" w:color="000000"/>
              <w:bottom w:val="single" w:sz="4" w:space="0" w:color="000000"/>
              <w:right w:val="single" w:sz="4" w:space="0" w:color="000000"/>
            </w:tcBorders>
          </w:tcPr>
          <w:p w:rsidR="00977DCD" w:rsidRDefault="00977DCD" w:rsidP="007F6ECC">
            <w:pPr>
              <w:spacing w:line="240" w:lineRule="auto"/>
            </w:pPr>
          </w:p>
          <w:p w:rsidR="00044C67" w:rsidRPr="003322A4" w:rsidRDefault="006557CF" w:rsidP="007F6ECC">
            <w:pPr>
              <w:spacing w:line="240" w:lineRule="auto"/>
            </w:pPr>
            <w:r>
              <w:t>%</w:t>
            </w:r>
            <w:r w:rsidR="00977DCD">
              <w:t>35</w:t>
            </w:r>
          </w:p>
        </w:tc>
        <w:tc>
          <w:tcPr>
            <w:tcW w:w="701" w:type="dxa"/>
            <w:tcBorders>
              <w:top w:val="single" w:sz="4" w:space="0" w:color="000000"/>
              <w:left w:val="single" w:sz="4" w:space="0" w:color="000000"/>
              <w:bottom w:val="single" w:sz="4" w:space="0" w:color="000000"/>
              <w:right w:val="single" w:sz="4" w:space="0" w:color="000000"/>
            </w:tcBorders>
          </w:tcPr>
          <w:p w:rsidR="00977DCD" w:rsidRDefault="00977DCD" w:rsidP="007F6ECC">
            <w:pPr>
              <w:spacing w:line="240" w:lineRule="auto"/>
            </w:pPr>
          </w:p>
          <w:p w:rsidR="00044C67" w:rsidRPr="003322A4" w:rsidRDefault="006557CF" w:rsidP="007F6ECC">
            <w:pPr>
              <w:spacing w:line="240" w:lineRule="auto"/>
            </w:pPr>
            <w:r>
              <w:t>%</w:t>
            </w:r>
            <w:r w:rsidR="00977DCD">
              <w:t>40</w:t>
            </w:r>
          </w:p>
        </w:tc>
        <w:tc>
          <w:tcPr>
            <w:tcW w:w="761"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6557CF" w:rsidP="004B4400">
            <w:pPr>
              <w:spacing w:line="259" w:lineRule="auto"/>
              <w:ind w:right="55"/>
              <w:jc w:val="center"/>
              <w:rPr>
                <w:rFonts w:ascii="Times New Roman" w:hAnsi="Times New Roman"/>
              </w:rPr>
            </w:pPr>
            <w:r w:rsidRPr="00DB45FE">
              <w:rPr>
                <w:rFonts w:ascii="Times New Roman" w:hAnsi="Times New Roman"/>
              </w:rPr>
              <w:t>%</w:t>
            </w:r>
            <w:r w:rsidR="00977DCD" w:rsidRPr="00DB45FE">
              <w:rPr>
                <w:rFonts w:ascii="Times New Roman" w:hAnsi="Times New Roman"/>
              </w:rPr>
              <w:t>45</w:t>
            </w:r>
          </w:p>
        </w:tc>
        <w:tc>
          <w:tcPr>
            <w:tcW w:w="816"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6557CF" w:rsidP="004B4400">
            <w:pPr>
              <w:spacing w:line="259" w:lineRule="auto"/>
              <w:ind w:right="53"/>
              <w:jc w:val="center"/>
              <w:rPr>
                <w:rFonts w:ascii="Times New Roman" w:hAnsi="Times New Roman"/>
              </w:rPr>
            </w:pPr>
            <w:r w:rsidRPr="00DB45FE">
              <w:rPr>
                <w:rFonts w:ascii="Times New Roman" w:hAnsi="Times New Roman"/>
              </w:rPr>
              <w:t>%</w:t>
            </w:r>
            <w:r w:rsidR="00977DCD" w:rsidRPr="00DB45FE">
              <w:rPr>
                <w:rFonts w:ascii="Times New Roman" w:hAnsi="Times New Roman"/>
              </w:rPr>
              <w:t>50</w:t>
            </w:r>
          </w:p>
        </w:tc>
      </w:tr>
      <w:tr w:rsidR="00DB45FE" w:rsidRPr="00DB45FE" w:rsidTr="007F6ECC">
        <w:trPr>
          <w:trHeight w:val="696"/>
        </w:trPr>
        <w:tc>
          <w:tcPr>
            <w:tcW w:w="1417" w:type="dxa"/>
            <w:tcBorders>
              <w:top w:val="single" w:sz="4" w:space="0" w:color="000000"/>
              <w:left w:val="single" w:sz="4" w:space="0" w:color="000000"/>
              <w:bottom w:val="single" w:sz="4" w:space="0" w:color="000000"/>
              <w:right w:val="single" w:sz="4" w:space="0" w:color="000000"/>
            </w:tcBorders>
            <w:vAlign w:val="center"/>
          </w:tcPr>
          <w:p w:rsidR="00044C67" w:rsidRPr="00B93CBC" w:rsidRDefault="00044C67" w:rsidP="004B4400">
            <w:pPr>
              <w:spacing w:line="259" w:lineRule="auto"/>
              <w:ind w:left="67"/>
              <w:rPr>
                <w:rFonts w:ascii="Times New Roman" w:hAnsi="Times New Roman"/>
              </w:rPr>
            </w:pPr>
            <w:r w:rsidRPr="00B93CBC">
              <w:rPr>
                <w:rFonts w:ascii="Times New Roman" w:hAnsi="Times New Roman"/>
                <w:b/>
              </w:rPr>
              <w:t>PG.2.1.</w:t>
            </w:r>
            <w:r>
              <w:rPr>
                <w:rFonts w:ascii="Times New Roman" w:hAnsi="Times New Roman"/>
                <w:b/>
              </w:rPr>
              <w:t>3</w:t>
            </w:r>
            <w:r w:rsidRPr="00B93CBC">
              <w:rPr>
                <w:rFonts w:ascii="Times New Roman" w:hAnsi="Times New Roman"/>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044C67" w:rsidRPr="003322A4" w:rsidRDefault="00044C67" w:rsidP="00AD037E">
            <w:pPr>
              <w:spacing w:line="240" w:lineRule="auto"/>
            </w:pPr>
            <w:r>
              <w:t>V</w:t>
            </w:r>
            <w:r w:rsidRPr="003B165D">
              <w:t>eli sınıf içi katılım</w:t>
            </w:r>
            <w:r w:rsidR="00AD037E">
              <w:t xml:space="preserve"> oranı</w:t>
            </w:r>
          </w:p>
        </w:tc>
        <w:tc>
          <w:tcPr>
            <w:tcW w:w="1020" w:type="dxa"/>
            <w:tcBorders>
              <w:top w:val="single" w:sz="4" w:space="0" w:color="000000"/>
              <w:left w:val="single" w:sz="4" w:space="0" w:color="000000"/>
              <w:bottom w:val="single" w:sz="4" w:space="0" w:color="000000"/>
              <w:right w:val="single" w:sz="4" w:space="0" w:color="000000"/>
            </w:tcBorders>
            <w:vAlign w:val="center"/>
          </w:tcPr>
          <w:p w:rsidR="00044C67" w:rsidRPr="003322A4" w:rsidRDefault="006557CF" w:rsidP="007F6ECC">
            <w:pPr>
              <w:spacing w:line="240" w:lineRule="auto"/>
            </w:pPr>
            <w:r>
              <w:t>%</w:t>
            </w:r>
            <w:r w:rsidR="00977DCD">
              <w:t>40</w:t>
            </w:r>
          </w:p>
        </w:tc>
        <w:tc>
          <w:tcPr>
            <w:tcW w:w="761" w:type="dxa"/>
            <w:tcBorders>
              <w:top w:val="single" w:sz="4" w:space="0" w:color="000000"/>
              <w:left w:val="single" w:sz="4" w:space="0" w:color="000000"/>
              <w:bottom w:val="single" w:sz="4" w:space="0" w:color="000000"/>
              <w:right w:val="single" w:sz="4" w:space="0" w:color="000000"/>
            </w:tcBorders>
            <w:vAlign w:val="center"/>
          </w:tcPr>
          <w:p w:rsidR="00044C67" w:rsidRPr="003322A4" w:rsidRDefault="006557CF" w:rsidP="007F6ECC">
            <w:pPr>
              <w:spacing w:line="240" w:lineRule="auto"/>
            </w:pPr>
            <w:r>
              <w:t>%</w:t>
            </w:r>
            <w:r w:rsidR="00977DCD">
              <w:t>50</w:t>
            </w:r>
          </w:p>
        </w:tc>
        <w:tc>
          <w:tcPr>
            <w:tcW w:w="727" w:type="dxa"/>
            <w:tcBorders>
              <w:top w:val="single" w:sz="4" w:space="0" w:color="000000"/>
              <w:left w:val="single" w:sz="4" w:space="0" w:color="000000"/>
              <w:bottom w:val="single" w:sz="4" w:space="0" w:color="000000"/>
              <w:right w:val="single" w:sz="4" w:space="0" w:color="000000"/>
            </w:tcBorders>
          </w:tcPr>
          <w:p w:rsidR="00977DCD" w:rsidRDefault="00977DCD" w:rsidP="007F6ECC">
            <w:pPr>
              <w:spacing w:line="240" w:lineRule="auto"/>
            </w:pPr>
          </w:p>
          <w:p w:rsidR="00044C67" w:rsidRPr="003322A4" w:rsidRDefault="006557CF" w:rsidP="007F6ECC">
            <w:pPr>
              <w:spacing w:line="240" w:lineRule="auto"/>
            </w:pPr>
            <w:r>
              <w:t>%</w:t>
            </w:r>
            <w:r w:rsidR="00977DCD">
              <w:t>60</w:t>
            </w:r>
          </w:p>
        </w:tc>
        <w:tc>
          <w:tcPr>
            <w:tcW w:w="701" w:type="dxa"/>
            <w:tcBorders>
              <w:top w:val="single" w:sz="4" w:space="0" w:color="000000"/>
              <w:left w:val="single" w:sz="4" w:space="0" w:color="000000"/>
              <w:bottom w:val="single" w:sz="4" w:space="0" w:color="000000"/>
              <w:right w:val="single" w:sz="4" w:space="0" w:color="000000"/>
            </w:tcBorders>
          </w:tcPr>
          <w:p w:rsidR="00977DCD" w:rsidRDefault="00977DCD" w:rsidP="007F6ECC">
            <w:pPr>
              <w:spacing w:line="240" w:lineRule="auto"/>
            </w:pPr>
          </w:p>
          <w:p w:rsidR="00044C67" w:rsidRPr="003322A4" w:rsidRDefault="006557CF" w:rsidP="007F6ECC">
            <w:pPr>
              <w:spacing w:line="240" w:lineRule="auto"/>
            </w:pPr>
            <w:r>
              <w:t>%</w:t>
            </w:r>
            <w:r w:rsidR="00977DCD">
              <w:t>70</w:t>
            </w:r>
          </w:p>
        </w:tc>
        <w:tc>
          <w:tcPr>
            <w:tcW w:w="761"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6557CF" w:rsidP="004B4400">
            <w:pPr>
              <w:spacing w:line="259" w:lineRule="auto"/>
              <w:ind w:right="55"/>
              <w:jc w:val="center"/>
              <w:rPr>
                <w:rFonts w:ascii="Times New Roman" w:hAnsi="Times New Roman"/>
              </w:rPr>
            </w:pPr>
            <w:r w:rsidRPr="00DB45FE">
              <w:rPr>
                <w:rFonts w:ascii="Times New Roman" w:hAnsi="Times New Roman"/>
              </w:rPr>
              <w:t>%</w:t>
            </w:r>
            <w:r w:rsidR="00977DCD" w:rsidRPr="00DB45FE">
              <w:rPr>
                <w:rFonts w:ascii="Times New Roman" w:hAnsi="Times New Roman"/>
              </w:rPr>
              <w:t>80</w:t>
            </w:r>
          </w:p>
        </w:tc>
        <w:tc>
          <w:tcPr>
            <w:tcW w:w="816"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6557CF" w:rsidP="004B4400">
            <w:pPr>
              <w:spacing w:line="259" w:lineRule="auto"/>
              <w:ind w:right="53"/>
              <w:jc w:val="center"/>
              <w:rPr>
                <w:rFonts w:ascii="Times New Roman" w:hAnsi="Times New Roman"/>
              </w:rPr>
            </w:pPr>
            <w:r w:rsidRPr="00DB45FE">
              <w:rPr>
                <w:rFonts w:ascii="Times New Roman" w:hAnsi="Times New Roman"/>
              </w:rPr>
              <w:t>%</w:t>
            </w:r>
            <w:r w:rsidR="00977DCD" w:rsidRPr="00DB45FE">
              <w:rPr>
                <w:rFonts w:ascii="Times New Roman" w:hAnsi="Times New Roman"/>
              </w:rPr>
              <w:t>90</w:t>
            </w:r>
          </w:p>
        </w:tc>
      </w:tr>
      <w:tr w:rsidR="00044C67" w:rsidRPr="00B93CBC" w:rsidTr="003167A7">
        <w:trPr>
          <w:trHeight w:val="1034"/>
        </w:trPr>
        <w:tc>
          <w:tcPr>
            <w:tcW w:w="1417" w:type="dxa"/>
            <w:tcBorders>
              <w:top w:val="single" w:sz="4" w:space="0" w:color="000000"/>
              <w:left w:val="single" w:sz="4" w:space="0" w:color="000000"/>
              <w:bottom w:val="single" w:sz="4" w:space="0" w:color="000000"/>
              <w:right w:val="single" w:sz="4" w:space="0" w:color="000000"/>
            </w:tcBorders>
            <w:vAlign w:val="center"/>
          </w:tcPr>
          <w:p w:rsidR="00044C67" w:rsidRPr="00B93CBC" w:rsidRDefault="00044C67" w:rsidP="004B4400">
            <w:pPr>
              <w:spacing w:line="259" w:lineRule="auto"/>
              <w:ind w:left="67"/>
              <w:rPr>
                <w:rFonts w:ascii="Times New Roman" w:hAnsi="Times New Roman"/>
              </w:rPr>
            </w:pPr>
            <w:r w:rsidRPr="00B93CBC">
              <w:rPr>
                <w:rFonts w:ascii="Times New Roman" w:hAnsi="Times New Roman"/>
                <w:b/>
              </w:rPr>
              <w:t>PG.2.1.</w:t>
            </w:r>
            <w:r>
              <w:rPr>
                <w:rFonts w:ascii="Times New Roman" w:hAnsi="Times New Roman"/>
                <w:b/>
              </w:rPr>
              <w:t>4</w:t>
            </w:r>
            <w:r w:rsidRPr="00B93CBC">
              <w:rPr>
                <w:rFonts w:ascii="Times New Roman" w:hAnsi="Times New Roman"/>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044C67" w:rsidRPr="00D57787" w:rsidRDefault="00044C67" w:rsidP="00AD037E">
            <w:pPr>
              <w:spacing w:line="259" w:lineRule="auto"/>
              <w:ind w:right="52"/>
              <w:rPr>
                <w:rFonts w:ascii="Times New Roman" w:hAnsi="Times New Roman"/>
                <w:color w:val="FF0000"/>
              </w:rPr>
            </w:pPr>
            <w:r w:rsidRPr="00044C67">
              <w:rPr>
                <w:rFonts w:ascii="Times New Roman" w:hAnsi="Times New Roman"/>
                <w:color w:val="000000" w:themeColor="text1"/>
              </w:rPr>
              <w:t>Alan Gezileri(</w:t>
            </w:r>
            <w:proofErr w:type="spellStart"/>
            <w:r w:rsidRPr="00044C67">
              <w:rPr>
                <w:rFonts w:ascii="Times New Roman" w:hAnsi="Times New Roman"/>
                <w:color w:val="000000" w:themeColor="text1"/>
              </w:rPr>
              <w:t>Sinama</w:t>
            </w:r>
            <w:proofErr w:type="spellEnd"/>
            <w:r w:rsidRPr="00044C67">
              <w:rPr>
                <w:rFonts w:ascii="Times New Roman" w:hAnsi="Times New Roman"/>
                <w:color w:val="000000" w:themeColor="text1"/>
              </w:rPr>
              <w:t>-Tiyatro)</w:t>
            </w:r>
            <w:r w:rsidR="00977DCD">
              <w:rPr>
                <w:rFonts w:ascii="Times New Roman" w:hAnsi="Times New Roman"/>
                <w:color w:val="000000" w:themeColor="text1"/>
              </w:rPr>
              <w:t xml:space="preserve"> yapılma Sayısı</w:t>
            </w:r>
          </w:p>
        </w:tc>
        <w:tc>
          <w:tcPr>
            <w:tcW w:w="1020"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977DCD" w:rsidP="00977DCD">
            <w:pPr>
              <w:spacing w:line="259" w:lineRule="auto"/>
              <w:ind w:right="60"/>
              <w:rPr>
                <w:rFonts w:ascii="Times New Roman" w:hAnsi="Times New Roman"/>
              </w:rPr>
            </w:pPr>
            <w:r w:rsidRPr="00DB45FE">
              <w:rPr>
                <w:rFonts w:ascii="Times New Roman" w:hAnsi="Times New Roman"/>
              </w:rPr>
              <w:t>7</w:t>
            </w:r>
          </w:p>
        </w:tc>
        <w:tc>
          <w:tcPr>
            <w:tcW w:w="761"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977DCD" w:rsidP="004B4400">
            <w:pPr>
              <w:spacing w:line="259" w:lineRule="auto"/>
              <w:ind w:right="60"/>
              <w:jc w:val="center"/>
              <w:rPr>
                <w:rFonts w:ascii="Times New Roman" w:hAnsi="Times New Roman"/>
              </w:rPr>
            </w:pPr>
            <w:r w:rsidRPr="00DB45FE">
              <w:rPr>
                <w:rFonts w:ascii="Times New Roman" w:hAnsi="Times New Roman"/>
              </w:rPr>
              <w:t>8</w:t>
            </w:r>
          </w:p>
        </w:tc>
        <w:tc>
          <w:tcPr>
            <w:tcW w:w="727"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977DCD" w:rsidP="004B4400">
            <w:pPr>
              <w:spacing w:line="259" w:lineRule="auto"/>
              <w:ind w:right="55"/>
              <w:jc w:val="center"/>
              <w:rPr>
                <w:rFonts w:ascii="Times New Roman" w:hAnsi="Times New Roman"/>
              </w:rPr>
            </w:pPr>
            <w:r w:rsidRPr="00DB45FE">
              <w:rPr>
                <w:rFonts w:ascii="Times New Roman" w:hAnsi="Times New Roman"/>
              </w:rPr>
              <w:t>9</w:t>
            </w:r>
          </w:p>
        </w:tc>
        <w:tc>
          <w:tcPr>
            <w:tcW w:w="701"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977DCD" w:rsidP="004B4400">
            <w:pPr>
              <w:spacing w:line="259" w:lineRule="auto"/>
              <w:ind w:right="58"/>
              <w:jc w:val="center"/>
              <w:rPr>
                <w:rFonts w:ascii="Times New Roman" w:hAnsi="Times New Roman"/>
              </w:rPr>
            </w:pPr>
            <w:r w:rsidRPr="00DB45FE">
              <w:rPr>
                <w:rFonts w:ascii="Times New Roman" w:hAnsi="Times New Roman"/>
              </w:rPr>
              <w:t>10</w:t>
            </w:r>
          </w:p>
        </w:tc>
        <w:tc>
          <w:tcPr>
            <w:tcW w:w="761"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977DCD" w:rsidP="004B4400">
            <w:pPr>
              <w:spacing w:line="259" w:lineRule="auto"/>
              <w:ind w:right="55"/>
              <w:jc w:val="center"/>
              <w:rPr>
                <w:rFonts w:ascii="Times New Roman" w:hAnsi="Times New Roman"/>
              </w:rPr>
            </w:pPr>
            <w:r w:rsidRPr="00DB45FE">
              <w:rPr>
                <w:rFonts w:ascii="Times New Roman" w:hAnsi="Times New Roman"/>
              </w:rPr>
              <w:t>11</w:t>
            </w:r>
          </w:p>
        </w:tc>
        <w:tc>
          <w:tcPr>
            <w:tcW w:w="816" w:type="dxa"/>
            <w:tcBorders>
              <w:top w:val="single" w:sz="4" w:space="0" w:color="000000"/>
              <w:left w:val="single" w:sz="4" w:space="0" w:color="000000"/>
              <w:bottom w:val="single" w:sz="4" w:space="0" w:color="000000"/>
              <w:right w:val="single" w:sz="4" w:space="0" w:color="000000"/>
            </w:tcBorders>
            <w:vAlign w:val="center"/>
          </w:tcPr>
          <w:p w:rsidR="00044C67" w:rsidRPr="00DB45FE" w:rsidRDefault="00977DCD" w:rsidP="004B4400">
            <w:pPr>
              <w:spacing w:line="259" w:lineRule="auto"/>
              <w:ind w:right="53"/>
              <w:jc w:val="center"/>
              <w:rPr>
                <w:rFonts w:ascii="Times New Roman" w:hAnsi="Times New Roman"/>
              </w:rPr>
            </w:pPr>
            <w:r w:rsidRPr="00DB45FE">
              <w:rPr>
                <w:rFonts w:ascii="Times New Roman" w:hAnsi="Times New Roman"/>
              </w:rPr>
              <w:t>12</w:t>
            </w:r>
          </w:p>
        </w:tc>
      </w:tr>
      <w:tr w:rsidR="0023095E" w:rsidRPr="00B93CBC" w:rsidTr="0023095E">
        <w:trPr>
          <w:trHeight w:val="58"/>
        </w:trPr>
        <w:tc>
          <w:tcPr>
            <w:tcW w:w="10795" w:type="dxa"/>
            <w:gridSpan w:val="8"/>
            <w:tcBorders>
              <w:top w:val="single" w:sz="4" w:space="0" w:color="000000"/>
              <w:left w:val="single" w:sz="4" w:space="0" w:color="000000"/>
              <w:right w:val="single" w:sz="4" w:space="0" w:color="000000"/>
            </w:tcBorders>
            <w:vAlign w:val="center"/>
          </w:tcPr>
          <w:p w:rsidR="0023095E" w:rsidRPr="00D70000" w:rsidRDefault="0023095E" w:rsidP="004B4400">
            <w:pPr>
              <w:spacing w:line="259" w:lineRule="auto"/>
              <w:ind w:right="53"/>
              <w:jc w:val="center"/>
              <w:rPr>
                <w:rFonts w:ascii="Times New Roman" w:hAnsi="Times New Roman"/>
                <w:color w:val="FF0000"/>
              </w:rPr>
            </w:pPr>
          </w:p>
        </w:tc>
      </w:tr>
    </w:tbl>
    <w:p w:rsidR="006D72A4" w:rsidRDefault="006D72A4" w:rsidP="00A31EC1">
      <w:pPr>
        <w:jc w:val="center"/>
        <w:rPr>
          <w:rFonts w:ascii="Times New Roman" w:hAnsi="Times New Roman"/>
          <w:b/>
          <w:color w:val="00B0F0"/>
          <w:sz w:val="28"/>
        </w:rPr>
      </w:pPr>
    </w:p>
    <w:p w:rsidR="006D72A4" w:rsidRDefault="006D72A4" w:rsidP="00A31EC1">
      <w:pPr>
        <w:jc w:val="center"/>
        <w:rPr>
          <w:rFonts w:ascii="Times New Roman" w:hAnsi="Times New Roman"/>
          <w:b/>
          <w:color w:val="00B0F0"/>
          <w:sz w:val="28"/>
        </w:rPr>
      </w:pPr>
    </w:p>
    <w:p w:rsidR="006D72A4" w:rsidRDefault="006D72A4" w:rsidP="00A31EC1">
      <w:pPr>
        <w:jc w:val="center"/>
        <w:rPr>
          <w:rFonts w:ascii="Times New Roman" w:hAnsi="Times New Roman"/>
          <w:b/>
          <w:color w:val="00B0F0"/>
          <w:sz w:val="28"/>
        </w:rPr>
      </w:pPr>
    </w:p>
    <w:p w:rsidR="006D72A4" w:rsidRDefault="006D72A4" w:rsidP="00A31EC1">
      <w:pPr>
        <w:jc w:val="center"/>
        <w:rPr>
          <w:rFonts w:ascii="Times New Roman" w:hAnsi="Times New Roman"/>
          <w:b/>
          <w:color w:val="00B0F0"/>
          <w:sz w:val="28"/>
        </w:rPr>
      </w:pPr>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lastRenderedPageBreak/>
        <w:t>Eylemler</w:t>
      </w:r>
    </w:p>
    <w:tbl>
      <w:tblPr>
        <w:tblW w:w="5134" w:type="pct"/>
        <w:jc w:val="center"/>
        <w:tblLayout w:type="fixed"/>
        <w:tblCellMar>
          <w:left w:w="70" w:type="dxa"/>
          <w:right w:w="70" w:type="dxa"/>
        </w:tblCellMar>
        <w:tblLook w:val="04A0" w:firstRow="1" w:lastRow="0" w:firstColumn="1" w:lastColumn="0" w:noHBand="0" w:noVBand="1"/>
      </w:tblPr>
      <w:tblGrid>
        <w:gridCol w:w="1418"/>
        <w:gridCol w:w="4746"/>
        <w:gridCol w:w="2365"/>
        <w:gridCol w:w="2361"/>
      </w:tblGrid>
      <w:tr w:rsidR="00A31EC1" w:rsidRPr="00B93CBC" w:rsidTr="004B4400">
        <w:trPr>
          <w:trHeight w:val="441"/>
          <w:tblHeader/>
          <w:jc w:val="center"/>
        </w:trPr>
        <w:tc>
          <w:tcPr>
            <w:tcW w:w="6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179"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086"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084"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C54B30" w:rsidRPr="00B93CBC" w:rsidTr="004B4400">
        <w:trPr>
          <w:trHeight w:val="441"/>
          <w:tblHeader/>
          <w:jc w:val="center"/>
        </w:trPr>
        <w:tc>
          <w:tcPr>
            <w:tcW w:w="651" w:type="pct"/>
            <w:tcBorders>
              <w:top w:val="single" w:sz="8" w:space="0" w:color="auto"/>
              <w:left w:val="single" w:sz="8" w:space="0" w:color="auto"/>
              <w:bottom w:val="single" w:sz="8" w:space="0" w:color="auto"/>
              <w:right w:val="single" w:sz="8" w:space="0" w:color="auto"/>
            </w:tcBorders>
            <w:shd w:val="clear" w:color="auto" w:fill="auto"/>
            <w:vAlign w:val="center"/>
          </w:tcPr>
          <w:p w:rsidR="00C54B30" w:rsidRPr="00B93CBC" w:rsidRDefault="00C54B30"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2.1.1</w:t>
            </w:r>
          </w:p>
        </w:tc>
        <w:tc>
          <w:tcPr>
            <w:tcW w:w="2179" w:type="pct"/>
            <w:tcBorders>
              <w:top w:val="single" w:sz="8" w:space="0" w:color="auto"/>
              <w:left w:val="nil"/>
              <w:bottom w:val="single" w:sz="8" w:space="0" w:color="auto"/>
              <w:right w:val="single" w:sz="8" w:space="0" w:color="auto"/>
            </w:tcBorders>
            <w:shd w:val="clear" w:color="auto" w:fill="auto"/>
            <w:noWrap/>
            <w:vAlign w:val="center"/>
          </w:tcPr>
          <w:p w:rsidR="00C54B30" w:rsidRPr="00A47F2F" w:rsidRDefault="00C54B30" w:rsidP="007F6ECC">
            <w:pPr>
              <w:spacing w:after="0" w:line="240" w:lineRule="auto"/>
              <w:jc w:val="both"/>
              <w:rPr>
                <w:color w:val="000000"/>
                <w:szCs w:val="24"/>
              </w:rPr>
            </w:pPr>
            <w:r>
              <w:rPr>
                <w:color w:val="000000"/>
                <w:szCs w:val="24"/>
              </w:rPr>
              <w:t>Veli ev ziyaretlerinin yapılması</w:t>
            </w:r>
          </w:p>
        </w:tc>
        <w:tc>
          <w:tcPr>
            <w:tcW w:w="1086" w:type="pct"/>
            <w:tcBorders>
              <w:top w:val="single" w:sz="8" w:space="0" w:color="auto"/>
              <w:left w:val="nil"/>
              <w:bottom w:val="single" w:sz="8" w:space="0" w:color="auto"/>
              <w:right w:val="single" w:sz="8" w:space="0" w:color="auto"/>
            </w:tcBorders>
            <w:shd w:val="clear" w:color="auto" w:fill="auto"/>
            <w:vAlign w:val="center"/>
          </w:tcPr>
          <w:p w:rsidR="00C54B30" w:rsidRPr="00A47F2F" w:rsidRDefault="00C54B30" w:rsidP="007F6ECC">
            <w:pPr>
              <w:spacing w:after="0" w:line="240" w:lineRule="auto"/>
              <w:jc w:val="both"/>
              <w:rPr>
                <w:color w:val="000000"/>
                <w:szCs w:val="24"/>
              </w:rPr>
            </w:pPr>
            <w:r w:rsidRPr="00C17090">
              <w:rPr>
                <w:color w:val="000000"/>
                <w:szCs w:val="24"/>
              </w:rPr>
              <w:t>Sınıf öğretmenleri, rehber öğretmen</w:t>
            </w:r>
          </w:p>
        </w:tc>
        <w:tc>
          <w:tcPr>
            <w:tcW w:w="1084" w:type="pct"/>
            <w:tcBorders>
              <w:top w:val="single" w:sz="8" w:space="0" w:color="auto"/>
              <w:left w:val="nil"/>
              <w:bottom w:val="single" w:sz="8" w:space="0" w:color="auto"/>
              <w:right w:val="single" w:sz="8" w:space="0" w:color="auto"/>
            </w:tcBorders>
            <w:shd w:val="clear" w:color="auto" w:fill="auto"/>
            <w:vAlign w:val="center"/>
          </w:tcPr>
          <w:p w:rsidR="00C54B30" w:rsidRPr="00A47F2F" w:rsidRDefault="00C54B30" w:rsidP="007F6ECC">
            <w:pPr>
              <w:spacing w:after="0" w:line="240" w:lineRule="auto"/>
              <w:jc w:val="both"/>
              <w:rPr>
                <w:color w:val="000000"/>
                <w:szCs w:val="24"/>
              </w:rPr>
            </w:pPr>
            <w:r>
              <w:rPr>
                <w:color w:val="000000"/>
                <w:szCs w:val="24"/>
              </w:rPr>
              <w:t xml:space="preserve">Plan Sürecinde  </w:t>
            </w:r>
          </w:p>
        </w:tc>
      </w:tr>
      <w:tr w:rsidR="00C54B30" w:rsidRPr="00B93CBC" w:rsidTr="007F6ECC">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hideMark/>
          </w:tcPr>
          <w:p w:rsidR="00C54B30" w:rsidRPr="00B93CBC" w:rsidRDefault="00C54B30" w:rsidP="00C54B3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2.1.</w:t>
            </w:r>
            <w:r>
              <w:rPr>
                <w:rFonts w:ascii="Times New Roman" w:hAnsi="Times New Roman"/>
                <w:b/>
                <w:bCs/>
                <w:color w:val="000000"/>
                <w:szCs w:val="24"/>
              </w:rPr>
              <w:t>2</w:t>
            </w:r>
          </w:p>
        </w:tc>
        <w:tc>
          <w:tcPr>
            <w:tcW w:w="2179" w:type="pct"/>
            <w:tcBorders>
              <w:top w:val="nil"/>
              <w:left w:val="nil"/>
              <w:bottom w:val="single" w:sz="8" w:space="0" w:color="auto"/>
              <w:right w:val="single" w:sz="8" w:space="0" w:color="auto"/>
            </w:tcBorders>
            <w:shd w:val="clear" w:color="auto" w:fill="auto"/>
            <w:vAlign w:val="center"/>
          </w:tcPr>
          <w:p w:rsidR="00C54B30" w:rsidRPr="006D72A4" w:rsidRDefault="002668C4" w:rsidP="007F6ECC">
            <w:pPr>
              <w:spacing w:after="0" w:line="240" w:lineRule="auto"/>
              <w:jc w:val="both"/>
              <w:rPr>
                <w:szCs w:val="24"/>
              </w:rPr>
            </w:pPr>
            <w:r w:rsidRPr="006D72A4">
              <w:rPr>
                <w:szCs w:val="24"/>
              </w:rPr>
              <w:t>Velilerin Sınıf İçi Katılımlarının Yapılması</w:t>
            </w:r>
          </w:p>
        </w:tc>
        <w:tc>
          <w:tcPr>
            <w:tcW w:w="1086" w:type="pct"/>
            <w:tcBorders>
              <w:top w:val="nil"/>
              <w:left w:val="nil"/>
              <w:bottom w:val="single" w:sz="8" w:space="0" w:color="auto"/>
              <w:right w:val="single" w:sz="8" w:space="0" w:color="auto"/>
            </w:tcBorders>
            <w:shd w:val="clear" w:color="auto" w:fill="auto"/>
            <w:vAlign w:val="center"/>
          </w:tcPr>
          <w:p w:rsidR="00C54B30" w:rsidRPr="00A47F2F" w:rsidRDefault="00C54B30" w:rsidP="007F6ECC">
            <w:pPr>
              <w:spacing w:after="0" w:line="240" w:lineRule="auto"/>
              <w:jc w:val="both"/>
              <w:rPr>
                <w:color w:val="000000"/>
                <w:szCs w:val="24"/>
              </w:rPr>
            </w:pPr>
            <w:r>
              <w:rPr>
                <w:color w:val="000000"/>
                <w:szCs w:val="24"/>
              </w:rPr>
              <w:t>Sınıf öğretmenleri, rehber öğretmen</w:t>
            </w:r>
          </w:p>
        </w:tc>
        <w:tc>
          <w:tcPr>
            <w:tcW w:w="1084" w:type="pct"/>
            <w:tcBorders>
              <w:top w:val="nil"/>
              <w:left w:val="nil"/>
              <w:bottom w:val="single" w:sz="8" w:space="0" w:color="auto"/>
              <w:right w:val="single" w:sz="8" w:space="0" w:color="auto"/>
            </w:tcBorders>
            <w:shd w:val="clear" w:color="auto" w:fill="auto"/>
            <w:vAlign w:val="center"/>
          </w:tcPr>
          <w:p w:rsidR="00C54B30" w:rsidRPr="00A47F2F" w:rsidRDefault="00C54B30" w:rsidP="007F6ECC">
            <w:pPr>
              <w:spacing w:after="0" w:line="240" w:lineRule="auto"/>
              <w:jc w:val="both"/>
              <w:rPr>
                <w:color w:val="000000"/>
                <w:szCs w:val="24"/>
              </w:rPr>
            </w:pPr>
            <w:r>
              <w:rPr>
                <w:color w:val="000000"/>
                <w:szCs w:val="24"/>
              </w:rPr>
              <w:t xml:space="preserve">Plan Sürecinde  </w:t>
            </w:r>
          </w:p>
        </w:tc>
      </w:tr>
      <w:tr w:rsidR="00C54B30" w:rsidRPr="00B93CBC" w:rsidTr="007F6ECC">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tcPr>
          <w:p w:rsidR="00C54B30" w:rsidRPr="00B93CBC" w:rsidRDefault="00C54B30" w:rsidP="00C54B3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2.1</w:t>
            </w:r>
            <w:r>
              <w:rPr>
                <w:rFonts w:ascii="Times New Roman" w:hAnsi="Times New Roman"/>
                <w:b/>
                <w:bCs/>
                <w:color w:val="000000"/>
                <w:szCs w:val="24"/>
              </w:rPr>
              <w:t>.3</w:t>
            </w:r>
          </w:p>
        </w:tc>
        <w:tc>
          <w:tcPr>
            <w:tcW w:w="2179" w:type="pct"/>
            <w:tcBorders>
              <w:top w:val="nil"/>
              <w:left w:val="nil"/>
              <w:bottom w:val="single" w:sz="8" w:space="0" w:color="auto"/>
              <w:right w:val="single" w:sz="8" w:space="0" w:color="auto"/>
            </w:tcBorders>
            <w:shd w:val="clear" w:color="auto" w:fill="auto"/>
            <w:vAlign w:val="center"/>
          </w:tcPr>
          <w:p w:rsidR="00C54B30" w:rsidRPr="006D72A4" w:rsidRDefault="00C54B30" w:rsidP="007F6ECC">
            <w:pPr>
              <w:spacing w:after="0" w:line="240" w:lineRule="auto"/>
              <w:jc w:val="both"/>
              <w:rPr>
                <w:szCs w:val="24"/>
              </w:rPr>
            </w:pPr>
            <w:proofErr w:type="gramStart"/>
            <w:r w:rsidRPr="006D72A4">
              <w:rPr>
                <w:szCs w:val="24"/>
              </w:rPr>
              <w:t>Tiyatro ,</w:t>
            </w:r>
            <w:proofErr w:type="spellStart"/>
            <w:r w:rsidRPr="006D72A4">
              <w:rPr>
                <w:szCs w:val="24"/>
              </w:rPr>
              <w:t>Sinama</w:t>
            </w:r>
            <w:proofErr w:type="spellEnd"/>
            <w:proofErr w:type="gramEnd"/>
            <w:r w:rsidRPr="006D72A4">
              <w:rPr>
                <w:szCs w:val="24"/>
              </w:rPr>
              <w:t xml:space="preserve"> ve alana gezileri</w:t>
            </w:r>
            <w:r w:rsidR="002668C4" w:rsidRPr="006D72A4">
              <w:rPr>
                <w:szCs w:val="24"/>
              </w:rPr>
              <w:t>nin Yapılması</w:t>
            </w:r>
          </w:p>
        </w:tc>
        <w:tc>
          <w:tcPr>
            <w:tcW w:w="1086" w:type="pct"/>
            <w:tcBorders>
              <w:top w:val="nil"/>
              <w:left w:val="nil"/>
              <w:bottom w:val="single" w:sz="8" w:space="0" w:color="auto"/>
              <w:right w:val="single" w:sz="8" w:space="0" w:color="auto"/>
            </w:tcBorders>
            <w:shd w:val="clear" w:color="auto" w:fill="auto"/>
            <w:vAlign w:val="center"/>
          </w:tcPr>
          <w:p w:rsidR="00C54B30" w:rsidRDefault="00C54B30" w:rsidP="007F6ECC">
            <w:pPr>
              <w:spacing w:after="0" w:line="240" w:lineRule="auto"/>
              <w:jc w:val="both"/>
              <w:rPr>
                <w:color w:val="000000"/>
                <w:szCs w:val="24"/>
              </w:rPr>
            </w:pPr>
            <w:r w:rsidRPr="00725009">
              <w:rPr>
                <w:color w:val="000000"/>
                <w:szCs w:val="24"/>
              </w:rPr>
              <w:t>Sınıf öğretmenleri, rehber öğretmen</w:t>
            </w:r>
          </w:p>
        </w:tc>
        <w:tc>
          <w:tcPr>
            <w:tcW w:w="1084" w:type="pct"/>
            <w:tcBorders>
              <w:top w:val="nil"/>
              <w:left w:val="nil"/>
              <w:bottom w:val="single" w:sz="8" w:space="0" w:color="auto"/>
              <w:right w:val="single" w:sz="8" w:space="0" w:color="auto"/>
            </w:tcBorders>
            <w:shd w:val="clear" w:color="auto" w:fill="auto"/>
            <w:vAlign w:val="center"/>
          </w:tcPr>
          <w:p w:rsidR="00C54B30" w:rsidRDefault="00C01376" w:rsidP="007F6ECC">
            <w:pPr>
              <w:spacing w:after="0" w:line="240" w:lineRule="auto"/>
              <w:jc w:val="both"/>
              <w:rPr>
                <w:color w:val="000000"/>
                <w:szCs w:val="24"/>
              </w:rPr>
            </w:pPr>
            <w:r w:rsidRPr="00C01376">
              <w:rPr>
                <w:color w:val="000000"/>
                <w:szCs w:val="24"/>
              </w:rPr>
              <w:t xml:space="preserve">Plan Sürecinde  </w:t>
            </w:r>
          </w:p>
        </w:tc>
      </w:tr>
    </w:tbl>
    <w:p w:rsidR="002668C4" w:rsidRDefault="002668C4" w:rsidP="00C01376">
      <w:pPr>
        <w:tabs>
          <w:tab w:val="left" w:pos="645"/>
        </w:tabs>
        <w:rPr>
          <w:rFonts w:ascii="Times New Roman" w:hAnsi="Times New Roman"/>
          <w:b/>
          <w:color w:val="00B0F0"/>
          <w:sz w:val="28"/>
        </w:rPr>
      </w:pPr>
    </w:p>
    <w:p w:rsidR="00E055E5" w:rsidRPr="002668C4" w:rsidRDefault="00C01376" w:rsidP="00C01376">
      <w:pPr>
        <w:tabs>
          <w:tab w:val="left" w:pos="645"/>
        </w:tabs>
        <w:rPr>
          <w:rFonts w:ascii="Times New Roman" w:hAnsi="Times New Roman"/>
          <w:b/>
          <w:color w:val="000000" w:themeColor="text1"/>
          <w:sz w:val="28"/>
        </w:rPr>
      </w:pPr>
      <w:r w:rsidRPr="002668C4">
        <w:rPr>
          <w:rFonts w:ascii="Times New Roman" w:hAnsi="Times New Roman"/>
          <w:b/>
          <w:color w:val="000000" w:themeColor="text1"/>
          <w:sz w:val="28"/>
        </w:rPr>
        <w:t xml:space="preserve">Stratejik Hedef </w:t>
      </w:r>
      <w:proofErr w:type="gramStart"/>
      <w:r w:rsidRPr="002668C4">
        <w:rPr>
          <w:rFonts w:ascii="Times New Roman" w:hAnsi="Times New Roman"/>
          <w:b/>
          <w:color w:val="000000" w:themeColor="text1"/>
          <w:sz w:val="28"/>
        </w:rPr>
        <w:t>2 .2</w:t>
      </w:r>
      <w:proofErr w:type="gramEnd"/>
      <w:r w:rsidRPr="002668C4">
        <w:rPr>
          <w:rFonts w:ascii="Times New Roman" w:hAnsi="Times New Roman"/>
          <w:b/>
          <w:color w:val="000000" w:themeColor="text1"/>
          <w:sz w:val="28"/>
        </w:rPr>
        <w:t xml:space="preserve">. </w:t>
      </w:r>
      <w:r w:rsidRPr="006D72A4">
        <w:rPr>
          <w:rFonts w:ascii="Times New Roman" w:hAnsi="Times New Roman"/>
          <w:color w:val="000000" w:themeColor="text1"/>
          <w:sz w:val="28"/>
        </w:rPr>
        <w:t>Öğretmenlerin katıldığı hizmet içi eğitim faaliyetlerinin sayısını arttırmak</w:t>
      </w:r>
    </w:p>
    <w:p w:rsidR="00A31EC1" w:rsidRPr="00A23C4A" w:rsidRDefault="00A31EC1" w:rsidP="00A31EC1">
      <w:pPr>
        <w:jc w:val="center"/>
        <w:rPr>
          <w:rFonts w:ascii="Times New Roman" w:hAnsi="Times New Roman"/>
          <w:b/>
          <w:color w:val="00B0F0"/>
          <w:sz w:val="28"/>
        </w:rPr>
      </w:pPr>
      <w:r w:rsidRPr="00A23C4A">
        <w:rPr>
          <w:rFonts w:ascii="Times New Roman" w:hAnsi="Times New Roman"/>
          <w:b/>
          <w:color w:val="00B0F0"/>
          <w:sz w:val="28"/>
        </w:rPr>
        <w:t>Performans Göstergeleri</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130"/>
        <w:gridCol w:w="855"/>
        <w:gridCol w:w="7"/>
        <w:gridCol w:w="881"/>
        <w:gridCol w:w="845"/>
        <w:gridCol w:w="817"/>
        <w:gridCol w:w="887"/>
        <w:gridCol w:w="828"/>
      </w:tblGrid>
      <w:tr w:rsidR="00A31EC1" w:rsidRPr="00B93CBC" w:rsidTr="004B4400">
        <w:trPr>
          <w:trHeight w:val="421"/>
        </w:trPr>
        <w:tc>
          <w:tcPr>
            <w:tcW w:w="664" w:type="pct"/>
            <w:vMerge w:val="restart"/>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2"/>
              </w:rPr>
            </w:pPr>
            <w:r w:rsidRPr="00B93CBC">
              <w:rPr>
                <w:rFonts w:ascii="Times New Roman" w:hAnsi="Times New Roman"/>
                <w:b/>
                <w:bCs/>
                <w:color w:val="000000"/>
                <w:sz w:val="22"/>
                <w:szCs w:val="22"/>
              </w:rPr>
              <w:t>No</w:t>
            </w:r>
          </w:p>
        </w:tc>
        <w:tc>
          <w:tcPr>
            <w:tcW w:w="1936" w:type="pct"/>
            <w:vMerge w:val="restart"/>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 w:val="20"/>
                <w:szCs w:val="22"/>
              </w:rPr>
            </w:pPr>
            <w:r w:rsidRPr="00B93CBC">
              <w:rPr>
                <w:rFonts w:ascii="Times New Roman" w:hAnsi="Times New Roman"/>
                <w:b/>
                <w:bCs/>
                <w:color w:val="000000"/>
                <w:sz w:val="20"/>
                <w:szCs w:val="22"/>
              </w:rPr>
              <w:t>PERFORMANS GÖSTERGESİ</w:t>
            </w:r>
          </w:p>
        </w:tc>
        <w:tc>
          <w:tcPr>
            <w:tcW w:w="404" w:type="pct"/>
            <w:gridSpan w:val="2"/>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 w:val="20"/>
                <w:szCs w:val="22"/>
              </w:rPr>
            </w:pPr>
            <w:r w:rsidRPr="00B93CBC">
              <w:rPr>
                <w:rFonts w:ascii="Times New Roman" w:hAnsi="Times New Roman"/>
                <w:b/>
                <w:bCs/>
                <w:color w:val="000000"/>
                <w:sz w:val="20"/>
                <w:szCs w:val="22"/>
              </w:rPr>
              <w:t>Mevcut</w:t>
            </w:r>
          </w:p>
        </w:tc>
        <w:tc>
          <w:tcPr>
            <w:tcW w:w="1996" w:type="pct"/>
            <w:gridSpan w:val="5"/>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2"/>
              </w:rPr>
            </w:pPr>
            <w:r w:rsidRPr="00B93CBC">
              <w:rPr>
                <w:rFonts w:ascii="Times New Roman" w:hAnsi="Times New Roman"/>
                <w:b/>
                <w:bCs/>
                <w:color w:val="000000"/>
                <w:sz w:val="22"/>
                <w:szCs w:val="22"/>
              </w:rPr>
              <w:t>HEDEF</w:t>
            </w:r>
          </w:p>
        </w:tc>
      </w:tr>
      <w:tr w:rsidR="00A31EC1" w:rsidRPr="00B93CBC" w:rsidTr="004B4400">
        <w:trPr>
          <w:trHeight w:val="309"/>
        </w:trPr>
        <w:tc>
          <w:tcPr>
            <w:tcW w:w="664" w:type="pct"/>
            <w:vMerge/>
            <w:shd w:val="clear" w:color="auto" w:fill="auto"/>
            <w:vAlign w:val="center"/>
            <w:hideMark/>
          </w:tcPr>
          <w:p w:rsidR="00A31EC1" w:rsidRPr="00B93CBC" w:rsidRDefault="00A31EC1" w:rsidP="004B4400">
            <w:pPr>
              <w:spacing w:after="0" w:line="240" w:lineRule="auto"/>
              <w:jc w:val="center"/>
              <w:rPr>
                <w:rFonts w:ascii="Times New Roman" w:hAnsi="Times New Roman"/>
                <w:b/>
                <w:bCs/>
                <w:szCs w:val="22"/>
              </w:rPr>
            </w:pPr>
          </w:p>
        </w:tc>
        <w:tc>
          <w:tcPr>
            <w:tcW w:w="1936" w:type="pct"/>
            <w:vMerge/>
            <w:shd w:val="clear" w:color="auto" w:fill="auto"/>
            <w:vAlign w:val="center"/>
            <w:hideMark/>
          </w:tcPr>
          <w:p w:rsidR="00A31EC1" w:rsidRPr="00B93CBC" w:rsidRDefault="00A31EC1" w:rsidP="004B4400">
            <w:pPr>
              <w:spacing w:after="0" w:line="240" w:lineRule="auto"/>
              <w:jc w:val="center"/>
              <w:rPr>
                <w:rFonts w:ascii="Times New Roman" w:hAnsi="Times New Roman"/>
                <w:b/>
                <w:bCs/>
                <w:szCs w:val="22"/>
              </w:rPr>
            </w:pPr>
          </w:p>
        </w:tc>
        <w:tc>
          <w:tcPr>
            <w:tcW w:w="401" w:type="pct"/>
            <w:shd w:val="clear" w:color="auto" w:fill="auto"/>
            <w:noWrap/>
            <w:vAlign w:val="center"/>
            <w:hideMark/>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2018</w:t>
            </w:r>
          </w:p>
        </w:tc>
        <w:tc>
          <w:tcPr>
            <w:tcW w:w="416" w:type="pct"/>
            <w:gridSpan w:val="2"/>
            <w:shd w:val="clear" w:color="auto" w:fill="auto"/>
            <w:noWrap/>
            <w:vAlign w:val="center"/>
            <w:hideMark/>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2019</w:t>
            </w:r>
          </w:p>
        </w:tc>
        <w:tc>
          <w:tcPr>
            <w:tcW w:w="396"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2020</w:t>
            </w:r>
          </w:p>
        </w:tc>
        <w:tc>
          <w:tcPr>
            <w:tcW w:w="383"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2021</w:t>
            </w:r>
          </w:p>
        </w:tc>
        <w:tc>
          <w:tcPr>
            <w:tcW w:w="416"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2022</w:t>
            </w:r>
          </w:p>
        </w:tc>
        <w:tc>
          <w:tcPr>
            <w:tcW w:w="388"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2023</w:t>
            </w:r>
          </w:p>
        </w:tc>
      </w:tr>
      <w:tr w:rsidR="00C01376" w:rsidRPr="00B93CBC" w:rsidTr="006D72A4">
        <w:trPr>
          <w:trHeight w:val="549"/>
        </w:trPr>
        <w:tc>
          <w:tcPr>
            <w:tcW w:w="664" w:type="pct"/>
            <w:shd w:val="clear" w:color="auto" w:fill="auto"/>
            <w:vAlign w:val="center"/>
          </w:tcPr>
          <w:p w:rsidR="00C01376" w:rsidRPr="006D72A4" w:rsidRDefault="002668C4" w:rsidP="007F6ECC">
            <w:pPr>
              <w:spacing w:after="0" w:line="240" w:lineRule="auto"/>
              <w:rPr>
                <w:b/>
                <w:bCs/>
              </w:rPr>
            </w:pPr>
            <w:r w:rsidRPr="006D72A4">
              <w:rPr>
                <w:b/>
                <w:bCs/>
              </w:rPr>
              <w:t>PG.2.2.1</w:t>
            </w:r>
          </w:p>
        </w:tc>
        <w:tc>
          <w:tcPr>
            <w:tcW w:w="1936" w:type="pct"/>
            <w:shd w:val="clear" w:color="auto" w:fill="auto"/>
            <w:vAlign w:val="center"/>
          </w:tcPr>
          <w:p w:rsidR="00C01376" w:rsidRPr="003322A4" w:rsidRDefault="00C01376" w:rsidP="007F6ECC">
            <w:pPr>
              <w:spacing w:after="0" w:line="240" w:lineRule="auto"/>
            </w:pPr>
            <w:r>
              <w:t>Öğretmen hizmet içi katılım sayısı</w:t>
            </w:r>
          </w:p>
        </w:tc>
        <w:tc>
          <w:tcPr>
            <w:tcW w:w="401" w:type="pct"/>
            <w:shd w:val="clear" w:color="auto" w:fill="auto"/>
            <w:noWrap/>
            <w:vAlign w:val="center"/>
          </w:tcPr>
          <w:p w:rsidR="00C01376" w:rsidRPr="003322A4" w:rsidRDefault="00C01376" w:rsidP="007F6ECC">
            <w:pPr>
              <w:spacing w:after="0" w:line="240" w:lineRule="auto"/>
            </w:pPr>
            <w:r>
              <w:t>2</w:t>
            </w:r>
          </w:p>
        </w:tc>
        <w:tc>
          <w:tcPr>
            <w:tcW w:w="416" w:type="pct"/>
            <w:gridSpan w:val="2"/>
            <w:shd w:val="clear" w:color="auto" w:fill="auto"/>
            <w:noWrap/>
            <w:vAlign w:val="center"/>
          </w:tcPr>
          <w:p w:rsidR="00C01376" w:rsidRPr="003322A4" w:rsidRDefault="00C01376" w:rsidP="007F6ECC">
            <w:pPr>
              <w:spacing w:after="0" w:line="240" w:lineRule="auto"/>
            </w:pPr>
            <w:r>
              <w:t>3</w:t>
            </w:r>
          </w:p>
        </w:tc>
        <w:tc>
          <w:tcPr>
            <w:tcW w:w="396" w:type="pct"/>
            <w:vAlign w:val="center"/>
          </w:tcPr>
          <w:p w:rsidR="00C01376" w:rsidRPr="003322A4" w:rsidRDefault="00C01376" w:rsidP="007F6ECC">
            <w:pPr>
              <w:spacing w:after="0" w:line="240" w:lineRule="auto"/>
            </w:pPr>
            <w:r>
              <w:t>4</w:t>
            </w:r>
          </w:p>
        </w:tc>
        <w:tc>
          <w:tcPr>
            <w:tcW w:w="383" w:type="pct"/>
            <w:vAlign w:val="center"/>
          </w:tcPr>
          <w:p w:rsidR="00C01376" w:rsidRPr="003322A4" w:rsidRDefault="00C01376" w:rsidP="007F6ECC">
            <w:pPr>
              <w:spacing w:after="0" w:line="240" w:lineRule="auto"/>
            </w:pPr>
            <w:r>
              <w:t>5</w:t>
            </w:r>
          </w:p>
        </w:tc>
        <w:tc>
          <w:tcPr>
            <w:tcW w:w="416" w:type="pct"/>
            <w:vAlign w:val="center"/>
          </w:tcPr>
          <w:p w:rsidR="00C01376" w:rsidRPr="00016FD4" w:rsidRDefault="00016FD4" w:rsidP="004B4400">
            <w:pPr>
              <w:spacing w:after="0" w:line="240" w:lineRule="auto"/>
              <w:jc w:val="center"/>
              <w:rPr>
                <w:rFonts w:ascii="Times New Roman" w:hAnsi="Times New Roman"/>
                <w:color w:val="000000" w:themeColor="text1"/>
                <w:szCs w:val="22"/>
              </w:rPr>
            </w:pPr>
            <w:r w:rsidRPr="00016FD4">
              <w:rPr>
                <w:rFonts w:ascii="Times New Roman" w:hAnsi="Times New Roman"/>
                <w:color w:val="000000" w:themeColor="text1"/>
                <w:szCs w:val="22"/>
              </w:rPr>
              <w:t>7</w:t>
            </w:r>
          </w:p>
        </w:tc>
        <w:tc>
          <w:tcPr>
            <w:tcW w:w="388" w:type="pct"/>
            <w:vAlign w:val="center"/>
          </w:tcPr>
          <w:p w:rsidR="00C01376" w:rsidRPr="00016FD4" w:rsidRDefault="00016FD4" w:rsidP="004B4400">
            <w:pPr>
              <w:spacing w:after="0" w:line="240" w:lineRule="auto"/>
              <w:jc w:val="center"/>
              <w:rPr>
                <w:rFonts w:ascii="Times New Roman" w:hAnsi="Times New Roman"/>
                <w:color w:val="000000" w:themeColor="text1"/>
                <w:szCs w:val="22"/>
              </w:rPr>
            </w:pPr>
            <w:r w:rsidRPr="00016FD4">
              <w:rPr>
                <w:rFonts w:ascii="Times New Roman" w:hAnsi="Times New Roman"/>
                <w:color w:val="000000" w:themeColor="text1"/>
                <w:szCs w:val="22"/>
              </w:rPr>
              <w:t>10</w:t>
            </w:r>
          </w:p>
        </w:tc>
      </w:tr>
      <w:tr w:rsidR="00C01376" w:rsidRPr="00B93CBC" w:rsidTr="006D72A4">
        <w:trPr>
          <w:trHeight w:val="549"/>
        </w:trPr>
        <w:tc>
          <w:tcPr>
            <w:tcW w:w="664" w:type="pct"/>
            <w:shd w:val="clear" w:color="auto" w:fill="auto"/>
            <w:vAlign w:val="center"/>
          </w:tcPr>
          <w:p w:rsidR="00C01376" w:rsidRPr="006D72A4" w:rsidRDefault="00C01376" w:rsidP="007F6ECC">
            <w:r w:rsidRPr="006D72A4">
              <w:rPr>
                <w:b/>
                <w:bCs/>
              </w:rPr>
              <w:t>PG.2.</w:t>
            </w:r>
            <w:r w:rsidR="002668C4" w:rsidRPr="006D72A4">
              <w:rPr>
                <w:b/>
                <w:bCs/>
              </w:rPr>
              <w:t>2.2</w:t>
            </w:r>
          </w:p>
        </w:tc>
        <w:tc>
          <w:tcPr>
            <w:tcW w:w="1936" w:type="pct"/>
            <w:shd w:val="clear" w:color="auto" w:fill="auto"/>
            <w:vAlign w:val="center"/>
          </w:tcPr>
          <w:p w:rsidR="00C01376" w:rsidRPr="003322A4" w:rsidRDefault="00C01376" w:rsidP="00AD037E">
            <w:pPr>
              <w:spacing w:after="0" w:line="240" w:lineRule="auto"/>
            </w:pPr>
            <w:r>
              <w:t>Öğretmen kurs katılım sayıları</w:t>
            </w:r>
          </w:p>
        </w:tc>
        <w:tc>
          <w:tcPr>
            <w:tcW w:w="401" w:type="pct"/>
            <w:shd w:val="clear" w:color="auto" w:fill="auto"/>
            <w:noWrap/>
            <w:vAlign w:val="center"/>
          </w:tcPr>
          <w:p w:rsidR="00C01376" w:rsidRPr="003322A4" w:rsidRDefault="00C01376" w:rsidP="007F6ECC">
            <w:pPr>
              <w:spacing w:after="0" w:line="240" w:lineRule="auto"/>
            </w:pPr>
            <w:r>
              <w:t>3</w:t>
            </w:r>
          </w:p>
        </w:tc>
        <w:tc>
          <w:tcPr>
            <w:tcW w:w="416" w:type="pct"/>
            <w:gridSpan w:val="2"/>
            <w:shd w:val="clear" w:color="auto" w:fill="auto"/>
            <w:noWrap/>
            <w:vAlign w:val="center"/>
          </w:tcPr>
          <w:p w:rsidR="00C01376" w:rsidRPr="003322A4" w:rsidRDefault="00C01376" w:rsidP="007F6ECC">
            <w:pPr>
              <w:spacing w:after="0" w:line="240" w:lineRule="auto"/>
            </w:pPr>
            <w:r>
              <w:t>4</w:t>
            </w:r>
          </w:p>
        </w:tc>
        <w:tc>
          <w:tcPr>
            <w:tcW w:w="396" w:type="pct"/>
            <w:vAlign w:val="center"/>
          </w:tcPr>
          <w:p w:rsidR="00C01376" w:rsidRPr="003322A4" w:rsidRDefault="00C01376" w:rsidP="007F6ECC">
            <w:pPr>
              <w:spacing w:after="0" w:line="240" w:lineRule="auto"/>
            </w:pPr>
            <w:r>
              <w:t>5</w:t>
            </w:r>
          </w:p>
        </w:tc>
        <w:tc>
          <w:tcPr>
            <w:tcW w:w="383" w:type="pct"/>
            <w:vAlign w:val="center"/>
          </w:tcPr>
          <w:p w:rsidR="00C01376" w:rsidRPr="003322A4" w:rsidRDefault="00C01376" w:rsidP="007F6ECC">
            <w:pPr>
              <w:spacing w:after="0" w:line="240" w:lineRule="auto"/>
            </w:pPr>
            <w:r>
              <w:t>6</w:t>
            </w:r>
          </w:p>
        </w:tc>
        <w:tc>
          <w:tcPr>
            <w:tcW w:w="416" w:type="pct"/>
            <w:vAlign w:val="center"/>
          </w:tcPr>
          <w:p w:rsidR="00C01376" w:rsidRPr="00016FD4" w:rsidRDefault="00016FD4" w:rsidP="004B4400">
            <w:pPr>
              <w:spacing w:after="0" w:line="240" w:lineRule="auto"/>
              <w:jc w:val="center"/>
              <w:rPr>
                <w:rFonts w:ascii="Times New Roman" w:hAnsi="Times New Roman"/>
                <w:color w:val="000000" w:themeColor="text1"/>
                <w:szCs w:val="22"/>
              </w:rPr>
            </w:pPr>
            <w:r w:rsidRPr="00016FD4">
              <w:rPr>
                <w:rFonts w:ascii="Times New Roman" w:hAnsi="Times New Roman"/>
                <w:color w:val="000000" w:themeColor="text1"/>
                <w:szCs w:val="22"/>
              </w:rPr>
              <w:t>8</w:t>
            </w:r>
          </w:p>
        </w:tc>
        <w:tc>
          <w:tcPr>
            <w:tcW w:w="388" w:type="pct"/>
            <w:vAlign w:val="center"/>
          </w:tcPr>
          <w:p w:rsidR="00C01376" w:rsidRPr="00016FD4" w:rsidRDefault="00016FD4" w:rsidP="004B4400">
            <w:pPr>
              <w:spacing w:after="0" w:line="240" w:lineRule="auto"/>
              <w:jc w:val="center"/>
              <w:rPr>
                <w:rFonts w:ascii="Times New Roman" w:hAnsi="Times New Roman"/>
                <w:color w:val="000000" w:themeColor="text1"/>
                <w:szCs w:val="22"/>
              </w:rPr>
            </w:pPr>
            <w:r w:rsidRPr="00016FD4">
              <w:rPr>
                <w:rFonts w:ascii="Times New Roman" w:hAnsi="Times New Roman"/>
                <w:color w:val="000000" w:themeColor="text1"/>
                <w:szCs w:val="22"/>
              </w:rPr>
              <w:t>10</w:t>
            </w:r>
          </w:p>
        </w:tc>
      </w:tr>
    </w:tbl>
    <w:p w:rsidR="009365BC" w:rsidRDefault="009365BC" w:rsidP="00A31EC1">
      <w:pPr>
        <w:jc w:val="center"/>
        <w:rPr>
          <w:rFonts w:ascii="Times New Roman" w:hAnsi="Times New Roman"/>
          <w:b/>
          <w:color w:val="00B0F0"/>
          <w:sz w:val="28"/>
        </w:rPr>
      </w:pPr>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Eylemler</w:t>
      </w:r>
    </w:p>
    <w:tbl>
      <w:tblPr>
        <w:tblW w:w="5008" w:type="pct"/>
        <w:jc w:val="center"/>
        <w:tblLayout w:type="fixed"/>
        <w:tblCellMar>
          <w:left w:w="70" w:type="dxa"/>
          <w:right w:w="70" w:type="dxa"/>
        </w:tblCellMar>
        <w:tblLook w:val="04A0" w:firstRow="1" w:lastRow="0" w:firstColumn="1" w:lastColumn="0" w:noHBand="0" w:noVBand="1"/>
      </w:tblPr>
      <w:tblGrid>
        <w:gridCol w:w="1430"/>
        <w:gridCol w:w="4030"/>
        <w:gridCol w:w="2590"/>
        <w:gridCol w:w="2573"/>
      </w:tblGrid>
      <w:tr w:rsidR="00A31EC1" w:rsidRPr="00B93CBC" w:rsidTr="00A42C68">
        <w:trPr>
          <w:trHeight w:val="441"/>
          <w:tblHeader/>
          <w:jc w:val="center"/>
        </w:trPr>
        <w:tc>
          <w:tcPr>
            <w:tcW w:w="67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1897"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219"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211"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483806"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hideMark/>
          </w:tcPr>
          <w:p w:rsidR="00483806" w:rsidRPr="00B93CBC" w:rsidRDefault="00483806"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2.2.1</w:t>
            </w:r>
          </w:p>
        </w:tc>
        <w:tc>
          <w:tcPr>
            <w:tcW w:w="1897" w:type="pct"/>
            <w:tcBorders>
              <w:top w:val="nil"/>
              <w:left w:val="nil"/>
              <w:bottom w:val="single" w:sz="8" w:space="0" w:color="auto"/>
              <w:right w:val="single" w:sz="8" w:space="0" w:color="auto"/>
            </w:tcBorders>
            <w:shd w:val="clear" w:color="auto" w:fill="auto"/>
            <w:vAlign w:val="center"/>
          </w:tcPr>
          <w:p w:rsidR="00483806" w:rsidRPr="00A47F2F" w:rsidRDefault="00483806" w:rsidP="007F6ECC">
            <w:pPr>
              <w:spacing w:after="0" w:line="240" w:lineRule="auto"/>
              <w:jc w:val="both"/>
              <w:rPr>
                <w:color w:val="000000"/>
                <w:szCs w:val="24"/>
              </w:rPr>
            </w:pPr>
            <w:r>
              <w:rPr>
                <w:color w:val="000000"/>
                <w:szCs w:val="24"/>
              </w:rPr>
              <w:t>Hizmet içi eğitim seminerleri</w:t>
            </w:r>
            <w:r w:rsidR="002668C4">
              <w:rPr>
                <w:color w:val="000000"/>
                <w:szCs w:val="24"/>
              </w:rPr>
              <w:t xml:space="preserve"> yapılması</w:t>
            </w:r>
          </w:p>
        </w:tc>
        <w:tc>
          <w:tcPr>
            <w:tcW w:w="1219" w:type="pct"/>
            <w:tcBorders>
              <w:top w:val="nil"/>
              <w:left w:val="nil"/>
              <w:bottom w:val="single" w:sz="8" w:space="0" w:color="auto"/>
              <w:right w:val="single" w:sz="8" w:space="0" w:color="auto"/>
            </w:tcBorders>
            <w:shd w:val="clear" w:color="auto" w:fill="auto"/>
            <w:vAlign w:val="center"/>
          </w:tcPr>
          <w:p w:rsidR="00483806" w:rsidRPr="00A47F2F" w:rsidRDefault="00483806" w:rsidP="007F6ECC">
            <w:pPr>
              <w:spacing w:after="0" w:line="240" w:lineRule="auto"/>
              <w:jc w:val="both"/>
              <w:rPr>
                <w:color w:val="000000"/>
                <w:szCs w:val="24"/>
              </w:rPr>
            </w:pPr>
            <w:r>
              <w:rPr>
                <w:color w:val="000000"/>
                <w:szCs w:val="24"/>
              </w:rPr>
              <w:t xml:space="preserve">Milli Eğitim Müdürlüğü </w:t>
            </w:r>
          </w:p>
        </w:tc>
        <w:tc>
          <w:tcPr>
            <w:tcW w:w="1211" w:type="pct"/>
            <w:tcBorders>
              <w:top w:val="nil"/>
              <w:left w:val="nil"/>
              <w:bottom w:val="single" w:sz="8" w:space="0" w:color="auto"/>
              <w:right w:val="single" w:sz="8" w:space="0" w:color="auto"/>
            </w:tcBorders>
            <w:shd w:val="clear" w:color="auto" w:fill="auto"/>
            <w:vAlign w:val="center"/>
          </w:tcPr>
          <w:p w:rsidR="00483806" w:rsidRPr="00A47F2F" w:rsidRDefault="00483806" w:rsidP="007F6ECC">
            <w:pPr>
              <w:spacing w:after="0" w:line="240" w:lineRule="auto"/>
              <w:jc w:val="both"/>
              <w:rPr>
                <w:color w:val="000000"/>
                <w:szCs w:val="24"/>
              </w:rPr>
            </w:pPr>
            <w:r>
              <w:rPr>
                <w:color w:val="000000"/>
                <w:szCs w:val="24"/>
              </w:rPr>
              <w:t xml:space="preserve">Plan Sürecinde  </w:t>
            </w:r>
          </w:p>
        </w:tc>
      </w:tr>
      <w:tr w:rsidR="00483806"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tcPr>
          <w:p w:rsidR="00483806" w:rsidRPr="00B93CBC" w:rsidRDefault="00483806"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2.2.2</w:t>
            </w:r>
          </w:p>
        </w:tc>
        <w:tc>
          <w:tcPr>
            <w:tcW w:w="1897" w:type="pct"/>
            <w:tcBorders>
              <w:top w:val="nil"/>
              <w:left w:val="nil"/>
              <w:bottom w:val="single" w:sz="8" w:space="0" w:color="auto"/>
              <w:right w:val="single" w:sz="8" w:space="0" w:color="auto"/>
            </w:tcBorders>
            <w:shd w:val="clear" w:color="auto" w:fill="auto"/>
            <w:vAlign w:val="center"/>
          </w:tcPr>
          <w:p w:rsidR="00483806" w:rsidRPr="006D72A4" w:rsidRDefault="00483806" w:rsidP="007F6ECC">
            <w:pPr>
              <w:spacing w:after="0" w:line="240" w:lineRule="auto"/>
              <w:jc w:val="both"/>
              <w:rPr>
                <w:szCs w:val="24"/>
              </w:rPr>
            </w:pPr>
            <w:r w:rsidRPr="006D72A4">
              <w:rPr>
                <w:szCs w:val="24"/>
              </w:rPr>
              <w:t xml:space="preserve"> Okul içi seminerler</w:t>
            </w:r>
            <w:r w:rsidR="002668C4" w:rsidRPr="006D72A4">
              <w:rPr>
                <w:szCs w:val="24"/>
              </w:rPr>
              <w:t>in Düzenlenmesi</w:t>
            </w:r>
          </w:p>
        </w:tc>
        <w:tc>
          <w:tcPr>
            <w:tcW w:w="1219" w:type="pct"/>
            <w:tcBorders>
              <w:top w:val="nil"/>
              <w:left w:val="nil"/>
              <w:bottom w:val="single" w:sz="8" w:space="0" w:color="auto"/>
              <w:right w:val="single" w:sz="8" w:space="0" w:color="auto"/>
            </w:tcBorders>
            <w:shd w:val="clear" w:color="auto" w:fill="auto"/>
            <w:vAlign w:val="center"/>
          </w:tcPr>
          <w:p w:rsidR="00483806" w:rsidRPr="00A47F2F" w:rsidRDefault="00483806" w:rsidP="007F6ECC">
            <w:pPr>
              <w:spacing w:after="0" w:line="240" w:lineRule="auto"/>
              <w:jc w:val="both"/>
              <w:rPr>
                <w:color w:val="000000"/>
                <w:szCs w:val="24"/>
              </w:rPr>
            </w:pPr>
            <w:r w:rsidRPr="00D63CDC">
              <w:rPr>
                <w:color w:val="000000"/>
                <w:szCs w:val="24"/>
              </w:rPr>
              <w:t>Okul idaresi ve rehber öğretmen</w:t>
            </w:r>
          </w:p>
        </w:tc>
        <w:tc>
          <w:tcPr>
            <w:tcW w:w="1211" w:type="pct"/>
            <w:tcBorders>
              <w:top w:val="nil"/>
              <w:left w:val="nil"/>
              <w:bottom w:val="single" w:sz="8" w:space="0" w:color="auto"/>
              <w:right w:val="single" w:sz="8" w:space="0" w:color="auto"/>
            </w:tcBorders>
            <w:shd w:val="clear" w:color="auto" w:fill="auto"/>
            <w:vAlign w:val="center"/>
          </w:tcPr>
          <w:p w:rsidR="00483806" w:rsidRPr="00A47F2F" w:rsidRDefault="00483806" w:rsidP="007F6ECC">
            <w:pPr>
              <w:spacing w:after="0" w:line="240" w:lineRule="auto"/>
              <w:jc w:val="both"/>
              <w:rPr>
                <w:color w:val="000000"/>
                <w:szCs w:val="24"/>
              </w:rPr>
            </w:pPr>
            <w:r>
              <w:rPr>
                <w:color w:val="000000"/>
                <w:szCs w:val="24"/>
              </w:rPr>
              <w:t xml:space="preserve">Plan Sürecinde  </w:t>
            </w:r>
          </w:p>
        </w:tc>
      </w:tr>
      <w:tr w:rsidR="00483806"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tcPr>
          <w:p w:rsidR="00483806" w:rsidRPr="00B93CBC" w:rsidRDefault="00483806"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2.2.3</w:t>
            </w:r>
          </w:p>
        </w:tc>
        <w:tc>
          <w:tcPr>
            <w:tcW w:w="1897" w:type="pct"/>
            <w:tcBorders>
              <w:top w:val="nil"/>
              <w:left w:val="nil"/>
              <w:bottom w:val="single" w:sz="8" w:space="0" w:color="auto"/>
              <w:right w:val="single" w:sz="8" w:space="0" w:color="auto"/>
            </w:tcBorders>
            <w:shd w:val="clear" w:color="auto" w:fill="auto"/>
            <w:vAlign w:val="center"/>
          </w:tcPr>
          <w:p w:rsidR="00483806" w:rsidRPr="006D72A4" w:rsidRDefault="00483806" w:rsidP="004B4400">
            <w:pPr>
              <w:jc w:val="both"/>
              <w:rPr>
                <w:rFonts w:ascii="Times New Roman" w:hAnsi="Times New Roman"/>
              </w:rPr>
            </w:pPr>
            <w:r w:rsidRPr="006D72A4">
              <w:rPr>
                <w:rFonts w:ascii="Times New Roman" w:hAnsi="Times New Roman"/>
              </w:rPr>
              <w:t>O</w:t>
            </w:r>
            <w:r w:rsidR="002668C4" w:rsidRPr="006D72A4">
              <w:rPr>
                <w:rFonts w:ascii="Times New Roman" w:hAnsi="Times New Roman"/>
              </w:rPr>
              <w:t>kul Tanıtım Gezisi Düzenlenmesi</w:t>
            </w:r>
          </w:p>
        </w:tc>
        <w:tc>
          <w:tcPr>
            <w:tcW w:w="1219" w:type="pct"/>
            <w:tcBorders>
              <w:top w:val="nil"/>
              <w:left w:val="nil"/>
              <w:bottom w:val="single" w:sz="8" w:space="0" w:color="auto"/>
              <w:right w:val="single" w:sz="8" w:space="0" w:color="auto"/>
            </w:tcBorders>
            <w:shd w:val="clear" w:color="auto" w:fill="auto"/>
            <w:vAlign w:val="center"/>
          </w:tcPr>
          <w:p w:rsidR="00483806" w:rsidRPr="006D72A4" w:rsidRDefault="00483806" w:rsidP="004B4400">
            <w:pPr>
              <w:spacing w:after="0" w:line="240" w:lineRule="auto"/>
              <w:jc w:val="center"/>
              <w:rPr>
                <w:rFonts w:ascii="Times New Roman" w:hAnsi="Times New Roman"/>
                <w:szCs w:val="24"/>
              </w:rPr>
            </w:pPr>
            <w:r w:rsidRPr="006D72A4">
              <w:rPr>
                <w:rFonts w:ascii="Times New Roman" w:hAnsi="Times New Roman"/>
                <w:szCs w:val="24"/>
              </w:rPr>
              <w:t xml:space="preserve">Müdür Yardımcısı ve </w:t>
            </w:r>
            <w:proofErr w:type="gramStart"/>
            <w:r w:rsidRPr="006D72A4">
              <w:rPr>
                <w:rFonts w:ascii="Times New Roman" w:hAnsi="Times New Roman"/>
                <w:szCs w:val="24"/>
              </w:rPr>
              <w:t>Sınıf  Rehber</w:t>
            </w:r>
            <w:proofErr w:type="gramEnd"/>
            <w:r w:rsidRPr="006D72A4">
              <w:rPr>
                <w:rFonts w:ascii="Times New Roman" w:hAnsi="Times New Roman"/>
                <w:szCs w:val="24"/>
              </w:rPr>
              <w:t xml:space="preserve"> Öğretmeni</w:t>
            </w:r>
          </w:p>
        </w:tc>
        <w:tc>
          <w:tcPr>
            <w:tcW w:w="1211" w:type="pct"/>
            <w:tcBorders>
              <w:top w:val="nil"/>
              <w:left w:val="nil"/>
              <w:bottom w:val="single" w:sz="8" w:space="0" w:color="auto"/>
              <w:right w:val="single" w:sz="8" w:space="0" w:color="auto"/>
            </w:tcBorders>
            <w:shd w:val="clear" w:color="auto" w:fill="auto"/>
            <w:vAlign w:val="center"/>
          </w:tcPr>
          <w:p w:rsidR="00483806" w:rsidRPr="006D72A4" w:rsidRDefault="00483806" w:rsidP="009365BC">
            <w:pPr>
              <w:spacing w:after="0" w:line="240" w:lineRule="auto"/>
              <w:jc w:val="center"/>
              <w:rPr>
                <w:rFonts w:ascii="Times New Roman" w:hAnsi="Times New Roman"/>
                <w:szCs w:val="24"/>
              </w:rPr>
            </w:pPr>
            <w:r w:rsidRPr="006D72A4">
              <w:rPr>
                <w:rFonts w:ascii="Times New Roman" w:hAnsi="Times New Roman"/>
                <w:szCs w:val="24"/>
              </w:rPr>
              <w:t xml:space="preserve">Her Eğitim Öğretim Yılı </w:t>
            </w:r>
            <w:r w:rsidR="009365BC" w:rsidRPr="006D72A4">
              <w:rPr>
                <w:rFonts w:ascii="Times New Roman" w:hAnsi="Times New Roman"/>
                <w:szCs w:val="24"/>
              </w:rPr>
              <w:t xml:space="preserve">sonunda </w:t>
            </w:r>
          </w:p>
        </w:tc>
      </w:tr>
    </w:tbl>
    <w:p w:rsidR="00A31EC1" w:rsidRPr="00B93CBC" w:rsidRDefault="00A31EC1" w:rsidP="00A31EC1">
      <w:pPr>
        <w:rPr>
          <w:rFonts w:ascii="Times New Roman" w:hAnsi="Times New Roman"/>
        </w:rPr>
      </w:pPr>
    </w:p>
    <w:p w:rsidR="00A31EC1" w:rsidRPr="00A42C68" w:rsidRDefault="00A31EC1" w:rsidP="00A31EC1">
      <w:pPr>
        <w:pStyle w:val="Balk2"/>
        <w:jc w:val="center"/>
        <w:rPr>
          <w:rFonts w:ascii="Times New Roman" w:hAnsi="Times New Roman" w:cs="Times New Roman"/>
          <w:color w:val="00B0F0"/>
          <w:sz w:val="32"/>
        </w:rPr>
      </w:pPr>
      <w:bookmarkStart w:id="53" w:name="_Toc531097546"/>
      <w:bookmarkStart w:id="54" w:name="_Toc3553003"/>
      <w:r w:rsidRPr="00A42C68">
        <w:rPr>
          <w:rFonts w:ascii="Times New Roman" w:hAnsi="Times New Roman" w:cs="Times New Roman"/>
          <w:color w:val="00B0F0"/>
          <w:sz w:val="32"/>
        </w:rPr>
        <w:t>TEMA III: KURUMSAL KAPASİTE</w:t>
      </w:r>
      <w:bookmarkEnd w:id="53"/>
      <w:bookmarkEnd w:id="54"/>
    </w:p>
    <w:p w:rsidR="00A31EC1" w:rsidRDefault="00A31EC1" w:rsidP="00A31EC1">
      <w:pPr>
        <w:rPr>
          <w:rFonts w:ascii="Times New Roman" w:hAnsi="Times New Roman"/>
          <w:szCs w:val="24"/>
        </w:rPr>
      </w:pPr>
    </w:p>
    <w:p w:rsidR="00A23C4A" w:rsidRDefault="00A23C4A" w:rsidP="000E2BED">
      <w:pPr>
        <w:rPr>
          <w:rFonts w:ascii="Times New Roman" w:hAnsi="Times New Roman"/>
          <w:b/>
          <w:szCs w:val="24"/>
        </w:rPr>
      </w:pPr>
    </w:p>
    <w:p w:rsidR="00823B42" w:rsidRDefault="000E2BED" w:rsidP="000E2BED">
      <w:pPr>
        <w:rPr>
          <w:rFonts w:ascii="Times New Roman" w:hAnsi="Times New Roman"/>
          <w:szCs w:val="24"/>
        </w:rPr>
      </w:pPr>
      <w:r w:rsidRPr="00A23C4A">
        <w:rPr>
          <w:rFonts w:ascii="Times New Roman" w:hAnsi="Times New Roman"/>
          <w:b/>
          <w:color w:val="00B0F0"/>
          <w:szCs w:val="24"/>
        </w:rPr>
        <w:t>Stratejik Amaç 3</w:t>
      </w:r>
      <w:r w:rsidRPr="006A2ED7">
        <w:rPr>
          <w:rFonts w:ascii="Times New Roman" w:hAnsi="Times New Roman"/>
          <w:b/>
          <w:szCs w:val="24"/>
        </w:rPr>
        <w:t>:</w:t>
      </w:r>
      <w:r w:rsidRPr="000E2BED">
        <w:rPr>
          <w:rFonts w:ascii="Times New Roman" w:hAnsi="Times New Roman"/>
          <w:szCs w:val="24"/>
        </w:rPr>
        <w:t xml:space="preserve"> </w:t>
      </w:r>
      <w:r w:rsidR="00823B42" w:rsidRPr="00823B42">
        <w:rPr>
          <w:rFonts w:ascii="Times New Roman" w:hAnsi="Times New Roman"/>
          <w:szCs w:val="24"/>
        </w:rPr>
        <w:t xml:space="preserve">Kurumsal iletişim/Çalışma ortamlarının iletişimi ve iş </w:t>
      </w:r>
      <w:proofErr w:type="gramStart"/>
      <w:r w:rsidR="00823B42" w:rsidRPr="00823B42">
        <w:rPr>
          <w:rFonts w:ascii="Times New Roman" w:hAnsi="Times New Roman"/>
          <w:szCs w:val="24"/>
        </w:rPr>
        <w:t>motivasyonunu</w:t>
      </w:r>
      <w:proofErr w:type="gramEnd"/>
      <w:r w:rsidR="00823B42" w:rsidRPr="00823B42">
        <w:rPr>
          <w:rFonts w:ascii="Times New Roman" w:hAnsi="Times New Roman"/>
          <w:szCs w:val="24"/>
        </w:rPr>
        <w:t xml:space="preserve"> sağlayacak biçimde düzenlenmesi  </w:t>
      </w:r>
    </w:p>
    <w:p w:rsidR="000E2BED" w:rsidRPr="000E2BED" w:rsidRDefault="000E2BED" w:rsidP="000E2BED">
      <w:pPr>
        <w:rPr>
          <w:rFonts w:ascii="Times New Roman" w:hAnsi="Times New Roman"/>
          <w:szCs w:val="24"/>
        </w:rPr>
      </w:pPr>
      <w:r w:rsidRPr="000E2BED">
        <w:rPr>
          <w:rFonts w:ascii="Times New Roman" w:hAnsi="Times New Roman"/>
          <w:szCs w:val="24"/>
        </w:rPr>
        <w:t xml:space="preserve">Eğitim ve öğretim faaliyetlerinin daha nitelikli olarak verilebilmesi için okulumuzun kurumsal kapasitesi güçlendirilecektir. </w:t>
      </w:r>
    </w:p>
    <w:p w:rsidR="000E2BED" w:rsidRDefault="000E2BED" w:rsidP="000E2BED">
      <w:pPr>
        <w:rPr>
          <w:rFonts w:ascii="Times New Roman" w:hAnsi="Times New Roman"/>
          <w:szCs w:val="24"/>
        </w:rPr>
      </w:pPr>
      <w:r w:rsidRPr="00A23C4A">
        <w:rPr>
          <w:rFonts w:ascii="Times New Roman" w:hAnsi="Times New Roman"/>
          <w:b/>
          <w:color w:val="00B0F0"/>
          <w:szCs w:val="24"/>
        </w:rPr>
        <w:t>Stratejik Hedef 3.1.</w:t>
      </w:r>
      <w:r w:rsidRPr="00A23C4A">
        <w:rPr>
          <w:rFonts w:ascii="Times New Roman" w:hAnsi="Times New Roman"/>
          <w:color w:val="00B0F0"/>
          <w:szCs w:val="24"/>
        </w:rPr>
        <w:t xml:space="preserve">  </w:t>
      </w:r>
      <w:r w:rsidR="00823679">
        <w:rPr>
          <w:rFonts w:ascii="Times New Roman" w:hAnsi="Times New Roman"/>
          <w:szCs w:val="24"/>
        </w:rPr>
        <w:t>Kurumsal iletişimi,</w:t>
      </w:r>
      <w:r w:rsidR="002668C4">
        <w:rPr>
          <w:rFonts w:ascii="Times New Roman" w:hAnsi="Times New Roman"/>
          <w:szCs w:val="24"/>
        </w:rPr>
        <w:t xml:space="preserve"> </w:t>
      </w:r>
      <w:r w:rsidR="00823679">
        <w:rPr>
          <w:rFonts w:ascii="Times New Roman" w:hAnsi="Times New Roman"/>
          <w:szCs w:val="24"/>
        </w:rPr>
        <w:t>o</w:t>
      </w:r>
      <w:r w:rsidRPr="000E2BED">
        <w:rPr>
          <w:rFonts w:ascii="Times New Roman" w:hAnsi="Times New Roman"/>
          <w:szCs w:val="24"/>
        </w:rPr>
        <w:t>kulun fiziksel ve teknolojik alt yapısı güçlendirilmesi ve okul</w:t>
      </w:r>
      <w:r w:rsidR="007363C3">
        <w:rPr>
          <w:rFonts w:ascii="Times New Roman" w:hAnsi="Times New Roman"/>
          <w:szCs w:val="24"/>
        </w:rPr>
        <w:t xml:space="preserve"> güvenliğinin </w:t>
      </w:r>
      <w:proofErr w:type="spellStart"/>
      <w:r w:rsidR="007363C3">
        <w:rPr>
          <w:rFonts w:ascii="Times New Roman" w:hAnsi="Times New Roman"/>
          <w:szCs w:val="24"/>
        </w:rPr>
        <w:t>sağlanılması</w:t>
      </w:r>
      <w:proofErr w:type="spellEnd"/>
    </w:p>
    <w:p w:rsidR="00961530" w:rsidRPr="00B93CBC" w:rsidRDefault="00961530" w:rsidP="00A31EC1">
      <w:pPr>
        <w:rPr>
          <w:rFonts w:ascii="Times New Roman" w:hAnsi="Times New Roman"/>
          <w:b/>
          <w:i/>
        </w:rPr>
      </w:pPr>
      <w:bookmarkStart w:id="55" w:name="_Toc416085167"/>
      <w:bookmarkStart w:id="56" w:name="_Toc529519470"/>
    </w:p>
    <w:p w:rsidR="00A31EC1" w:rsidRPr="0035149C" w:rsidRDefault="00A31EC1" w:rsidP="00A31EC1">
      <w:pPr>
        <w:jc w:val="center"/>
        <w:rPr>
          <w:rFonts w:ascii="Times New Roman" w:hAnsi="Times New Roman"/>
          <w:b/>
          <w:color w:val="00B0F0"/>
          <w:sz w:val="28"/>
        </w:rPr>
      </w:pPr>
      <w:r w:rsidRPr="0035149C">
        <w:rPr>
          <w:rFonts w:ascii="Times New Roman" w:hAnsi="Times New Roman"/>
          <w:b/>
          <w:color w:val="00B0F0"/>
          <w:sz w:val="28"/>
        </w:rPr>
        <w:t>Performans Göstergeleri</w:t>
      </w:r>
    </w:p>
    <w:tbl>
      <w:tblPr>
        <w:tblStyle w:val="TableGrid"/>
        <w:tblW w:w="10706" w:type="dxa"/>
        <w:tblInd w:w="-108" w:type="dxa"/>
        <w:tblCellMar>
          <w:top w:w="7" w:type="dxa"/>
          <w:left w:w="108" w:type="dxa"/>
          <w:right w:w="50" w:type="dxa"/>
        </w:tblCellMar>
        <w:tblLook w:val="04A0" w:firstRow="1" w:lastRow="0" w:firstColumn="1" w:lastColumn="0" w:noHBand="0" w:noVBand="1"/>
      </w:tblPr>
      <w:tblGrid>
        <w:gridCol w:w="1417"/>
        <w:gridCol w:w="4592"/>
        <w:gridCol w:w="1020"/>
        <w:gridCol w:w="761"/>
        <w:gridCol w:w="727"/>
        <w:gridCol w:w="701"/>
        <w:gridCol w:w="761"/>
        <w:gridCol w:w="727"/>
      </w:tblGrid>
      <w:tr w:rsidR="00A31EC1" w:rsidRPr="00B93CBC" w:rsidTr="00A76F80">
        <w:trPr>
          <w:trHeight w:val="286"/>
        </w:trPr>
        <w:tc>
          <w:tcPr>
            <w:tcW w:w="1417" w:type="dxa"/>
            <w:vMerge w:val="restart"/>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right="58"/>
              <w:jc w:val="center"/>
              <w:rPr>
                <w:rFonts w:ascii="Times New Roman" w:hAnsi="Times New Roman"/>
              </w:rPr>
            </w:pPr>
            <w:r w:rsidRPr="00B93CBC">
              <w:rPr>
                <w:rFonts w:ascii="Times New Roman" w:hAnsi="Times New Roman"/>
                <w:b/>
              </w:rPr>
              <w:t xml:space="preserve">No </w:t>
            </w:r>
          </w:p>
        </w:tc>
        <w:tc>
          <w:tcPr>
            <w:tcW w:w="4592" w:type="dxa"/>
            <w:vMerge w:val="restart"/>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after="23" w:line="240" w:lineRule="auto"/>
              <w:ind w:right="60"/>
              <w:jc w:val="center"/>
              <w:rPr>
                <w:rFonts w:ascii="Times New Roman" w:hAnsi="Times New Roman"/>
              </w:rPr>
            </w:pPr>
            <w:r w:rsidRPr="00B93CBC">
              <w:rPr>
                <w:rFonts w:ascii="Times New Roman" w:hAnsi="Times New Roman"/>
                <w:b/>
              </w:rPr>
              <w:t>PERFORMANS GÖSTERGESİ</w:t>
            </w:r>
          </w:p>
        </w:tc>
        <w:tc>
          <w:tcPr>
            <w:tcW w:w="1020"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14"/>
              <w:jc w:val="center"/>
              <w:rPr>
                <w:rFonts w:ascii="Times New Roman" w:hAnsi="Times New Roman"/>
              </w:rPr>
            </w:pPr>
            <w:r w:rsidRPr="00B93CBC">
              <w:rPr>
                <w:rFonts w:ascii="Times New Roman" w:hAnsi="Times New Roman"/>
                <w:b/>
              </w:rPr>
              <w:t>Mevcut</w:t>
            </w:r>
          </w:p>
        </w:tc>
        <w:tc>
          <w:tcPr>
            <w:tcW w:w="761" w:type="dxa"/>
            <w:tcBorders>
              <w:top w:val="single" w:sz="4" w:space="0" w:color="000000"/>
              <w:left w:val="single" w:sz="4" w:space="0" w:color="000000"/>
              <w:bottom w:val="single" w:sz="4" w:space="0" w:color="000000"/>
              <w:right w:val="nil"/>
            </w:tcBorders>
          </w:tcPr>
          <w:p w:rsidR="00A31EC1" w:rsidRPr="00B93CBC" w:rsidRDefault="00A31EC1" w:rsidP="00A76F80">
            <w:pPr>
              <w:spacing w:line="240" w:lineRule="auto"/>
              <w:rPr>
                <w:rFonts w:ascii="Times New Roman" w:hAnsi="Times New Roman"/>
              </w:rPr>
            </w:pPr>
          </w:p>
        </w:tc>
        <w:tc>
          <w:tcPr>
            <w:tcW w:w="2189" w:type="dxa"/>
            <w:gridSpan w:val="3"/>
            <w:tcBorders>
              <w:top w:val="single" w:sz="4" w:space="0" w:color="000000"/>
              <w:left w:val="nil"/>
              <w:bottom w:val="single" w:sz="4" w:space="0" w:color="000000"/>
              <w:right w:val="nil"/>
            </w:tcBorders>
          </w:tcPr>
          <w:p w:rsidR="00A31EC1" w:rsidRPr="00B93CBC" w:rsidRDefault="00A31EC1" w:rsidP="00A76F80">
            <w:pPr>
              <w:spacing w:line="240" w:lineRule="auto"/>
              <w:ind w:right="3"/>
              <w:jc w:val="center"/>
              <w:rPr>
                <w:rFonts w:ascii="Times New Roman" w:hAnsi="Times New Roman"/>
              </w:rPr>
            </w:pPr>
            <w:r w:rsidRPr="00B93CBC">
              <w:rPr>
                <w:rFonts w:ascii="Times New Roman" w:hAnsi="Times New Roman"/>
                <w:b/>
              </w:rPr>
              <w:t>HEDEF</w:t>
            </w:r>
          </w:p>
        </w:tc>
        <w:tc>
          <w:tcPr>
            <w:tcW w:w="727" w:type="dxa"/>
            <w:tcBorders>
              <w:top w:val="single" w:sz="4" w:space="0" w:color="000000"/>
              <w:left w:val="nil"/>
              <w:bottom w:val="single" w:sz="4" w:space="0" w:color="000000"/>
              <w:right w:val="single" w:sz="4" w:space="0" w:color="000000"/>
            </w:tcBorders>
          </w:tcPr>
          <w:p w:rsidR="00A31EC1" w:rsidRPr="00B93CBC" w:rsidRDefault="00A31EC1" w:rsidP="00A76F80">
            <w:pPr>
              <w:spacing w:line="240" w:lineRule="auto"/>
              <w:rPr>
                <w:rFonts w:ascii="Times New Roman" w:hAnsi="Times New Roman"/>
              </w:rPr>
            </w:pPr>
          </w:p>
        </w:tc>
      </w:tr>
      <w:tr w:rsidR="00A31EC1" w:rsidRPr="00B93CBC" w:rsidTr="00A76F80">
        <w:trPr>
          <w:trHeight w:val="288"/>
        </w:trPr>
        <w:tc>
          <w:tcPr>
            <w:tcW w:w="1417" w:type="dxa"/>
            <w:vMerge/>
            <w:tcBorders>
              <w:top w:val="nil"/>
              <w:left w:val="single" w:sz="4" w:space="0" w:color="000000"/>
              <w:bottom w:val="single" w:sz="4" w:space="0" w:color="000000"/>
              <w:right w:val="single" w:sz="4" w:space="0" w:color="000000"/>
            </w:tcBorders>
          </w:tcPr>
          <w:p w:rsidR="00A31EC1" w:rsidRPr="00B93CBC" w:rsidRDefault="00A31EC1" w:rsidP="00A76F80">
            <w:pPr>
              <w:spacing w:line="240" w:lineRule="auto"/>
              <w:rPr>
                <w:rFonts w:ascii="Times New Roman" w:hAnsi="Times New Roman"/>
              </w:rPr>
            </w:pPr>
          </w:p>
        </w:tc>
        <w:tc>
          <w:tcPr>
            <w:tcW w:w="4592" w:type="dxa"/>
            <w:vMerge/>
            <w:tcBorders>
              <w:top w:val="nil"/>
              <w:left w:val="single" w:sz="4" w:space="0" w:color="000000"/>
              <w:bottom w:val="single" w:sz="4" w:space="0" w:color="000000"/>
              <w:right w:val="single" w:sz="4" w:space="0" w:color="000000"/>
            </w:tcBorders>
          </w:tcPr>
          <w:p w:rsidR="00A31EC1" w:rsidRPr="00B93CBC" w:rsidRDefault="00A31EC1" w:rsidP="00A76F80">
            <w:pPr>
              <w:spacing w:line="240" w:lineRule="auto"/>
              <w:rPr>
                <w:rFonts w:ascii="Times New Roman" w:hAnsi="Times New Roman"/>
              </w:rPr>
            </w:pPr>
          </w:p>
        </w:tc>
        <w:tc>
          <w:tcPr>
            <w:tcW w:w="1020"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right="60"/>
              <w:jc w:val="center"/>
              <w:rPr>
                <w:rFonts w:ascii="Times New Roman" w:hAnsi="Times New Roman"/>
              </w:rPr>
            </w:pPr>
            <w:r w:rsidRPr="00B93CBC">
              <w:rPr>
                <w:rFonts w:ascii="Times New Roman" w:hAnsi="Times New Roman"/>
                <w:b/>
              </w:rPr>
              <w:t>2018</w:t>
            </w:r>
          </w:p>
        </w:tc>
        <w:tc>
          <w:tcPr>
            <w:tcW w:w="761"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31"/>
              <w:jc w:val="center"/>
              <w:rPr>
                <w:rFonts w:ascii="Times New Roman" w:hAnsi="Times New Roman"/>
              </w:rPr>
            </w:pPr>
            <w:r w:rsidRPr="00B93CBC">
              <w:rPr>
                <w:rFonts w:ascii="Times New Roman" w:hAnsi="Times New Roman"/>
                <w:b/>
              </w:rPr>
              <w:t>2019</w:t>
            </w:r>
          </w:p>
        </w:tc>
        <w:tc>
          <w:tcPr>
            <w:tcW w:w="72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17"/>
              <w:jc w:val="center"/>
              <w:rPr>
                <w:rFonts w:ascii="Times New Roman" w:hAnsi="Times New Roman"/>
              </w:rPr>
            </w:pPr>
            <w:r w:rsidRPr="00B93CBC">
              <w:rPr>
                <w:rFonts w:ascii="Times New Roman" w:hAnsi="Times New Roman"/>
                <w:b/>
              </w:rPr>
              <w:t>2020</w:t>
            </w:r>
          </w:p>
        </w:tc>
        <w:tc>
          <w:tcPr>
            <w:tcW w:w="701"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2"/>
              <w:jc w:val="center"/>
              <w:rPr>
                <w:rFonts w:ascii="Times New Roman" w:hAnsi="Times New Roman"/>
              </w:rPr>
            </w:pPr>
            <w:r w:rsidRPr="00B93CBC">
              <w:rPr>
                <w:rFonts w:ascii="Times New Roman" w:hAnsi="Times New Roman"/>
                <w:b/>
              </w:rPr>
              <w:t>2021</w:t>
            </w:r>
          </w:p>
        </w:tc>
        <w:tc>
          <w:tcPr>
            <w:tcW w:w="761"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34"/>
              <w:jc w:val="center"/>
              <w:rPr>
                <w:rFonts w:ascii="Times New Roman" w:hAnsi="Times New Roman"/>
              </w:rPr>
            </w:pPr>
            <w:r w:rsidRPr="00B93CBC">
              <w:rPr>
                <w:rFonts w:ascii="Times New Roman" w:hAnsi="Times New Roman"/>
                <w:b/>
              </w:rPr>
              <w:t>2022</w:t>
            </w:r>
          </w:p>
        </w:tc>
        <w:tc>
          <w:tcPr>
            <w:tcW w:w="727" w:type="dxa"/>
            <w:tcBorders>
              <w:top w:val="single" w:sz="4" w:space="0" w:color="000000"/>
              <w:left w:val="single" w:sz="4" w:space="0" w:color="000000"/>
              <w:bottom w:val="single" w:sz="4" w:space="0" w:color="000000"/>
              <w:right w:val="single" w:sz="4" w:space="0" w:color="000000"/>
            </w:tcBorders>
          </w:tcPr>
          <w:p w:rsidR="00A31EC1" w:rsidRPr="00B93CBC" w:rsidRDefault="00A31EC1" w:rsidP="00A76F80">
            <w:pPr>
              <w:spacing w:line="240" w:lineRule="auto"/>
              <w:ind w:left="62"/>
              <w:jc w:val="center"/>
              <w:rPr>
                <w:rFonts w:ascii="Times New Roman" w:hAnsi="Times New Roman"/>
              </w:rPr>
            </w:pPr>
            <w:r w:rsidRPr="00B93CBC">
              <w:rPr>
                <w:rFonts w:ascii="Times New Roman" w:hAnsi="Times New Roman"/>
                <w:b/>
              </w:rPr>
              <w:t>2023</w:t>
            </w:r>
          </w:p>
        </w:tc>
      </w:tr>
      <w:tr w:rsidR="00536F69" w:rsidRPr="00B93CBC" w:rsidTr="006D72A4">
        <w:trPr>
          <w:trHeight w:val="851"/>
        </w:trPr>
        <w:tc>
          <w:tcPr>
            <w:tcW w:w="141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rPr>
                <w:b/>
                <w:bCs/>
              </w:rPr>
            </w:pPr>
            <w:r w:rsidRPr="006D72A4">
              <w:rPr>
                <w:b/>
                <w:bCs/>
              </w:rPr>
              <w:t>PG.3.1</w:t>
            </w:r>
            <w:r w:rsidR="002668C4" w:rsidRPr="006D72A4">
              <w:rPr>
                <w:b/>
                <w:bCs/>
              </w:rPr>
              <w:t>.1</w:t>
            </w:r>
          </w:p>
        </w:tc>
        <w:tc>
          <w:tcPr>
            <w:tcW w:w="4592" w:type="dxa"/>
            <w:tcBorders>
              <w:top w:val="single" w:sz="4" w:space="0" w:color="000000"/>
              <w:left w:val="single" w:sz="4" w:space="0" w:color="000000"/>
              <w:bottom w:val="single" w:sz="4" w:space="0" w:color="000000"/>
              <w:right w:val="single" w:sz="4" w:space="0" w:color="000000"/>
            </w:tcBorders>
            <w:vAlign w:val="center"/>
          </w:tcPr>
          <w:p w:rsidR="00536F69" w:rsidRPr="003322A4" w:rsidRDefault="00536F69" w:rsidP="000D1833">
            <w:pPr>
              <w:spacing w:line="240" w:lineRule="auto"/>
            </w:pPr>
            <w:r>
              <w:t>Maddi yetersizlik yaşayan çocukların erken çocukluk eğitimine alınma</w:t>
            </w:r>
            <w:r w:rsidR="000D1833">
              <w:t xml:space="preserve"> oranı</w:t>
            </w:r>
            <w: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D592B" w:rsidP="007F6ECC">
            <w:pPr>
              <w:spacing w:line="240" w:lineRule="auto"/>
            </w:pPr>
            <w:r w:rsidRPr="006D72A4">
              <w:t>%</w:t>
            </w:r>
            <w:r w:rsidR="002668C4" w:rsidRPr="006D72A4">
              <w:t>5</w:t>
            </w:r>
          </w:p>
        </w:tc>
        <w:tc>
          <w:tcPr>
            <w:tcW w:w="76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D592B" w:rsidP="007F6ECC">
            <w:pPr>
              <w:spacing w:line="240" w:lineRule="auto"/>
            </w:pPr>
            <w:r w:rsidRPr="006D72A4">
              <w:t>%</w:t>
            </w:r>
            <w:r w:rsidR="002668C4" w:rsidRPr="006D72A4">
              <w:t>6</w:t>
            </w:r>
          </w:p>
        </w:tc>
        <w:tc>
          <w:tcPr>
            <w:tcW w:w="72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D592B" w:rsidP="007F6ECC">
            <w:pPr>
              <w:spacing w:line="240" w:lineRule="auto"/>
            </w:pPr>
            <w:r w:rsidRPr="006D72A4">
              <w:t>%</w:t>
            </w:r>
            <w:r w:rsidR="002668C4" w:rsidRPr="006D72A4">
              <w:t>7</w:t>
            </w:r>
          </w:p>
        </w:tc>
        <w:tc>
          <w:tcPr>
            <w:tcW w:w="70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2668C4" w:rsidP="007F6ECC">
            <w:pPr>
              <w:spacing w:line="240" w:lineRule="auto"/>
            </w:pPr>
            <w:r w:rsidRPr="006D72A4">
              <w:t>%8</w:t>
            </w:r>
          </w:p>
        </w:tc>
        <w:tc>
          <w:tcPr>
            <w:tcW w:w="76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5D592B">
            <w:pPr>
              <w:spacing w:line="240" w:lineRule="auto"/>
              <w:ind w:left="2"/>
              <w:jc w:val="center"/>
              <w:rPr>
                <w:rFonts w:ascii="Times New Roman" w:hAnsi="Times New Roman"/>
              </w:rPr>
            </w:pPr>
            <w:r w:rsidRPr="006D72A4">
              <w:rPr>
                <w:rFonts w:ascii="Times New Roman" w:hAnsi="Times New Roman"/>
              </w:rPr>
              <w:t>%</w:t>
            </w:r>
            <w:r w:rsidR="002668C4" w:rsidRPr="006D72A4">
              <w:rPr>
                <w:rFonts w:ascii="Times New Roman" w:hAnsi="Times New Roman"/>
              </w:rPr>
              <w:t>9</w:t>
            </w:r>
          </w:p>
        </w:tc>
        <w:tc>
          <w:tcPr>
            <w:tcW w:w="72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5D592B">
            <w:pPr>
              <w:spacing w:line="240" w:lineRule="auto"/>
              <w:ind w:left="2"/>
              <w:jc w:val="center"/>
              <w:rPr>
                <w:rFonts w:ascii="Times New Roman" w:hAnsi="Times New Roman"/>
              </w:rPr>
            </w:pPr>
            <w:r w:rsidRPr="006D72A4">
              <w:rPr>
                <w:rFonts w:ascii="Times New Roman" w:hAnsi="Times New Roman"/>
              </w:rPr>
              <w:t>%</w:t>
            </w:r>
            <w:r w:rsidR="002668C4" w:rsidRPr="006D72A4">
              <w:rPr>
                <w:rFonts w:ascii="Times New Roman" w:hAnsi="Times New Roman"/>
              </w:rPr>
              <w:t>10</w:t>
            </w:r>
          </w:p>
        </w:tc>
      </w:tr>
      <w:tr w:rsidR="00536F69" w:rsidRPr="00B93CBC" w:rsidTr="006D72A4">
        <w:trPr>
          <w:trHeight w:val="851"/>
        </w:trPr>
        <w:tc>
          <w:tcPr>
            <w:tcW w:w="141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r w:rsidRPr="006D72A4">
              <w:rPr>
                <w:b/>
                <w:bCs/>
              </w:rPr>
              <w:t>PG.3.</w:t>
            </w:r>
            <w:r w:rsidR="002668C4" w:rsidRPr="006D72A4">
              <w:rPr>
                <w:b/>
                <w:bCs/>
              </w:rPr>
              <w:t>1.2</w:t>
            </w:r>
          </w:p>
        </w:tc>
        <w:tc>
          <w:tcPr>
            <w:tcW w:w="4592" w:type="dxa"/>
            <w:tcBorders>
              <w:top w:val="single" w:sz="4" w:space="0" w:color="000000"/>
              <w:left w:val="single" w:sz="4" w:space="0" w:color="000000"/>
              <w:bottom w:val="single" w:sz="4" w:space="0" w:color="000000"/>
              <w:right w:val="single" w:sz="4" w:space="0" w:color="000000"/>
            </w:tcBorders>
            <w:vAlign w:val="center"/>
          </w:tcPr>
          <w:p w:rsidR="00536F69" w:rsidRPr="003322A4" w:rsidRDefault="00536F69" w:rsidP="000D1833">
            <w:pPr>
              <w:spacing w:line="240" w:lineRule="auto"/>
            </w:pPr>
            <w:r>
              <w:t>İş güvenliği ve eğitimi (tüm personele )</w:t>
            </w:r>
            <w:r w:rsidR="000D1833">
              <w:t xml:space="preserve"> verilme sayısı</w:t>
            </w:r>
          </w:p>
        </w:tc>
        <w:tc>
          <w:tcPr>
            <w:tcW w:w="1020"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CD4977" w:rsidP="007F6ECC">
            <w:pPr>
              <w:spacing w:line="240" w:lineRule="auto"/>
            </w:pPr>
            <w:r w:rsidRPr="006D72A4">
              <w:t>2</w:t>
            </w:r>
          </w:p>
        </w:tc>
        <w:tc>
          <w:tcPr>
            <w:tcW w:w="76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CD4977" w:rsidP="007F6ECC">
            <w:pPr>
              <w:spacing w:line="240" w:lineRule="auto"/>
            </w:pPr>
            <w:r w:rsidRPr="006D72A4">
              <w:t>2</w:t>
            </w:r>
          </w:p>
        </w:tc>
        <w:tc>
          <w:tcPr>
            <w:tcW w:w="72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CD4977" w:rsidP="007F6ECC">
            <w:pPr>
              <w:spacing w:line="240" w:lineRule="auto"/>
            </w:pPr>
            <w:r w:rsidRPr="006D72A4">
              <w:t>2</w:t>
            </w:r>
          </w:p>
        </w:tc>
        <w:tc>
          <w:tcPr>
            <w:tcW w:w="70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CD4977" w:rsidP="007F6ECC">
            <w:pPr>
              <w:spacing w:line="240" w:lineRule="auto"/>
            </w:pPr>
            <w:r w:rsidRPr="006D72A4">
              <w:t>2</w:t>
            </w:r>
          </w:p>
        </w:tc>
        <w:tc>
          <w:tcPr>
            <w:tcW w:w="76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CD4977" w:rsidP="005D592B">
            <w:pPr>
              <w:spacing w:line="240" w:lineRule="auto"/>
              <w:ind w:left="2"/>
              <w:jc w:val="center"/>
              <w:rPr>
                <w:rFonts w:ascii="Times New Roman" w:hAnsi="Times New Roman"/>
              </w:rPr>
            </w:pPr>
            <w:r w:rsidRPr="006D72A4">
              <w:rPr>
                <w:rFonts w:ascii="Times New Roman" w:hAnsi="Times New Roman"/>
              </w:rPr>
              <w:t>2</w:t>
            </w:r>
          </w:p>
        </w:tc>
        <w:tc>
          <w:tcPr>
            <w:tcW w:w="72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CD4977" w:rsidP="005D592B">
            <w:pPr>
              <w:spacing w:line="240" w:lineRule="auto"/>
              <w:ind w:left="2"/>
              <w:jc w:val="center"/>
              <w:rPr>
                <w:rFonts w:ascii="Times New Roman" w:hAnsi="Times New Roman"/>
              </w:rPr>
            </w:pPr>
            <w:r w:rsidRPr="006D72A4">
              <w:rPr>
                <w:rFonts w:ascii="Times New Roman" w:hAnsi="Times New Roman"/>
              </w:rPr>
              <w:t>2</w:t>
            </w:r>
          </w:p>
        </w:tc>
      </w:tr>
      <w:tr w:rsidR="00536F69" w:rsidRPr="00B93CBC" w:rsidTr="006D72A4">
        <w:trPr>
          <w:trHeight w:val="851"/>
        </w:trPr>
        <w:tc>
          <w:tcPr>
            <w:tcW w:w="141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r w:rsidRPr="006D72A4">
              <w:rPr>
                <w:b/>
                <w:bCs/>
              </w:rPr>
              <w:t>PG.3.</w:t>
            </w:r>
            <w:r w:rsidR="002668C4" w:rsidRPr="006D72A4">
              <w:rPr>
                <w:b/>
                <w:bCs/>
              </w:rPr>
              <w:t>1.3</w:t>
            </w:r>
          </w:p>
        </w:tc>
        <w:tc>
          <w:tcPr>
            <w:tcW w:w="4592" w:type="dxa"/>
            <w:tcBorders>
              <w:top w:val="single" w:sz="4" w:space="0" w:color="000000"/>
              <w:left w:val="single" w:sz="4" w:space="0" w:color="000000"/>
              <w:bottom w:val="single" w:sz="4" w:space="0" w:color="000000"/>
              <w:right w:val="single" w:sz="4" w:space="0" w:color="000000"/>
            </w:tcBorders>
            <w:vAlign w:val="center"/>
          </w:tcPr>
          <w:p w:rsidR="00536F69" w:rsidRPr="003322A4" w:rsidRDefault="00536F69" w:rsidP="000D1833">
            <w:pPr>
              <w:spacing w:line="240" w:lineRule="auto"/>
            </w:pPr>
            <w:r>
              <w:t>Bina ve sınıf içi eksikliklerin giderilmesi</w:t>
            </w:r>
            <w:r w:rsidR="000D1833">
              <w:t xml:space="preserve"> oranı(sosyal kültürel vb. alanlar)</w:t>
            </w:r>
          </w:p>
        </w:tc>
        <w:tc>
          <w:tcPr>
            <w:tcW w:w="1020"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pPr>
            <w:r w:rsidRPr="006D72A4">
              <w:t>%50</w:t>
            </w:r>
          </w:p>
        </w:tc>
        <w:tc>
          <w:tcPr>
            <w:tcW w:w="76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pPr>
            <w:r w:rsidRPr="006D72A4">
              <w:t>%60</w:t>
            </w:r>
          </w:p>
        </w:tc>
        <w:tc>
          <w:tcPr>
            <w:tcW w:w="72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pPr>
            <w:r w:rsidRPr="006D72A4">
              <w:t>%70</w:t>
            </w:r>
          </w:p>
        </w:tc>
        <w:tc>
          <w:tcPr>
            <w:tcW w:w="70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pPr>
            <w:r w:rsidRPr="006D72A4">
              <w:t>%80</w:t>
            </w:r>
          </w:p>
        </w:tc>
        <w:tc>
          <w:tcPr>
            <w:tcW w:w="76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5D592B">
            <w:pPr>
              <w:spacing w:line="240" w:lineRule="auto"/>
              <w:ind w:left="2"/>
              <w:jc w:val="center"/>
              <w:rPr>
                <w:rFonts w:ascii="Times New Roman" w:hAnsi="Times New Roman"/>
              </w:rPr>
            </w:pPr>
            <w:r w:rsidRPr="006D72A4">
              <w:rPr>
                <w:rFonts w:ascii="Times New Roman" w:hAnsi="Times New Roman"/>
              </w:rPr>
              <w:t>%</w:t>
            </w:r>
            <w:r w:rsidR="005D592B" w:rsidRPr="006D72A4">
              <w:rPr>
                <w:rFonts w:ascii="Times New Roman" w:hAnsi="Times New Roman"/>
              </w:rPr>
              <w:t>85</w:t>
            </w:r>
          </w:p>
        </w:tc>
        <w:tc>
          <w:tcPr>
            <w:tcW w:w="72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5D592B">
            <w:pPr>
              <w:spacing w:line="240" w:lineRule="auto"/>
              <w:ind w:left="2"/>
              <w:jc w:val="center"/>
              <w:rPr>
                <w:rFonts w:ascii="Times New Roman" w:hAnsi="Times New Roman"/>
              </w:rPr>
            </w:pPr>
            <w:r w:rsidRPr="006D72A4">
              <w:rPr>
                <w:rFonts w:ascii="Times New Roman" w:hAnsi="Times New Roman"/>
              </w:rPr>
              <w:t>%</w:t>
            </w:r>
            <w:r w:rsidR="005D592B" w:rsidRPr="006D72A4">
              <w:rPr>
                <w:rFonts w:ascii="Times New Roman" w:hAnsi="Times New Roman"/>
              </w:rPr>
              <w:t>9</w:t>
            </w:r>
            <w:r w:rsidRPr="006D72A4">
              <w:rPr>
                <w:rFonts w:ascii="Times New Roman" w:hAnsi="Times New Roman"/>
              </w:rPr>
              <w:t>0</w:t>
            </w:r>
          </w:p>
        </w:tc>
      </w:tr>
      <w:tr w:rsidR="00536F69" w:rsidRPr="00B93CBC" w:rsidTr="006D72A4">
        <w:trPr>
          <w:trHeight w:val="851"/>
        </w:trPr>
        <w:tc>
          <w:tcPr>
            <w:tcW w:w="141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rPr>
                <w:b/>
              </w:rPr>
            </w:pPr>
            <w:r w:rsidRPr="006D72A4">
              <w:rPr>
                <w:b/>
              </w:rPr>
              <w:t>PG.3.1</w:t>
            </w:r>
            <w:r w:rsidR="002668C4" w:rsidRPr="006D72A4">
              <w:rPr>
                <w:b/>
              </w:rPr>
              <w:t>.4</w:t>
            </w:r>
          </w:p>
        </w:tc>
        <w:tc>
          <w:tcPr>
            <w:tcW w:w="4592" w:type="dxa"/>
            <w:tcBorders>
              <w:top w:val="single" w:sz="4" w:space="0" w:color="000000"/>
              <w:left w:val="single" w:sz="4" w:space="0" w:color="000000"/>
              <w:bottom w:val="single" w:sz="4" w:space="0" w:color="000000"/>
              <w:right w:val="single" w:sz="4" w:space="0" w:color="000000"/>
            </w:tcBorders>
            <w:vAlign w:val="center"/>
          </w:tcPr>
          <w:p w:rsidR="00536F69" w:rsidRPr="00F63A3B" w:rsidRDefault="00536F69" w:rsidP="007F6ECC">
            <w:pPr>
              <w:spacing w:line="240" w:lineRule="auto"/>
            </w:pPr>
            <w:r w:rsidRPr="00F63A3B">
              <w:rPr>
                <w:color w:val="000000"/>
              </w:rPr>
              <w:t>Okulun Teknolojik ve Eğitsel Alt Yapısının Güçlendirilmesi</w:t>
            </w:r>
            <w:r w:rsidR="000D1833">
              <w:rPr>
                <w:color w:val="000000"/>
              </w:rPr>
              <w:t xml:space="preserve"> oranı</w:t>
            </w:r>
          </w:p>
        </w:tc>
        <w:tc>
          <w:tcPr>
            <w:tcW w:w="1020"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pPr>
            <w:r w:rsidRPr="006D72A4">
              <w:t>%50</w:t>
            </w:r>
          </w:p>
        </w:tc>
        <w:tc>
          <w:tcPr>
            <w:tcW w:w="76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pPr>
            <w:r w:rsidRPr="006D72A4">
              <w:t>%60</w:t>
            </w:r>
          </w:p>
        </w:tc>
        <w:tc>
          <w:tcPr>
            <w:tcW w:w="72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pPr>
            <w:r w:rsidRPr="006D72A4">
              <w:t>%70</w:t>
            </w:r>
          </w:p>
        </w:tc>
        <w:tc>
          <w:tcPr>
            <w:tcW w:w="70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7F6ECC">
            <w:pPr>
              <w:spacing w:line="240" w:lineRule="auto"/>
            </w:pPr>
            <w:r w:rsidRPr="006D72A4">
              <w:t>%80</w:t>
            </w:r>
          </w:p>
        </w:tc>
        <w:tc>
          <w:tcPr>
            <w:tcW w:w="761"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5D592B">
            <w:pPr>
              <w:spacing w:line="240" w:lineRule="auto"/>
              <w:ind w:left="2"/>
              <w:jc w:val="center"/>
              <w:rPr>
                <w:rFonts w:ascii="Times New Roman" w:hAnsi="Times New Roman"/>
              </w:rPr>
            </w:pPr>
            <w:r w:rsidRPr="006D72A4">
              <w:rPr>
                <w:rFonts w:ascii="Times New Roman" w:hAnsi="Times New Roman"/>
              </w:rPr>
              <w:t>%</w:t>
            </w:r>
            <w:r w:rsidR="005D592B" w:rsidRPr="006D72A4">
              <w:rPr>
                <w:rFonts w:ascii="Times New Roman" w:hAnsi="Times New Roman"/>
              </w:rPr>
              <w:t>85</w:t>
            </w:r>
          </w:p>
        </w:tc>
        <w:tc>
          <w:tcPr>
            <w:tcW w:w="727" w:type="dxa"/>
            <w:tcBorders>
              <w:top w:val="single" w:sz="4" w:space="0" w:color="000000"/>
              <w:left w:val="single" w:sz="4" w:space="0" w:color="000000"/>
              <w:bottom w:val="single" w:sz="4" w:space="0" w:color="000000"/>
              <w:right w:val="single" w:sz="4" w:space="0" w:color="000000"/>
            </w:tcBorders>
            <w:vAlign w:val="center"/>
          </w:tcPr>
          <w:p w:rsidR="00536F69" w:rsidRPr="006D72A4" w:rsidRDefault="00536F69" w:rsidP="005D592B">
            <w:pPr>
              <w:spacing w:line="240" w:lineRule="auto"/>
              <w:ind w:left="2"/>
              <w:jc w:val="center"/>
              <w:rPr>
                <w:rFonts w:ascii="Times New Roman" w:hAnsi="Times New Roman"/>
              </w:rPr>
            </w:pPr>
            <w:r w:rsidRPr="006D72A4">
              <w:rPr>
                <w:rFonts w:ascii="Times New Roman" w:hAnsi="Times New Roman"/>
              </w:rPr>
              <w:t>%</w:t>
            </w:r>
            <w:r w:rsidR="005D592B" w:rsidRPr="006D72A4">
              <w:rPr>
                <w:rFonts w:ascii="Times New Roman" w:hAnsi="Times New Roman"/>
              </w:rPr>
              <w:t>9</w:t>
            </w:r>
            <w:r w:rsidRPr="006D72A4">
              <w:rPr>
                <w:rFonts w:ascii="Times New Roman" w:hAnsi="Times New Roman"/>
              </w:rPr>
              <w:t>0</w:t>
            </w:r>
          </w:p>
        </w:tc>
      </w:tr>
      <w:tr w:rsidR="00AA1D49" w:rsidRPr="00B93CBC" w:rsidTr="006D72A4">
        <w:trPr>
          <w:trHeight w:val="851"/>
        </w:trPr>
        <w:tc>
          <w:tcPr>
            <w:tcW w:w="1417" w:type="dxa"/>
            <w:tcBorders>
              <w:top w:val="single" w:sz="4" w:space="0" w:color="000000"/>
              <w:left w:val="single" w:sz="4" w:space="0" w:color="000000"/>
              <w:bottom w:val="single" w:sz="4" w:space="0" w:color="000000"/>
              <w:right w:val="single" w:sz="4" w:space="0" w:color="000000"/>
            </w:tcBorders>
            <w:vAlign w:val="center"/>
          </w:tcPr>
          <w:p w:rsidR="00AA1D49" w:rsidRPr="006D72A4" w:rsidRDefault="002668C4" w:rsidP="007F6ECC">
            <w:pPr>
              <w:rPr>
                <w:b/>
              </w:rPr>
            </w:pPr>
            <w:r w:rsidRPr="006D72A4">
              <w:rPr>
                <w:b/>
              </w:rPr>
              <w:t>PG3.1.5</w:t>
            </w:r>
          </w:p>
        </w:tc>
        <w:tc>
          <w:tcPr>
            <w:tcW w:w="4592" w:type="dxa"/>
            <w:tcBorders>
              <w:top w:val="single" w:sz="4" w:space="0" w:color="000000"/>
              <w:left w:val="single" w:sz="4" w:space="0" w:color="000000"/>
              <w:bottom w:val="single" w:sz="4" w:space="0" w:color="000000"/>
              <w:right w:val="single" w:sz="4" w:space="0" w:color="000000"/>
            </w:tcBorders>
            <w:vAlign w:val="center"/>
          </w:tcPr>
          <w:p w:rsidR="00AA1D49" w:rsidRPr="00F63A3B" w:rsidRDefault="000D1833" w:rsidP="00AA1D49">
            <w:pPr>
              <w:spacing w:line="240" w:lineRule="auto"/>
              <w:rPr>
                <w:color w:val="000000"/>
              </w:rPr>
            </w:pPr>
            <w:r>
              <w:rPr>
                <w:color w:val="000000"/>
              </w:rPr>
              <w:t>Servisle gelen öğrenci sayısı</w:t>
            </w:r>
          </w:p>
        </w:tc>
        <w:tc>
          <w:tcPr>
            <w:tcW w:w="1020" w:type="dxa"/>
            <w:tcBorders>
              <w:top w:val="single" w:sz="4" w:space="0" w:color="000000"/>
              <w:left w:val="single" w:sz="4" w:space="0" w:color="000000"/>
              <w:bottom w:val="single" w:sz="4" w:space="0" w:color="000000"/>
              <w:right w:val="single" w:sz="4" w:space="0" w:color="000000"/>
            </w:tcBorders>
            <w:vAlign w:val="center"/>
          </w:tcPr>
          <w:p w:rsidR="00AA1D49" w:rsidRPr="006D72A4" w:rsidRDefault="00CD4977" w:rsidP="007F6ECC">
            <w:pPr>
              <w:spacing w:line="240" w:lineRule="auto"/>
            </w:pPr>
            <w:r w:rsidRPr="006D72A4">
              <w:t>70</w:t>
            </w:r>
          </w:p>
        </w:tc>
        <w:tc>
          <w:tcPr>
            <w:tcW w:w="761" w:type="dxa"/>
            <w:tcBorders>
              <w:top w:val="single" w:sz="4" w:space="0" w:color="000000"/>
              <w:left w:val="single" w:sz="4" w:space="0" w:color="000000"/>
              <w:bottom w:val="single" w:sz="4" w:space="0" w:color="000000"/>
              <w:right w:val="single" w:sz="4" w:space="0" w:color="000000"/>
            </w:tcBorders>
            <w:vAlign w:val="center"/>
          </w:tcPr>
          <w:p w:rsidR="00AA1D49" w:rsidRPr="006D72A4" w:rsidRDefault="00CD4977" w:rsidP="007F6ECC">
            <w:pPr>
              <w:spacing w:line="240" w:lineRule="auto"/>
            </w:pPr>
            <w:r w:rsidRPr="006D72A4">
              <w:t>65</w:t>
            </w:r>
          </w:p>
        </w:tc>
        <w:tc>
          <w:tcPr>
            <w:tcW w:w="727" w:type="dxa"/>
            <w:tcBorders>
              <w:top w:val="single" w:sz="4" w:space="0" w:color="000000"/>
              <w:left w:val="single" w:sz="4" w:space="0" w:color="000000"/>
              <w:bottom w:val="single" w:sz="4" w:space="0" w:color="000000"/>
              <w:right w:val="single" w:sz="4" w:space="0" w:color="000000"/>
            </w:tcBorders>
            <w:vAlign w:val="center"/>
          </w:tcPr>
          <w:p w:rsidR="00AA1D49" w:rsidRPr="006D72A4" w:rsidRDefault="00CD4977" w:rsidP="007F6ECC">
            <w:pPr>
              <w:spacing w:line="240" w:lineRule="auto"/>
            </w:pPr>
            <w:r w:rsidRPr="006D72A4">
              <w:t>55</w:t>
            </w:r>
          </w:p>
        </w:tc>
        <w:tc>
          <w:tcPr>
            <w:tcW w:w="701" w:type="dxa"/>
            <w:tcBorders>
              <w:top w:val="single" w:sz="4" w:space="0" w:color="000000"/>
              <w:left w:val="single" w:sz="4" w:space="0" w:color="000000"/>
              <w:bottom w:val="single" w:sz="4" w:space="0" w:color="000000"/>
              <w:right w:val="single" w:sz="4" w:space="0" w:color="000000"/>
            </w:tcBorders>
            <w:vAlign w:val="center"/>
          </w:tcPr>
          <w:p w:rsidR="00AA1D49" w:rsidRPr="006D72A4" w:rsidRDefault="00CD4977" w:rsidP="007F6ECC">
            <w:pPr>
              <w:spacing w:line="240" w:lineRule="auto"/>
            </w:pPr>
            <w:r w:rsidRPr="006D72A4">
              <w:t>50</w:t>
            </w:r>
          </w:p>
        </w:tc>
        <w:tc>
          <w:tcPr>
            <w:tcW w:w="761" w:type="dxa"/>
            <w:tcBorders>
              <w:top w:val="single" w:sz="4" w:space="0" w:color="000000"/>
              <w:left w:val="single" w:sz="4" w:space="0" w:color="000000"/>
              <w:bottom w:val="single" w:sz="4" w:space="0" w:color="000000"/>
              <w:right w:val="single" w:sz="4" w:space="0" w:color="000000"/>
            </w:tcBorders>
            <w:vAlign w:val="center"/>
          </w:tcPr>
          <w:p w:rsidR="00AA1D49" w:rsidRPr="006D72A4" w:rsidRDefault="00CD4977" w:rsidP="005D592B">
            <w:pPr>
              <w:spacing w:line="240" w:lineRule="auto"/>
              <w:ind w:left="2"/>
              <w:jc w:val="center"/>
              <w:rPr>
                <w:rFonts w:ascii="Times New Roman" w:hAnsi="Times New Roman"/>
              </w:rPr>
            </w:pPr>
            <w:r w:rsidRPr="006D72A4">
              <w:rPr>
                <w:rFonts w:ascii="Times New Roman" w:hAnsi="Times New Roman"/>
              </w:rPr>
              <w:t>54</w:t>
            </w:r>
          </w:p>
        </w:tc>
        <w:tc>
          <w:tcPr>
            <w:tcW w:w="727" w:type="dxa"/>
            <w:tcBorders>
              <w:top w:val="single" w:sz="4" w:space="0" w:color="000000"/>
              <w:left w:val="single" w:sz="4" w:space="0" w:color="000000"/>
              <w:bottom w:val="single" w:sz="4" w:space="0" w:color="000000"/>
              <w:right w:val="single" w:sz="4" w:space="0" w:color="000000"/>
            </w:tcBorders>
            <w:vAlign w:val="center"/>
          </w:tcPr>
          <w:p w:rsidR="00AA1D49" w:rsidRPr="006D72A4" w:rsidRDefault="00CD4977" w:rsidP="005D592B">
            <w:pPr>
              <w:spacing w:line="240" w:lineRule="auto"/>
              <w:ind w:left="2"/>
              <w:jc w:val="center"/>
              <w:rPr>
                <w:rFonts w:ascii="Times New Roman" w:hAnsi="Times New Roman"/>
              </w:rPr>
            </w:pPr>
            <w:r w:rsidRPr="006D72A4">
              <w:rPr>
                <w:rFonts w:ascii="Times New Roman" w:hAnsi="Times New Roman"/>
              </w:rPr>
              <w:t>40</w:t>
            </w:r>
          </w:p>
        </w:tc>
      </w:tr>
    </w:tbl>
    <w:p w:rsidR="00BC4D6B" w:rsidRDefault="00BC4D6B" w:rsidP="00961530">
      <w:pPr>
        <w:rPr>
          <w:rFonts w:ascii="Times New Roman" w:hAnsi="Times New Roman"/>
          <w:b/>
          <w:color w:val="00B0F0"/>
          <w:sz w:val="28"/>
        </w:rPr>
      </w:pPr>
    </w:p>
    <w:p w:rsidR="00A31EC1" w:rsidRPr="0035149C" w:rsidRDefault="00A31EC1" w:rsidP="00A31EC1">
      <w:pPr>
        <w:jc w:val="center"/>
        <w:rPr>
          <w:rFonts w:ascii="Times New Roman" w:hAnsi="Times New Roman"/>
          <w:b/>
          <w:color w:val="00B0F0"/>
          <w:sz w:val="28"/>
        </w:rPr>
      </w:pPr>
      <w:r w:rsidRPr="0035149C">
        <w:rPr>
          <w:rFonts w:ascii="Times New Roman" w:hAnsi="Times New Roman"/>
          <w:b/>
          <w:color w:val="00B0F0"/>
          <w:sz w:val="28"/>
        </w:rPr>
        <w:t>Eylemler</w:t>
      </w:r>
    </w:p>
    <w:tbl>
      <w:tblPr>
        <w:tblW w:w="5089" w:type="pct"/>
        <w:jc w:val="center"/>
        <w:tblLayout w:type="fixed"/>
        <w:tblCellMar>
          <w:left w:w="70" w:type="dxa"/>
          <w:right w:w="70" w:type="dxa"/>
        </w:tblCellMar>
        <w:tblLook w:val="04A0" w:firstRow="1" w:lastRow="0" w:firstColumn="1" w:lastColumn="0" w:noHBand="0" w:noVBand="1"/>
      </w:tblPr>
      <w:tblGrid>
        <w:gridCol w:w="1285"/>
        <w:gridCol w:w="4745"/>
        <w:gridCol w:w="2364"/>
        <w:gridCol w:w="2401"/>
      </w:tblGrid>
      <w:tr w:rsidR="00A31EC1" w:rsidRPr="00B93CBC" w:rsidTr="00B95BD5">
        <w:trPr>
          <w:trHeight w:val="441"/>
          <w:tblHeader/>
          <w:jc w:val="center"/>
        </w:trPr>
        <w:tc>
          <w:tcPr>
            <w:tcW w:w="5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198"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112"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A64DCC"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hideMark/>
          </w:tcPr>
          <w:p w:rsidR="00A64DCC" w:rsidRPr="00B93CBC" w:rsidRDefault="00A64DCC"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3.1.1</w:t>
            </w:r>
          </w:p>
        </w:tc>
        <w:tc>
          <w:tcPr>
            <w:tcW w:w="2198"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color w:val="000000"/>
                <w:szCs w:val="24"/>
              </w:rPr>
            </w:pPr>
            <w:r>
              <w:rPr>
                <w:color w:val="000000"/>
                <w:szCs w:val="24"/>
              </w:rPr>
              <w:t>Maddi yetersizlik yaşayan çocukların tespit edilmesi</w:t>
            </w:r>
          </w:p>
        </w:tc>
        <w:tc>
          <w:tcPr>
            <w:tcW w:w="1095"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color w:val="000000"/>
                <w:szCs w:val="24"/>
              </w:rPr>
            </w:pPr>
            <w:r>
              <w:rPr>
                <w:color w:val="000000"/>
                <w:szCs w:val="24"/>
              </w:rPr>
              <w:t>Okul idaresi sağlık personeli</w:t>
            </w:r>
          </w:p>
        </w:tc>
        <w:tc>
          <w:tcPr>
            <w:tcW w:w="1112"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color w:val="000000"/>
                <w:szCs w:val="24"/>
              </w:rPr>
            </w:pPr>
            <w:r>
              <w:rPr>
                <w:color w:val="000000"/>
                <w:szCs w:val="24"/>
              </w:rPr>
              <w:t xml:space="preserve">Eğitim öğretim yılı başları </w:t>
            </w:r>
          </w:p>
        </w:tc>
      </w:tr>
      <w:tr w:rsidR="00A64DCC"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64DCC" w:rsidRPr="00B93CBC" w:rsidRDefault="00A64DCC"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3.1.2</w:t>
            </w:r>
          </w:p>
        </w:tc>
        <w:tc>
          <w:tcPr>
            <w:tcW w:w="2198"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szCs w:val="24"/>
                <w:highlight w:val="green"/>
              </w:rPr>
            </w:pPr>
            <w:r w:rsidRPr="00CC1BD9">
              <w:rPr>
                <w:szCs w:val="24"/>
              </w:rPr>
              <w:t>Hijyen kuralları semineri</w:t>
            </w:r>
            <w:r>
              <w:rPr>
                <w:szCs w:val="24"/>
              </w:rPr>
              <w:t xml:space="preserve"> öğrencilere verilmesi</w:t>
            </w:r>
          </w:p>
        </w:tc>
        <w:tc>
          <w:tcPr>
            <w:tcW w:w="1095"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color w:val="000000"/>
                <w:szCs w:val="24"/>
              </w:rPr>
            </w:pPr>
            <w:r w:rsidRPr="00CC1BD9">
              <w:rPr>
                <w:color w:val="000000"/>
                <w:szCs w:val="24"/>
              </w:rPr>
              <w:t>Okul idaresi sağlık personeli</w:t>
            </w:r>
          </w:p>
        </w:tc>
        <w:tc>
          <w:tcPr>
            <w:tcW w:w="1112"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color w:val="000000"/>
                <w:szCs w:val="24"/>
              </w:rPr>
            </w:pPr>
            <w:r w:rsidRPr="00CC1BD9">
              <w:rPr>
                <w:color w:val="000000"/>
                <w:szCs w:val="24"/>
              </w:rPr>
              <w:t>Eğitim öğretim yılı başları</w:t>
            </w:r>
          </w:p>
        </w:tc>
      </w:tr>
      <w:tr w:rsidR="00A64DCC"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64DCC" w:rsidRPr="00B93CBC" w:rsidRDefault="00A64DCC"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3.1.3</w:t>
            </w:r>
          </w:p>
        </w:tc>
        <w:tc>
          <w:tcPr>
            <w:tcW w:w="2198"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szCs w:val="24"/>
                <w:highlight w:val="green"/>
              </w:rPr>
            </w:pPr>
            <w:r w:rsidRPr="00CC1BD9">
              <w:rPr>
                <w:szCs w:val="24"/>
              </w:rPr>
              <w:t>İş güvenliği ve eğitimi (tüm personele )</w:t>
            </w:r>
          </w:p>
        </w:tc>
        <w:tc>
          <w:tcPr>
            <w:tcW w:w="1095"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color w:val="000000"/>
                <w:szCs w:val="24"/>
              </w:rPr>
            </w:pPr>
            <w:r w:rsidRPr="00CC1BD9">
              <w:rPr>
                <w:color w:val="000000"/>
                <w:szCs w:val="24"/>
              </w:rPr>
              <w:t xml:space="preserve">Okul idaresi </w:t>
            </w:r>
            <w:r>
              <w:rPr>
                <w:color w:val="000000"/>
                <w:szCs w:val="24"/>
              </w:rPr>
              <w:t>ve İŞ sağlığı uzmanı</w:t>
            </w:r>
          </w:p>
        </w:tc>
        <w:tc>
          <w:tcPr>
            <w:tcW w:w="1112"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color w:val="000000"/>
                <w:szCs w:val="24"/>
              </w:rPr>
            </w:pPr>
            <w:r w:rsidRPr="00CC1BD9">
              <w:rPr>
                <w:color w:val="000000"/>
                <w:szCs w:val="24"/>
              </w:rPr>
              <w:t>Eğitim öğretim yılı başları</w:t>
            </w:r>
          </w:p>
        </w:tc>
      </w:tr>
      <w:tr w:rsidR="00A64DCC"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64DCC" w:rsidRPr="00B93CBC" w:rsidRDefault="00A64DCC"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3.1.4</w:t>
            </w:r>
          </w:p>
        </w:tc>
        <w:tc>
          <w:tcPr>
            <w:tcW w:w="2198"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szCs w:val="24"/>
                <w:highlight w:val="green"/>
              </w:rPr>
            </w:pPr>
            <w:r w:rsidRPr="00CC1BD9">
              <w:rPr>
                <w:szCs w:val="24"/>
              </w:rPr>
              <w:t>Bina ve sınıf içi eksikliklerin giderilmesi</w:t>
            </w:r>
          </w:p>
        </w:tc>
        <w:tc>
          <w:tcPr>
            <w:tcW w:w="1095" w:type="pct"/>
            <w:tcBorders>
              <w:top w:val="nil"/>
              <w:left w:val="nil"/>
              <w:bottom w:val="single" w:sz="8" w:space="0" w:color="auto"/>
              <w:right w:val="single" w:sz="8" w:space="0" w:color="auto"/>
            </w:tcBorders>
            <w:shd w:val="clear" w:color="auto" w:fill="auto"/>
            <w:vAlign w:val="center"/>
          </w:tcPr>
          <w:p w:rsidR="00A64DCC" w:rsidRPr="00A47F2F" w:rsidRDefault="00A64DCC" w:rsidP="007F6ECC">
            <w:pPr>
              <w:spacing w:after="0" w:line="240" w:lineRule="auto"/>
              <w:jc w:val="both"/>
              <w:rPr>
                <w:color w:val="000000"/>
                <w:szCs w:val="24"/>
              </w:rPr>
            </w:pPr>
            <w:r>
              <w:rPr>
                <w:color w:val="000000"/>
                <w:szCs w:val="24"/>
              </w:rPr>
              <w:t>Okul İdaresi</w:t>
            </w:r>
          </w:p>
        </w:tc>
        <w:tc>
          <w:tcPr>
            <w:tcW w:w="1112" w:type="pct"/>
            <w:tcBorders>
              <w:top w:val="nil"/>
              <w:left w:val="nil"/>
              <w:bottom w:val="single" w:sz="8" w:space="0" w:color="auto"/>
              <w:right w:val="single" w:sz="8" w:space="0" w:color="auto"/>
            </w:tcBorders>
            <w:shd w:val="clear" w:color="auto" w:fill="auto"/>
            <w:vAlign w:val="center"/>
          </w:tcPr>
          <w:p w:rsidR="00A64DCC" w:rsidRPr="00A47F2F" w:rsidRDefault="00A64DCC" w:rsidP="00961530">
            <w:pPr>
              <w:spacing w:after="0" w:line="240" w:lineRule="auto"/>
              <w:jc w:val="both"/>
              <w:rPr>
                <w:color w:val="000000"/>
                <w:szCs w:val="24"/>
              </w:rPr>
            </w:pPr>
            <w:r w:rsidRPr="00CC1BD9">
              <w:rPr>
                <w:color w:val="000000"/>
                <w:szCs w:val="24"/>
              </w:rPr>
              <w:t xml:space="preserve">Eğitim öğretim yılı </w:t>
            </w:r>
          </w:p>
        </w:tc>
      </w:tr>
      <w:tr w:rsidR="002668C4" w:rsidRPr="00B93CBC" w:rsidTr="00DB45FE">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tcPr>
          <w:p w:rsidR="002668C4" w:rsidRPr="00070C1E" w:rsidRDefault="002668C4" w:rsidP="00DB45FE">
            <w:r>
              <w:t xml:space="preserve">     </w:t>
            </w:r>
            <w:r w:rsidRPr="00070C1E">
              <w:t>3.1.5</w:t>
            </w:r>
          </w:p>
        </w:tc>
        <w:tc>
          <w:tcPr>
            <w:tcW w:w="2198" w:type="pct"/>
            <w:tcBorders>
              <w:top w:val="nil"/>
              <w:left w:val="nil"/>
              <w:bottom w:val="single" w:sz="8" w:space="0" w:color="auto"/>
              <w:right w:val="single" w:sz="8" w:space="0" w:color="auto"/>
            </w:tcBorders>
            <w:shd w:val="clear" w:color="auto" w:fill="auto"/>
          </w:tcPr>
          <w:p w:rsidR="002668C4" w:rsidRPr="00070C1E" w:rsidRDefault="002668C4" w:rsidP="00DB45FE">
            <w:r w:rsidRPr="00070C1E">
              <w:t>Okulun Teknolojik ve Eğitsel Alt Yapısının Güçlendirilmesi</w:t>
            </w:r>
          </w:p>
        </w:tc>
        <w:tc>
          <w:tcPr>
            <w:tcW w:w="1095" w:type="pct"/>
            <w:tcBorders>
              <w:top w:val="nil"/>
              <w:left w:val="nil"/>
              <w:bottom w:val="single" w:sz="8" w:space="0" w:color="auto"/>
              <w:right w:val="single" w:sz="8" w:space="0" w:color="auto"/>
            </w:tcBorders>
            <w:shd w:val="clear" w:color="auto" w:fill="auto"/>
          </w:tcPr>
          <w:p w:rsidR="002668C4" w:rsidRPr="00070C1E" w:rsidRDefault="002668C4" w:rsidP="00DB45FE">
            <w:r w:rsidRPr="00070C1E">
              <w:t>Okul İdaresi</w:t>
            </w:r>
          </w:p>
        </w:tc>
        <w:tc>
          <w:tcPr>
            <w:tcW w:w="1112" w:type="pct"/>
            <w:tcBorders>
              <w:top w:val="nil"/>
              <w:left w:val="nil"/>
              <w:bottom w:val="single" w:sz="8" w:space="0" w:color="auto"/>
              <w:right w:val="single" w:sz="8" w:space="0" w:color="auto"/>
            </w:tcBorders>
            <w:shd w:val="clear" w:color="auto" w:fill="auto"/>
          </w:tcPr>
          <w:p w:rsidR="002668C4" w:rsidRDefault="002668C4" w:rsidP="00DB45FE">
            <w:r w:rsidRPr="00070C1E">
              <w:t>Plan Süresince</w:t>
            </w:r>
          </w:p>
        </w:tc>
      </w:tr>
    </w:tbl>
    <w:p w:rsidR="00A31EC1" w:rsidRPr="00B93CBC" w:rsidRDefault="00A31EC1" w:rsidP="00A31EC1">
      <w:pPr>
        <w:spacing w:after="0" w:line="259" w:lineRule="auto"/>
        <w:ind w:right="588"/>
        <w:jc w:val="center"/>
        <w:rPr>
          <w:rFonts w:ascii="Times New Roman" w:hAnsi="Times New Roman"/>
        </w:rPr>
      </w:pPr>
    </w:p>
    <w:p w:rsidR="00A31EC1" w:rsidRDefault="00A31EC1" w:rsidP="00A31EC1">
      <w:pPr>
        <w:spacing w:after="0" w:line="259" w:lineRule="auto"/>
        <w:ind w:right="588"/>
        <w:jc w:val="center"/>
        <w:rPr>
          <w:rFonts w:ascii="Times New Roman" w:hAnsi="Times New Roman"/>
        </w:rPr>
      </w:pPr>
    </w:p>
    <w:p w:rsidR="006D72A4" w:rsidRDefault="006D72A4" w:rsidP="00A31EC1">
      <w:pPr>
        <w:spacing w:after="0" w:line="259" w:lineRule="auto"/>
        <w:ind w:right="588"/>
        <w:jc w:val="center"/>
        <w:rPr>
          <w:rFonts w:ascii="Times New Roman" w:hAnsi="Times New Roman"/>
        </w:rPr>
      </w:pPr>
    </w:p>
    <w:p w:rsidR="006D72A4" w:rsidRDefault="006D72A4" w:rsidP="00A31EC1">
      <w:pPr>
        <w:spacing w:after="0" w:line="259" w:lineRule="auto"/>
        <w:ind w:right="588"/>
        <w:jc w:val="center"/>
        <w:rPr>
          <w:rFonts w:ascii="Times New Roman" w:hAnsi="Times New Roman"/>
        </w:rPr>
      </w:pPr>
    </w:p>
    <w:p w:rsidR="006D72A4" w:rsidRDefault="006D72A4" w:rsidP="00A31EC1">
      <w:pPr>
        <w:spacing w:after="0" w:line="259" w:lineRule="auto"/>
        <w:ind w:right="588"/>
        <w:jc w:val="center"/>
        <w:rPr>
          <w:rFonts w:ascii="Times New Roman" w:hAnsi="Times New Roman"/>
        </w:rPr>
      </w:pPr>
    </w:p>
    <w:p w:rsidR="006D72A4" w:rsidRDefault="006D72A4" w:rsidP="00A31EC1">
      <w:pPr>
        <w:spacing w:after="0" w:line="259" w:lineRule="auto"/>
        <w:ind w:right="588"/>
        <w:jc w:val="center"/>
        <w:rPr>
          <w:rFonts w:ascii="Times New Roman" w:hAnsi="Times New Roman"/>
        </w:rPr>
      </w:pPr>
    </w:p>
    <w:p w:rsidR="006D72A4" w:rsidRDefault="006D72A4" w:rsidP="00A31EC1">
      <w:pPr>
        <w:spacing w:after="0" w:line="259" w:lineRule="auto"/>
        <w:ind w:right="588"/>
        <w:jc w:val="center"/>
        <w:rPr>
          <w:rFonts w:ascii="Times New Roman" w:hAnsi="Times New Roman"/>
        </w:rPr>
      </w:pPr>
    </w:p>
    <w:p w:rsidR="006D72A4" w:rsidRDefault="006D72A4" w:rsidP="00A31EC1">
      <w:pPr>
        <w:spacing w:after="0" w:line="259" w:lineRule="auto"/>
        <w:ind w:right="588"/>
        <w:jc w:val="center"/>
        <w:rPr>
          <w:rFonts w:ascii="Times New Roman" w:hAnsi="Times New Roman"/>
        </w:rPr>
      </w:pPr>
    </w:p>
    <w:p w:rsidR="00A31EC1" w:rsidRPr="006A2ED7" w:rsidRDefault="00A31EC1" w:rsidP="00A31EC1">
      <w:pPr>
        <w:pStyle w:val="Balk1"/>
        <w:jc w:val="center"/>
        <w:rPr>
          <w:rFonts w:ascii="Times New Roman" w:hAnsi="Times New Roman"/>
          <w:b w:val="0"/>
        </w:rPr>
      </w:pPr>
      <w:bookmarkStart w:id="57" w:name="_Toc531097547"/>
      <w:bookmarkStart w:id="58" w:name="_Toc3553004"/>
      <w:r w:rsidRPr="006A2ED7">
        <w:rPr>
          <w:rFonts w:ascii="Times New Roman" w:hAnsi="Times New Roman"/>
          <w:b w:val="0"/>
          <w:sz w:val="32"/>
        </w:rPr>
        <w:lastRenderedPageBreak/>
        <w:t>BÖLÜM</w:t>
      </w:r>
      <w:bookmarkEnd w:id="55"/>
      <w:bookmarkEnd w:id="56"/>
      <w:r w:rsidRPr="006A2ED7">
        <w:rPr>
          <w:rFonts w:ascii="Times New Roman" w:hAnsi="Times New Roman"/>
          <w:b w:val="0"/>
          <w:sz w:val="32"/>
          <w:lang w:val="tr-TR"/>
        </w:rPr>
        <w:t xml:space="preserve"> V</w:t>
      </w:r>
      <w:r w:rsidRPr="006A2ED7">
        <w:rPr>
          <w:rFonts w:ascii="Times New Roman" w:hAnsi="Times New Roman"/>
          <w:b w:val="0"/>
          <w:sz w:val="32"/>
        </w:rPr>
        <w:t>:</w:t>
      </w:r>
      <w:bookmarkStart w:id="59" w:name="_Toc416085168"/>
      <w:bookmarkStart w:id="60" w:name="_Toc529519471"/>
      <w:r w:rsidRPr="006A2ED7">
        <w:rPr>
          <w:rFonts w:ascii="Times New Roman" w:hAnsi="Times New Roman"/>
          <w:b w:val="0"/>
          <w:sz w:val="32"/>
        </w:rPr>
        <w:t xml:space="preserve"> MALİYETLENDİRME</w:t>
      </w:r>
      <w:bookmarkEnd w:id="57"/>
      <w:bookmarkEnd w:id="58"/>
      <w:bookmarkEnd w:id="59"/>
      <w:bookmarkEnd w:id="60"/>
    </w:p>
    <w:p w:rsidR="00A31EC1" w:rsidRPr="006A2ED7" w:rsidRDefault="00A31EC1" w:rsidP="00A31EC1">
      <w:pPr>
        <w:pStyle w:val="ResimYazs"/>
        <w:spacing w:after="0"/>
        <w:jc w:val="center"/>
        <w:rPr>
          <w:rFonts w:ascii="Times New Roman" w:hAnsi="Times New Roman"/>
          <w:b w:val="0"/>
          <w:bCs w:val="0"/>
          <w:color w:val="00B0F0"/>
          <w:sz w:val="24"/>
          <w:szCs w:val="24"/>
        </w:rPr>
      </w:pPr>
      <w:r w:rsidRPr="006A2ED7">
        <w:rPr>
          <w:rFonts w:ascii="Times New Roman" w:hAnsi="Times New Roman"/>
          <w:b w:val="0"/>
          <w:bCs w:val="0"/>
          <w:color w:val="00B0F0"/>
          <w:sz w:val="24"/>
          <w:szCs w:val="24"/>
        </w:rPr>
        <w:t xml:space="preserve">2019-2023 Stratejik Planı Faaliyet/Proje </w:t>
      </w:r>
      <w:proofErr w:type="spellStart"/>
      <w:r w:rsidRPr="006A2ED7">
        <w:rPr>
          <w:rFonts w:ascii="Times New Roman" w:hAnsi="Times New Roman"/>
          <w:b w:val="0"/>
          <w:bCs w:val="0"/>
          <w:color w:val="00B0F0"/>
          <w:sz w:val="24"/>
          <w:szCs w:val="24"/>
        </w:rPr>
        <w:t>Maliyetlendirme</w:t>
      </w:r>
      <w:proofErr w:type="spellEnd"/>
      <w:r w:rsidRPr="006A2ED7">
        <w:rPr>
          <w:rFonts w:ascii="Times New Roman" w:hAnsi="Times New Roman"/>
          <w:b w:val="0"/>
          <w:bCs w:val="0"/>
          <w:color w:val="00B0F0"/>
          <w:sz w:val="24"/>
          <w:szCs w:val="24"/>
        </w:rPr>
        <w:t xml:space="preserve"> Tablosu</w:t>
      </w:r>
    </w:p>
    <w:p w:rsidR="00A31EC1" w:rsidRPr="00B93CBC" w:rsidRDefault="00A31EC1" w:rsidP="00A31EC1">
      <w:pPr>
        <w:rPr>
          <w:rFonts w:ascii="Times New Roman" w:hAnsi="Times New Roman"/>
        </w:rPr>
      </w:pPr>
    </w:p>
    <w:tbl>
      <w:tblPr>
        <w:tblW w:w="5000" w:type="pct"/>
        <w:jc w:val="center"/>
        <w:tblCellMar>
          <w:left w:w="70" w:type="dxa"/>
          <w:right w:w="70" w:type="dxa"/>
        </w:tblCellMar>
        <w:tblLook w:val="04A0" w:firstRow="1" w:lastRow="0" w:firstColumn="1" w:lastColumn="0" w:noHBand="0" w:noVBand="1"/>
      </w:tblPr>
      <w:tblGrid>
        <w:gridCol w:w="4657"/>
        <w:gridCol w:w="934"/>
        <w:gridCol w:w="933"/>
        <w:gridCol w:w="933"/>
        <w:gridCol w:w="933"/>
        <w:gridCol w:w="933"/>
        <w:gridCol w:w="1283"/>
      </w:tblGrid>
      <w:tr w:rsidR="00A31EC1" w:rsidRPr="00B93CBC" w:rsidTr="00770F38">
        <w:trPr>
          <w:trHeight w:val="567"/>
          <w:jc w:val="center"/>
        </w:trPr>
        <w:tc>
          <w:tcPr>
            <w:tcW w:w="2195" w:type="pct"/>
            <w:vMerge w:val="restart"/>
            <w:tcBorders>
              <w:top w:val="single" w:sz="12" w:space="0" w:color="000000"/>
              <w:left w:val="single" w:sz="12"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Toplam</w:t>
            </w:r>
          </w:p>
        </w:tc>
      </w:tr>
      <w:tr w:rsidR="00A31EC1" w:rsidRPr="00B93CBC" w:rsidTr="00770F38">
        <w:trPr>
          <w:trHeight w:val="543"/>
          <w:jc w:val="center"/>
        </w:trPr>
        <w:tc>
          <w:tcPr>
            <w:tcW w:w="2195" w:type="pct"/>
            <w:vMerge/>
            <w:tcBorders>
              <w:top w:val="single" w:sz="12" w:space="0" w:color="000000"/>
              <w:left w:val="single" w:sz="12"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00"/>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605" w:type="pct"/>
            <w:vMerge/>
            <w:tcBorders>
              <w:top w:val="single" w:sz="12" w:space="0" w:color="000000"/>
              <w:left w:val="single" w:sz="4" w:space="0" w:color="000000"/>
              <w:bottom w:val="single" w:sz="4" w:space="0" w:color="000000"/>
              <w:right w:val="single" w:sz="12"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r>
      <w:tr w:rsidR="00770F38" w:rsidRPr="00B93CBC" w:rsidTr="00770F38">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770F38" w:rsidRPr="00B93CBC" w:rsidRDefault="00770F38"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Genel Bütçe</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7F6ECC">
            <w:pPr>
              <w:spacing w:after="0" w:line="240" w:lineRule="auto"/>
              <w:rPr>
                <w:sz w:val="20"/>
                <w:szCs w:val="20"/>
              </w:rPr>
            </w:pPr>
            <w:r w:rsidRPr="00A23C4A">
              <w:rPr>
                <w:sz w:val="20"/>
                <w:szCs w:val="20"/>
              </w:rPr>
              <w:t>0</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7F6ECC">
            <w:pPr>
              <w:spacing w:after="0" w:line="240" w:lineRule="auto"/>
              <w:rPr>
                <w:sz w:val="20"/>
                <w:szCs w:val="20"/>
              </w:rPr>
            </w:pPr>
            <w:r w:rsidRPr="00A23C4A">
              <w:rPr>
                <w:sz w:val="20"/>
                <w:szCs w:val="20"/>
              </w:rPr>
              <w:t>5000</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7F6ECC">
            <w:pPr>
              <w:spacing w:after="0" w:line="240" w:lineRule="auto"/>
              <w:rPr>
                <w:sz w:val="20"/>
                <w:szCs w:val="20"/>
              </w:rPr>
            </w:pPr>
            <w:r w:rsidRPr="00A23C4A">
              <w:rPr>
                <w:sz w:val="20"/>
                <w:szCs w:val="20"/>
              </w:rPr>
              <w:t>5000</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7F6ECC">
            <w:pPr>
              <w:spacing w:after="0" w:line="240" w:lineRule="auto"/>
              <w:rPr>
                <w:sz w:val="20"/>
                <w:szCs w:val="20"/>
              </w:rPr>
            </w:pPr>
            <w:r w:rsidRPr="00A23C4A">
              <w:rPr>
                <w:sz w:val="20"/>
                <w:szCs w:val="20"/>
              </w:rPr>
              <w:t>10000</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7F6ECC">
            <w:pPr>
              <w:spacing w:after="0" w:line="240" w:lineRule="auto"/>
              <w:rPr>
                <w:sz w:val="20"/>
                <w:szCs w:val="20"/>
              </w:rPr>
            </w:pPr>
            <w:r w:rsidRPr="00A23C4A">
              <w:rPr>
                <w:sz w:val="20"/>
                <w:szCs w:val="20"/>
              </w:rPr>
              <w:t>15000</w:t>
            </w:r>
          </w:p>
        </w:tc>
        <w:tc>
          <w:tcPr>
            <w:tcW w:w="605" w:type="pct"/>
            <w:tcBorders>
              <w:top w:val="nil"/>
              <w:left w:val="nil"/>
              <w:bottom w:val="single" w:sz="4" w:space="0" w:color="000000"/>
              <w:right w:val="single" w:sz="12" w:space="0" w:color="000000"/>
            </w:tcBorders>
            <w:shd w:val="clear" w:color="auto" w:fill="auto"/>
            <w:vAlign w:val="center"/>
          </w:tcPr>
          <w:p w:rsidR="00770F38" w:rsidRPr="00A23C4A" w:rsidRDefault="00442038" w:rsidP="004B4400">
            <w:pPr>
              <w:spacing w:after="0" w:line="240" w:lineRule="auto"/>
              <w:jc w:val="center"/>
              <w:rPr>
                <w:rFonts w:ascii="Times New Roman" w:hAnsi="Times New Roman"/>
                <w:b/>
                <w:szCs w:val="24"/>
              </w:rPr>
            </w:pPr>
            <w:r w:rsidRPr="00A23C4A">
              <w:rPr>
                <w:rFonts w:ascii="Times New Roman" w:hAnsi="Times New Roman"/>
                <w:b/>
                <w:szCs w:val="24"/>
              </w:rPr>
              <w:t>35000</w:t>
            </w:r>
          </w:p>
        </w:tc>
      </w:tr>
      <w:tr w:rsidR="00770F38" w:rsidRPr="00B93CBC" w:rsidTr="00770F38">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770F38" w:rsidRPr="00B93CBC" w:rsidRDefault="00770F38"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4B4400">
            <w:pPr>
              <w:spacing w:after="0" w:line="240" w:lineRule="auto"/>
              <w:jc w:val="center"/>
              <w:rPr>
                <w:rFonts w:ascii="Times New Roman" w:hAnsi="Times New Roman"/>
                <w:szCs w:val="24"/>
              </w:rPr>
            </w:pPr>
            <w:r w:rsidRPr="00A23C4A">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4B4400">
            <w:pPr>
              <w:spacing w:after="0" w:line="240" w:lineRule="auto"/>
              <w:jc w:val="center"/>
              <w:rPr>
                <w:rFonts w:ascii="Times New Roman" w:hAnsi="Times New Roman"/>
                <w:szCs w:val="24"/>
              </w:rPr>
            </w:pPr>
            <w:r w:rsidRPr="00A23C4A">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4B4400">
            <w:pPr>
              <w:spacing w:after="0" w:line="240" w:lineRule="auto"/>
              <w:jc w:val="center"/>
              <w:rPr>
                <w:rFonts w:ascii="Times New Roman" w:hAnsi="Times New Roman"/>
                <w:szCs w:val="24"/>
              </w:rPr>
            </w:pPr>
            <w:r w:rsidRPr="00A23C4A">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4B4400">
            <w:pPr>
              <w:spacing w:after="0" w:line="240" w:lineRule="auto"/>
              <w:jc w:val="center"/>
              <w:rPr>
                <w:rFonts w:ascii="Times New Roman" w:hAnsi="Times New Roman"/>
                <w:szCs w:val="24"/>
              </w:rPr>
            </w:pPr>
            <w:r w:rsidRPr="00A23C4A">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770F38" w:rsidRPr="00A23C4A" w:rsidRDefault="00770F38" w:rsidP="004B4400">
            <w:pPr>
              <w:spacing w:after="0" w:line="240" w:lineRule="auto"/>
              <w:jc w:val="center"/>
              <w:rPr>
                <w:rFonts w:ascii="Times New Roman" w:hAnsi="Times New Roman"/>
                <w:szCs w:val="24"/>
              </w:rPr>
            </w:pPr>
            <w:r w:rsidRPr="00A23C4A">
              <w:rPr>
                <w:rFonts w:ascii="Times New Roman" w:hAnsi="Times New Roman"/>
                <w:szCs w:val="24"/>
              </w:rPr>
              <w:t>0</w:t>
            </w:r>
          </w:p>
        </w:tc>
        <w:tc>
          <w:tcPr>
            <w:tcW w:w="605" w:type="pct"/>
            <w:tcBorders>
              <w:top w:val="nil"/>
              <w:left w:val="nil"/>
              <w:bottom w:val="single" w:sz="4" w:space="0" w:color="000000"/>
              <w:right w:val="single" w:sz="12" w:space="0" w:color="000000"/>
            </w:tcBorders>
            <w:shd w:val="clear" w:color="auto" w:fill="auto"/>
            <w:vAlign w:val="center"/>
          </w:tcPr>
          <w:p w:rsidR="00770F38" w:rsidRPr="00A23C4A" w:rsidRDefault="00442038" w:rsidP="004B4400">
            <w:pPr>
              <w:spacing w:after="0" w:line="240" w:lineRule="auto"/>
              <w:jc w:val="center"/>
              <w:rPr>
                <w:rFonts w:ascii="Times New Roman" w:hAnsi="Times New Roman"/>
                <w:b/>
                <w:szCs w:val="24"/>
              </w:rPr>
            </w:pPr>
            <w:r w:rsidRPr="00A23C4A">
              <w:rPr>
                <w:rFonts w:ascii="Times New Roman" w:hAnsi="Times New Roman"/>
                <w:b/>
                <w:szCs w:val="24"/>
              </w:rPr>
              <w:t>0</w:t>
            </w:r>
          </w:p>
        </w:tc>
      </w:tr>
      <w:tr w:rsidR="004D1D79" w:rsidRPr="00B93CBC" w:rsidTr="00770F38">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4D1D79" w:rsidRPr="00B93CBC" w:rsidRDefault="004D1D79"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20000</w:t>
            </w:r>
          </w:p>
        </w:tc>
        <w:tc>
          <w:tcPr>
            <w:tcW w:w="440" w:type="pct"/>
            <w:tcBorders>
              <w:top w:val="nil"/>
              <w:left w:val="nil"/>
              <w:bottom w:val="single" w:sz="4"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25000</w:t>
            </w:r>
          </w:p>
        </w:tc>
        <w:tc>
          <w:tcPr>
            <w:tcW w:w="440" w:type="pct"/>
            <w:tcBorders>
              <w:top w:val="nil"/>
              <w:left w:val="nil"/>
              <w:bottom w:val="single" w:sz="4"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30000</w:t>
            </w:r>
          </w:p>
        </w:tc>
        <w:tc>
          <w:tcPr>
            <w:tcW w:w="440" w:type="pct"/>
            <w:tcBorders>
              <w:top w:val="nil"/>
              <w:left w:val="nil"/>
              <w:bottom w:val="single" w:sz="4"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40000</w:t>
            </w:r>
          </w:p>
        </w:tc>
        <w:tc>
          <w:tcPr>
            <w:tcW w:w="440" w:type="pct"/>
            <w:tcBorders>
              <w:top w:val="nil"/>
              <w:left w:val="nil"/>
              <w:bottom w:val="single" w:sz="4"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50000</w:t>
            </w:r>
          </w:p>
        </w:tc>
        <w:tc>
          <w:tcPr>
            <w:tcW w:w="605" w:type="pct"/>
            <w:tcBorders>
              <w:top w:val="nil"/>
              <w:left w:val="nil"/>
              <w:bottom w:val="single" w:sz="4" w:space="0" w:color="000000"/>
              <w:right w:val="single" w:sz="12" w:space="0" w:color="000000"/>
            </w:tcBorders>
            <w:shd w:val="clear" w:color="auto" w:fill="auto"/>
            <w:vAlign w:val="center"/>
          </w:tcPr>
          <w:p w:rsidR="004D1D79" w:rsidRPr="00A23C4A" w:rsidRDefault="00442038" w:rsidP="004B4400">
            <w:pPr>
              <w:spacing w:after="0" w:line="240" w:lineRule="auto"/>
              <w:jc w:val="center"/>
              <w:rPr>
                <w:rFonts w:ascii="Times New Roman" w:hAnsi="Times New Roman"/>
                <w:b/>
                <w:szCs w:val="24"/>
              </w:rPr>
            </w:pPr>
            <w:r w:rsidRPr="00A23C4A">
              <w:rPr>
                <w:rFonts w:ascii="Times New Roman" w:hAnsi="Times New Roman"/>
                <w:b/>
                <w:szCs w:val="24"/>
              </w:rPr>
              <w:t>165000</w:t>
            </w:r>
          </w:p>
        </w:tc>
      </w:tr>
      <w:tr w:rsidR="004D1D79" w:rsidRPr="00B93CBC" w:rsidTr="00770F38">
        <w:trPr>
          <w:trHeight w:val="567"/>
          <w:jc w:val="center"/>
        </w:trPr>
        <w:tc>
          <w:tcPr>
            <w:tcW w:w="2195" w:type="pct"/>
            <w:tcBorders>
              <w:top w:val="single" w:sz="8" w:space="0" w:color="000000"/>
              <w:left w:val="single" w:sz="12" w:space="0" w:color="000000"/>
              <w:bottom w:val="single" w:sz="12" w:space="0" w:color="000000"/>
              <w:right w:val="single" w:sz="4" w:space="0" w:color="000000"/>
            </w:tcBorders>
            <w:shd w:val="clear" w:color="auto" w:fill="92D050"/>
            <w:vAlign w:val="center"/>
            <w:hideMark/>
          </w:tcPr>
          <w:p w:rsidR="004D1D79" w:rsidRPr="00B93CBC" w:rsidRDefault="004D1D79"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20000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30000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35000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50000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4D1D79" w:rsidRPr="00A23C4A" w:rsidRDefault="004D1D79" w:rsidP="007F6ECC">
            <w:pPr>
              <w:spacing w:after="0" w:line="240" w:lineRule="auto"/>
              <w:rPr>
                <w:sz w:val="20"/>
                <w:szCs w:val="20"/>
              </w:rPr>
            </w:pPr>
            <w:r w:rsidRPr="00A23C4A">
              <w:rPr>
                <w:sz w:val="20"/>
                <w:szCs w:val="20"/>
              </w:rPr>
              <w:t>65000</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4D1D79" w:rsidRPr="00A23C4A" w:rsidRDefault="009037AD" w:rsidP="00442038">
            <w:pPr>
              <w:spacing w:after="0" w:line="240" w:lineRule="auto"/>
              <w:jc w:val="center"/>
              <w:rPr>
                <w:rFonts w:ascii="Times New Roman" w:hAnsi="Times New Roman"/>
                <w:b/>
                <w:szCs w:val="24"/>
              </w:rPr>
            </w:pPr>
            <w:r w:rsidRPr="00A23C4A">
              <w:rPr>
                <w:rFonts w:ascii="Times New Roman" w:hAnsi="Times New Roman"/>
                <w:b/>
                <w:szCs w:val="24"/>
              </w:rPr>
              <w:t>200000</w:t>
            </w:r>
          </w:p>
        </w:tc>
      </w:tr>
    </w:tbl>
    <w:p w:rsidR="00FC449B" w:rsidRDefault="00FC449B" w:rsidP="006D72A4">
      <w:pPr>
        <w:pStyle w:val="Balk1"/>
        <w:rPr>
          <w:rFonts w:ascii="Times New Roman" w:hAnsi="Times New Roman"/>
          <w:sz w:val="32"/>
          <w:lang w:val="tr-TR"/>
        </w:rPr>
      </w:pPr>
      <w:bookmarkStart w:id="61" w:name="_Toc416085171"/>
      <w:bookmarkStart w:id="62" w:name="_Toc529519472"/>
    </w:p>
    <w:p w:rsidR="00A31EC1" w:rsidRPr="00E630C3" w:rsidRDefault="00A31EC1" w:rsidP="00A31EC1">
      <w:pPr>
        <w:pStyle w:val="Balk1"/>
        <w:jc w:val="center"/>
        <w:rPr>
          <w:rFonts w:ascii="Times New Roman" w:hAnsi="Times New Roman"/>
          <w:sz w:val="32"/>
        </w:rPr>
      </w:pPr>
      <w:bookmarkStart w:id="63" w:name="_Toc3553005"/>
      <w:r w:rsidRPr="00E630C3">
        <w:rPr>
          <w:rFonts w:ascii="Times New Roman" w:hAnsi="Times New Roman"/>
          <w:sz w:val="32"/>
        </w:rPr>
        <w:t>BÖLÜM</w:t>
      </w:r>
      <w:bookmarkEnd w:id="61"/>
      <w:bookmarkEnd w:id="62"/>
      <w:r w:rsidRPr="00E630C3">
        <w:rPr>
          <w:rFonts w:ascii="Times New Roman" w:hAnsi="Times New Roman"/>
          <w:sz w:val="32"/>
          <w:lang w:val="tr-TR"/>
        </w:rPr>
        <w:t xml:space="preserve"> VI</w:t>
      </w:r>
      <w:r w:rsidRPr="00E630C3">
        <w:rPr>
          <w:rFonts w:ascii="Times New Roman" w:hAnsi="Times New Roman"/>
          <w:sz w:val="32"/>
        </w:rPr>
        <w:t>:</w:t>
      </w:r>
      <w:bookmarkStart w:id="64" w:name="_Toc416085172"/>
      <w:bookmarkStart w:id="65" w:name="_Toc529519473"/>
      <w:r w:rsidRPr="00E630C3">
        <w:rPr>
          <w:rFonts w:ascii="Times New Roman" w:hAnsi="Times New Roman"/>
          <w:sz w:val="32"/>
        </w:rPr>
        <w:t xml:space="preserve"> İZLEME VE DEĞERLENDİRME</w:t>
      </w:r>
      <w:bookmarkEnd w:id="63"/>
      <w:bookmarkEnd w:id="64"/>
      <w:bookmarkEnd w:id="65"/>
    </w:p>
    <w:p w:rsidR="0036170A" w:rsidRPr="0036170A" w:rsidRDefault="0036170A" w:rsidP="004345B7">
      <w:pPr>
        <w:pStyle w:val="Balk4"/>
        <w:spacing w:after="136"/>
        <w:ind w:left="-5"/>
        <w:jc w:val="both"/>
        <w:rPr>
          <w:rFonts w:ascii="Times New Roman" w:hAnsi="Times New Roman" w:cs="Times New Roman"/>
          <w:b w:val="0"/>
          <w:color w:val="000000" w:themeColor="text1"/>
        </w:rPr>
      </w:pPr>
      <w:r w:rsidRPr="0036170A">
        <w:rPr>
          <w:rFonts w:ascii="Times New Roman" w:hAnsi="Times New Roman" w:cs="Times New Roman"/>
          <w:b w:val="0"/>
          <w:color w:val="000000" w:themeColor="text1"/>
        </w:rPr>
        <w:t>İzleme, stratejik plan uygulamasının sistematik olarak takip edilmesi ve raporlanmasıdır. Değerlendirme ise, uygulama sonuçlarının amaç ve hedeflere kıyasla ölçülmesi ve söz konusu amaç ve hedeflerin tutarlılık ve uygunluğunun analizidir. İzleme, yönetime yardımcı olan sistemli bir faaliyettir. Raporlama izleme faaliyetinin temel aracıdır. İzleme raporları objektif olmalıdır. İlerleme sağlanan alanlar yanında, ilerleme sağlanamayan konular da rapor edilmelidir.</w:t>
      </w:r>
    </w:p>
    <w:p w:rsidR="0036170A" w:rsidRPr="0036170A" w:rsidRDefault="0036170A" w:rsidP="004345B7">
      <w:pPr>
        <w:pStyle w:val="Balk4"/>
        <w:spacing w:after="136"/>
        <w:ind w:left="-5"/>
        <w:jc w:val="both"/>
        <w:rPr>
          <w:rFonts w:ascii="Times New Roman" w:hAnsi="Times New Roman" w:cs="Times New Roman"/>
          <w:b w:val="0"/>
          <w:color w:val="000000" w:themeColor="text1"/>
        </w:rPr>
      </w:pPr>
      <w:r w:rsidRPr="0036170A">
        <w:rPr>
          <w:rFonts w:ascii="Times New Roman" w:hAnsi="Times New Roman" w:cs="Times New Roman"/>
          <w:b w:val="0"/>
          <w:color w:val="000000" w:themeColor="text1"/>
        </w:rPr>
        <w:t xml:space="preserve">Kozanoğlu </w:t>
      </w:r>
      <w:proofErr w:type="spellStart"/>
      <w:r w:rsidRPr="0036170A">
        <w:rPr>
          <w:rFonts w:ascii="Times New Roman" w:hAnsi="Times New Roman" w:cs="Times New Roman"/>
          <w:b w:val="0"/>
          <w:color w:val="000000" w:themeColor="text1"/>
        </w:rPr>
        <w:t>Lions</w:t>
      </w:r>
      <w:proofErr w:type="spellEnd"/>
      <w:r w:rsidRPr="0036170A">
        <w:rPr>
          <w:rFonts w:ascii="Times New Roman" w:hAnsi="Times New Roman" w:cs="Times New Roman"/>
          <w:b w:val="0"/>
          <w:color w:val="000000" w:themeColor="text1"/>
        </w:rPr>
        <w:t xml:space="preserve"> </w:t>
      </w:r>
      <w:proofErr w:type="gramStart"/>
      <w:r w:rsidRPr="0036170A">
        <w:rPr>
          <w:rFonts w:ascii="Times New Roman" w:hAnsi="Times New Roman" w:cs="Times New Roman"/>
          <w:b w:val="0"/>
          <w:color w:val="000000" w:themeColor="text1"/>
        </w:rPr>
        <w:t>Anaokulumuzun  stratejik</w:t>
      </w:r>
      <w:proofErr w:type="gramEnd"/>
      <w:r w:rsidRPr="0036170A">
        <w:rPr>
          <w:rFonts w:ascii="Times New Roman" w:hAnsi="Times New Roman" w:cs="Times New Roman"/>
          <w:b w:val="0"/>
          <w:color w:val="000000" w:themeColor="text1"/>
        </w:rPr>
        <w:t xml:space="preserve"> planının onayı alınıp uygulamaya geçilmesi ile beraber izleme ve değerlendirme faaliyetleri de başlayacaktır. Amaç ve hedeflerin gerçekleştirilmesine ilişkin gelişmelerin yapılan faaliyetin gerçekleşme zamanına bağlı olarak belirli bir sıklıkla raporlanması ve ilgili taraflar ile kurum içi ve kurum dışı mercilerin değerlendirmesine sunulması sağlanacaktır. Raporlama genel anlamda Altı aylık ve Yıllık olmak üzere senede iki defa gerçekleştirilecektir. Her yılın Ocak-Şubat ve Haziran-Temmuz aylarında raporlama yapılacaktır. Raporlar iki nüsha şeklinde düzenlenip bir tanesi birimde kalacak diğeri ise gerekli çalışma ve değerlendirmenin yapılabilmesi için Ceyhan İlçe Milli Eğitim Müdürlüğü Strateji Geliştirme Hizmetleri Birimine gönderilecektir. Gelen raporlar değerlendirilerek stratejik planlama sürecinde, izleme ve değerlendirme faaliyetleri sonucunda elde edilen bilgiler kullanılarak, stratejik plan gözden geçirilecek, hedeflenen ve ulaşılan sonuçlar karşılaştırılacaktır. </w:t>
      </w:r>
    </w:p>
    <w:p w:rsidR="005E0786" w:rsidRPr="0036170A" w:rsidRDefault="0036170A" w:rsidP="004345B7">
      <w:pPr>
        <w:pStyle w:val="Balk4"/>
        <w:spacing w:after="136"/>
        <w:ind w:left="-5"/>
        <w:jc w:val="both"/>
        <w:rPr>
          <w:rFonts w:ascii="Times New Roman" w:hAnsi="Times New Roman"/>
        </w:rPr>
      </w:pPr>
      <w:r w:rsidRPr="0036170A">
        <w:rPr>
          <w:rFonts w:ascii="Times New Roman" w:hAnsi="Times New Roman" w:cs="Times New Roman"/>
          <w:b w:val="0"/>
          <w:color w:val="000000" w:themeColor="text1"/>
        </w:rPr>
        <w:tab/>
        <w:t>Bu doğrultuda yapılan çalışmalarla uygulamalarda aksaklıkların tespiti ve giderilmesi sağlanarak hedeflere ulaşma konusunda doğru bir yaklaşım sergilenmiş olacaktır.</w:t>
      </w:r>
    </w:p>
    <w:sectPr w:rsidR="005E0786" w:rsidRPr="0036170A" w:rsidSect="006006DF">
      <w:pgSz w:w="11906" w:h="16838" w:code="9"/>
      <w:pgMar w:top="851" w:right="720"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33" w:rsidRDefault="00546233">
      <w:pPr>
        <w:spacing w:after="0" w:line="240" w:lineRule="auto"/>
      </w:pPr>
      <w:r>
        <w:separator/>
      </w:r>
    </w:p>
  </w:endnote>
  <w:endnote w:type="continuationSeparator" w:id="0">
    <w:p w:rsidR="00546233" w:rsidRDefault="005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FE" w:rsidRDefault="00DB45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22659"/>
      <w:docPartObj>
        <w:docPartGallery w:val="Page Numbers (Bottom of Page)"/>
        <w:docPartUnique/>
      </w:docPartObj>
    </w:sdtPr>
    <w:sdtEndPr/>
    <w:sdtContent>
      <w:p w:rsidR="00DB45FE" w:rsidRDefault="00DB45FE">
        <w:pPr>
          <w:pStyle w:val="Altbilgi"/>
          <w:jc w:val="center"/>
        </w:pPr>
        <w:r>
          <w:fldChar w:fldCharType="begin"/>
        </w:r>
        <w:r>
          <w:instrText>PAGE   \* MERGEFORMAT</w:instrText>
        </w:r>
        <w:r>
          <w:fldChar w:fldCharType="separate"/>
        </w:r>
        <w:r w:rsidR="00AB73FB">
          <w:rPr>
            <w:noProof/>
          </w:rPr>
          <w:t>22</w:t>
        </w:r>
        <w:r>
          <w:fldChar w:fldCharType="end"/>
        </w:r>
      </w:p>
    </w:sdtContent>
  </w:sdt>
  <w:p w:rsidR="00DB45FE" w:rsidRDefault="00DB45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FE" w:rsidRDefault="00DB45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33" w:rsidRDefault="00546233">
      <w:pPr>
        <w:spacing w:after="0" w:line="240" w:lineRule="auto"/>
      </w:pPr>
      <w:r>
        <w:separator/>
      </w:r>
    </w:p>
  </w:footnote>
  <w:footnote w:type="continuationSeparator" w:id="0">
    <w:p w:rsidR="00546233" w:rsidRDefault="00546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FE" w:rsidRDefault="00DB45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FE" w:rsidRDefault="00DB45F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FE" w:rsidRDefault="00DB45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384"/>
    <w:multiLevelType w:val="hybridMultilevel"/>
    <w:tmpl w:val="8AF42C3A"/>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A81C21"/>
    <w:multiLevelType w:val="hybridMultilevel"/>
    <w:tmpl w:val="613003BC"/>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2">
    <w:nsid w:val="09A10F87"/>
    <w:multiLevelType w:val="hybridMultilevel"/>
    <w:tmpl w:val="AD3EAECA"/>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3">
    <w:nsid w:val="0D314A0C"/>
    <w:multiLevelType w:val="hybridMultilevel"/>
    <w:tmpl w:val="506A8D36"/>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4">
    <w:nsid w:val="16B56131"/>
    <w:multiLevelType w:val="hybridMultilevel"/>
    <w:tmpl w:val="C3203D46"/>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5">
    <w:nsid w:val="18035A37"/>
    <w:multiLevelType w:val="hybridMultilevel"/>
    <w:tmpl w:val="C158FB26"/>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6">
    <w:nsid w:val="1E05554D"/>
    <w:multiLevelType w:val="hybridMultilevel"/>
    <w:tmpl w:val="B28ACF0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1EAC51ED"/>
    <w:multiLevelType w:val="hybridMultilevel"/>
    <w:tmpl w:val="604E110E"/>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8">
    <w:nsid w:val="216137E1"/>
    <w:multiLevelType w:val="hybridMultilevel"/>
    <w:tmpl w:val="EAE25DE8"/>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9">
    <w:nsid w:val="279F3117"/>
    <w:multiLevelType w:val="hybridMultilevel"/>
    <w:tmpl w:val="EAAEA07A"/>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397" w:hanging="360"/>
      </w:pPr>
      <w:rPr>
        <w:rFonts w:ascii="Courier New" w:hAnsi="Courier New" w:cs="Courier New" w:hint="default"/>
      </w:rPr>
    </w:lvl>
    <w:lvl w:ilvl="2" w:tplc="041F0005" w:tentative="1">
      <w:start w:val="1"/>
      <w:numFmt w:val="bullet"/>
      <w:lvlText w:val=""/>
      <w:lvlJc w:val="left"/>
      <w:pPr>
        <w:ind w:left="2117" w:hanging="360"/>
      </w:pPr>
      <w:rPr>
        <w:rFonts w:ascii="Wingdings" w:hAnsi="Wingdings" w:hint="default"/>
      </w:rPr>
    </w:lvl>
    <w:lvl w:ilvl="3" w:tplc="041F0001" w:tentative="1">
      <w:start w:val="1"/>
      <w:numFmt w:val="bullet"/>
      <w:lvlText w:val=""/>
      <w:lvlJc w:val="left"/>
      <w:pPr>
        <w:ind w:left="2837" w:hanging="360"/>
      </w:pPr>
      <w:rPr>
        <w:rFonts w:ascii="Symbol" w:hAnsi="Symbol" w:hint="default"/>
      </w:rPr>
    </w:lvl>
    <w:lvl w:ilvl="4" w:tplc="041F0003" w:tentative="1">
      <w:start w:val="1"/>
      <w:numFmt w:val="bullet"/>
      <w:lvlText w:val="o"/>
      <w:lvlJc w:val="left"/>
      <w:pPr>
        <w:ind w:left="3557" w:hanging="360"/>
      </w:pPr>
      <w:rPr>
        <w:rFonts w:ascii="Courier New" w:hAnsi="Courier New" w:cs="Courier New" w:hint="default"/>
      </w:rPr>
    </w:lvl>
    <w:lvl w:ilvl="5" w:tplc="041F0005" w:tentative="1">
      <w:start w:val="1"/>
      <w:numFmt w:val="bullet"/>
      <w:lvlText w:val=""/>
      <w:lvlJc w:val="left"/>
      <w:pPr>
        <w:ind w:left="4277" w:hanging="360"/>
      </w:pPr>
      <w:rPr>
        <w:rFonts w:ascii="Wingdings" w:hAnsi="Wingdings" w:hint="default"/>
      </w:rPr>
    </w:lvl>
    <w:lvl w:ilvl="6" w:tplc="041F0001" w:tentative="1">
      <w:start w:val="1"/>
      <w:numFmt w:val="bullet"/>
      <w:lvlText w:val=""/>
      <w:lvlJc w:val="left"/>
      <w:pPr>
        <w:ind w:left="4997" w:hanging="360"/>
      </w:pPr>
      <w:rPr>
        <w:rFonts w:ascii="Symbol" w:hAnsi="Symbol" w:hint="default"/>
      </w:rPr>
    </w:lvl>
    <w:lvl w:ilvl="7" w:tplc="041F0003" w:tentative="1">
      <w:start w:val="1"/>
      <w:numFmt w:val="bullet"/>
      <w:lvlText w:val="o"/>
      <w:lvlJc w:val="left"/>
      <w:pPr>
        <w:ind w:left="5717" w:hanging="360"/>
      </w:pPr>
      <w:rPr>
        <w:rFonts w:ascii="Courier New" w:hAnsi="Courier New" w:cs="Courier New" w:hint="default"/>
      </w:rPr>
    </w:lvl>
    <w:lvl w:ilvl="8" w:tplc="041F0005" w:tentative="1">
      <w:start w:val="1"/>
      <w:numFmt w:val="bullet"/>
      <w:lvlText w:val=""/>
      <w:lvlJc w:val="left"/>
      <w:pPr>
        <w:ind w:left="6437" w:hanging="360"/>
      </w:pPr>
      <w:rPr>
        <w:rFonts w:ascii="Wingdings" w:hAnsi="Wingdings" w:hint="default"/>
      </w:rPr>
    </w:lvl>
  </w:abstractNum>
  <w:abstractNum w:abstractNumId="10">
    <w:nsid w:val="3081014F"/>
    <w:multiLevelType w:val="hybridMultilevel"/>
    <w:tmpl w:val="0A38553C"/>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11">
    <w:nsid w:val="32BB7961"/>
    <w:multiLevelType w:val="hybridMultilevel"/>
    <w:tmpl w:val="9EF0D7EC"/>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12">
    <w:nsid w:val="3360243B"/>
    <w:multiLevelType w:val="hybridMultilevel"/>
    <w:tmpl w:val="4324237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nsid w:val="3CEC6223"/>
    <w:multiLevelType w:val="hybridMultilevel"/>
    <w:tmpl w:val="0FBCEAF4"/>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397" w:hanging="360"/>
      </w:pPr>
      <w:rPr>
        <w:rFonts w:ascii="Courier New" w:hAnsi="Courier New" w:cs="Courier New" w:hint="default"/>
      </w:rPr>
    </w:lvl>
    <w:lvl w:ilvl="2" w:tplc="041F0005" w:tentative="1">
      <w:start w:val="1"/>
      <w:numFmt w:val="bullet"/>
      <w:lvlText w:val=""/>
      <w:lvlJc w:val="left"/>
      <w:pPr>
        <w:ind w:left="2117" w:hanging="360"/>
      </w:pPr>
      <w:rPr>
        <w:rFonts w:ascii="Wingdings" w:hAnsi="Wingdings" w:hint="default"/>
      </w:rPr>
    </w:lvl>
    <w:lvl w:ilvl="3" w:tplc="041F0001" w:tentative="1">
      <w:start w:val="1"/>
      <w:numFmt w:val="bullet"/>
      <w:lvlText w:val=""/>
      <w:lvlJc w:val="left"/>
      <w:pPr>
        <w:ind w:left="2837" w:hanging="360"/>
      </w:pPr>
      <w:rPr>
        <w:rFonts w:ascii="Symbol" w:hAnsi="Symbol" w:hint="default"/>
      </w:rPr>
    </w:lvl>
    <w:lvl w:ilvl="4" w:tplc="041F0003" w:tentative="1">
      <w:start w:val="1"/>
      <w:numFmt w:val="bullet"/>
      <w:lvlText w:val="o"/>
      <w:lvlJc w:val="left"/>
      <w:pPr>
        <w:ind w:left="3557" w:hanging="360"/>
      </w:pPr>
      <w:rPr>
        <w:rFonts w:ascii="Courier New" w:hAnsi="Courier New" w:cs="Courier New" w:hint="default"/>
      </w:rPr>
    </w:lvl>
    <w:lvl w:ilvl="5" w:tplc="041F0005" w:tentative="1">
      <w:start w:val="1"/>
      <w:numFmt w:val="bullet"/>
      <w:lvlText w:val=""/>
      <w:lvlJc w:val="left"/>
      <w:pPr>
        <w:ind w:left="4277" w:hanging="360"/>
      </w:pPr>
      <w:rPr>
        <w:rFonts w:ascii="Wingdings" w:hAnsi="Wingdings" w:hint="default"/>
      </w:rPr>
    </w:lvl>
    <w:lvl w:ilvl="6" w:tplc="041F0001" w:tentative="1">
      <w:start w:val="1"/>
      <w:numFmt w:val="bullet"/>
      <w:lvlText w:val=""/>
      <w:lvlJc w:val="left"/>
      <w:pPr>
        <w:ind w:left="4997" w:hanging="360"/>
      </w:pPr>
      <w:rPr>
        <w:rFonts w:ascii="Symbol" w:hAnsi="Symbol" w:hint="default"/>
      </w:rPr>
    </w:lvl>
    <w:lvl w:ilvl="7" w:tplc="041F0003" w:tentative="1">
      <w:start w:val="1"/>
      <w:numFmt w:val="bullet"/>
      <w:lvlText w:val="o"/>
      <w:lvlJc w:val="left"/>
      <w:pPr>
        <w:ind w:left="5717" w:hanging="360"/>
      </w:pPr>
      <w:rPr>
        <w:rFonts w:ascii="Courier New" w:hAnsi="Courier New" w:cs="Courier New" w:hint="default"/>
      </w:rPr>
    </w:lvl>
    <w:lvl w:ilvl="8" w:tplc="041F0005" w:tentative="1">
      <w:start w:val="1"/>
      <w:numFmt w:val="bullet"/>
      <w:lvlText w:val=""/>
      <w:lvlJc w:val="left"/>
      <w:pPr>
        <w:ind w:left="6437" w:hanging="360"/>
      </w:pPr>
      <w:rPr>
        <w:rFonts w:ascii="Wingdings" w:hAnsi="Wingdings" w:hint="default"/>
      </w:rPr>
    </w:lvl>
  </w:abstractNum>
  <w:abstractNum w:abstractNumId="14">
    <w:nsid w:val="5374531F"/>
    <w:multiLevelType w:val="hybridMultilevel"/>
    <w:tmpl w:val="8B9669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5414589A"/>
    <w:multiLevelType w:val="hybridMultilevel"/>
    <w:tmpl w:val="784EE75E"/>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617" w:hanging="360"/>
      </w:pPr>
      <w:rPr>
        <w:rFonts w:ascii="Courier New" w:hAnsi="Courier New" w:cs="Courier New" w:hint="default"/>
      </w:rPr>
    </w:lvl>
    <w:lvl w:ilvl="2" w:tplc="041F0005" w:tentative="1">
      <w:start w:val="1"/>
      <w:numFmt w:val="bullet"/>
      <w:lvlText w:val=""/>
      <w:lvlJc w:val="left"/>
      <w:pPr>
        <w:ind w:left="2337" w:hanging="360"/>
      </w:pPr>
      <w:rPr>
        <w:rFonts w:ascii="Wingdings" w:hAnsi="Wingdings" w:hint="default"/>
      </w:rPr>
    </w:lvl>
    <w:lvl w:ilvl="3" w:tplc="041F0001" w:tentative="1">
      <w:start w:val="1"/>
      <w:numFmt w:val="bullet"/>
      <w:lvlText w:val=""/>
      <w:lvlJc w:val="left"/>
      <w:pPr>
        <w:ind w:left="3057" w:hanging="360"/>
      </w:pPr>
      <w:rPr>
        <w:rFonts w:ascii="Symbol" w:hAnsi="Symbol" w:hint="default"/>
      </w:rPr>
    </w:lvl>
    <w:lvl w:ilvl="4" w:tplc="041F0003" w:tentative="1">
      <w:start w:val="1"/>
      <w:numFmt w:val="bullet"/>
      <w:lvlText w:val="o"/>
      <w:lvlJc w:val="left"/>
      <w:pPr>
        <w:ind w:left="3777" w:hanging="360"/>
      </w:pPr>
      <w:rPr>
        <w:rFonts w:ascii="Courier New" w:hAnsi="Courier New" w:cs="Courier New" w:hint="default"/>
      </w:rPr>
    </w:lvl>
    <w:lvl w:ilvl="5" w:tplc="041F0005" w:tentative="1">
      <w:start w:val="1"/>
      <w:numFmt w:val="bullet"/>
      <w:lvlText w:val=""/>
      <w:lvlJc w:val="left"/>
      <w:pPr>
        <w:ind w:left="4497" w:hanging="360"/>
      </w:pPr>
      <w:rPr>
        <w:rFonts w:ascii="Wingdings" w:hAnsi="Wingdings" w:hint="default"/>
      </w:rPr>
    </w:lvl>
    <w:lvl w:ilvl="6" w:tplc="041F0001" w:tentative="1">
      <w:start w:val="1"/>
      <w:numFmt w:val="bullet"/>
      <w:lvlText w:val=""/>
      <w:lvlJc w:val="left"/>
      <w:pPr>
        <w:ind w:left="5217" w:hanging="360"/>
      </w:pPr>
      <w:rPr>
        <w:rFonts w:ascii="Symbol" w:hAnsi="Symbol" w:hint="default"/>
      </w:rPr>
    </w:lvl>
    <w:lvl w:ilvl="7" w:tplc="041F0003" w:tentative="1">
      <w:start w:val="1"/>
      <w:numFmt w:val="bullet"/>
      <w:lvlText w:val="o"/>
      <w:lvlJc w:val="left"/>
      <w:pPr>
        <w:ind w:left="5937" w:hanging="360"/>
      </w:pPr>
      <w:rPr>
        <w:rFonts w:ascii="Courier New" w:hAnsi="Courier New" w:cs="Courier New" w:hint="default"/>
      </w:rPr>
    </w:lvl>
    <w:lvl w:ilvl="8" w:tplc="041F0005" w:tentative="1">
      <w:start w:val="1"/>
      <w:numFmt w:val="bullet"/>
      <w:lvlText w:val=""/>
      <w:lvlJc w:val="left"/>
      <w:pPr>
        <w:ind w:left="6657" w:hanging="360"/>
      </w:pPr>
      <w:rPr>
        <w:rFonts w:ascii="Wingdings" w:hAnsi="Wingdings" w:hint="default"/>
      </w:rPr>
    </w:lvl>
  </w:abstractNum>
  <w:abstractNum w:abstractNumId="16">
    <w:nsid w:val="54B73702"/>
    <w:multiLevelType w:val="hybridMultilevel"/>
    <w:tmpl w:val="7CAC4DB6"/>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17">
    <w:nsid w:val="593349E9"/>
    <w:multiLevelType w:val="hybridMultilevel"/>
    <w:tmpl w:val="223CC886"/>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18">
    <w:nsid w:val="67491C51"/>
    <w:multiLevelType w:val="hybridMultilevel"/>
    <w:tmpl w:val="1FD236A8"/>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19">
    <w:nsid w:val="6E2F527C"/>
    <w:multiLevelType w:val="hybridMultilevel"/>
    <w:tmpl w:val="A32C37C8"/>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0">
    <w:nsid w:val="718B37D2"/>
    <w:multiLevelType w:val="hybridMultilevel"/>
    <w:tmpl w:val="D386798C"/>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21">
    <w:nsid w:val="740C31E0"/>
    <w:multiLevelType w:val="hybridMultilevel"/>
    <w:tmpl w:val="159C7AE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nsid w:val="7D0624E7"/>
    <w:multiLevelType w:val="hybridMultilevel"/>
    <w:tmpl w:val="F76CAB38"/>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num w:numId="1">
    <w:abstractNumId w:val="20"/>
  </w:num>
  <w:num w:numId="2">
    <w:abstractNumId w:val="10"/>
  </w:num>
  <w:num w:numId="3">
    <w:abstractNumId w:val="22"/>
  </w:num>
  <w:num w:numId="4">
    <w:abstractNumId w:val="8"/>
  </w:num>
  <w:num w:numId="5">
    <w:abstractNumId w:val="15"/>
  </w:num>
  <w:num w:numId="6">
    <w:abstractNumId w:val="19"/>
  </w:num>
  <w:num w:numId="7">
    <w:abstractNumId w:val="0"/>
  </w:num>
  <w:num w:numId="8">
    <w:abstractNumId w:val="4"/>
  </w:num>
  <w:num w:numId="9">
    <w:abstractNumId w:val="18"/>
  </w:num>
  <w:num w:numId="10">
    <w:abstractNumId w:val="14"/>
  </w:num>
  <w:num w:numId="11">
    <w:abstractNumId w:val="12"/>
  </w:num>
  <w:num w:numId="12">
    <w:abstractNumId w:val="21"/>
  </w:num>
  <w:num w:numId="13">
    <w:abstractNumId w:val="6"/>
  </w:num>
  <w:num w:numId="14">
    <w:abstractNumId w:val="3"/>
  </w:num>
  <w:num w:numId="15">
    <w:abstractNumId w:val="7"/>
  </w:num>
  <w:num w:numId="16">
    <w:abstractNumId w:val="16"/>
  </w:num>
  <w:num w:numId="17">
    <w:abstractNumId w:val="1"/>
  </w:num>
  <w:num w:numId="18">
    <w:abstractNumId w:val="11"/>
  </w:num>
  <w:num w:numId="19">
    <w:abstractNumId w:val="13"/>
  </w:num>
  <w:num w:numId="20">
    <w:abstractNumId w:val="17"/>
  </w:num>
  <w:num w:numId="21">
    <w:abstractNumId w:val="9"/>
  </w:num>
  <w:num w:numId="22">
    <w:abstractNumId w:val="5"/>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C1"/>
    <w:rsid w:val="00002D52"/>
    <w:rsid w:val="00003E67"/>
    <w:rsid w:val="0000492A"/>
    <w:rsid w:val="00005FB6"/>
    <w:rsid w:val="000066F1"/>
    <w:rsid w:val="00013271"/>
    <w:rsid w:val="00016FD4"/>
    <w:rsid w:val="000323F0"/>
    <w:rsid w:val="00044990"/>
    <w:rsid w:val="00044C67"/>
    <w:rsid w:val="00077261"/>
    <w:rsid w:val="00082832"/>
    <w:rsid w:val="000961B7"/>
    <w:rsid w:val="000C7598"/>
    <w:rsid w:val="000D1833"/>
    <w:rsid w:val="000D29C8"/>
    <w:rsid w:val="000D6EFD"/>
    <w:rsid w:val="000E1F9D"/>
    <w:rsid w:val="000E2BED"/>
    <w:rsid w:val="000E3349"/>
    <w:rsid w:val="000E3484"/>
    <w:rsid w:val="00124A80"/>
    <w:rsid w:val="00142192"/>
    <w:rsid w:val="00146286"/>
    <w:rsid w:val="00150BFA"/>
    <w:rsid w:val="001522AB"/>
    <w:rsid w:val="00171328"/>
    <w:rsid w:val="00172DE4"/>
    <w:rsid w:val="00173A3F"/>
    <w:rsid w:val="001767C7"/>
    <w:rsid w:val="001802B4"/>
    <w:rsid w:val="00184A2C"/>
    <w:rsid w:val="00190C72"/>
    <w:rsid w:val="001959E2"/>
    <w:rsid w:val="001D156F"/>
    <w:rsid w:val="001E3BB7"/>
    <w:rsid w:val="002039C1"/>
    <w:rsid w:val="00207738"/>
    <w:rsid w:val="0021726A"/>
    <w:rsid w:val="002261A0"/>
    <w:rsid w:val="0022738C"/>
    <w:rsid w:val="0023095E"/>
    <w:rsid w:val="00231D7C"/>
    <w:rsid w:val="002411A5"/>
    <w:rsid w:val="002668C4"/>
    <w:rsid w:val="002671B0"/>
    <w:rsid w:val="0028102B"/>
    <w:rsid w:val="00281DB5"/>
    <w:rsid w:val="00290E2C"/>
    <w:rsid w:val="002A42CA"/>
    <w:rsid w:val="002B4D25"/>
    <w:rsid w:val="002B5EAA"/>
    <w:rsid w:val="002C0211"/>
    <w:rsid w:val="002C1EBA"/>
    <w:rsid w:val="002D24B0"/>
    <w:rsid w:val="002F2705"/>
    <w:rsid w:val="003075E8"/>
    <w:rsid w:val="003151CA"/>
    <w:rsid w:val="003167A7"/>
    <w:rsid w:val="00324D8A"/>
    <w:rsid w:val="003418DF"/>
    <w:rsid w:val="00344C42"/>
    <w:rsid w:val="0035149C"/>
    <w:rsid w:val="003518DD"/>
    <w:rsid w:val="003552F1"/>
    <w:rsid w:val="0036170A"/>
    <w:rsid w:val="00372BC1"/>
    <w:rsid w:val="0037360C"/>
    <w:rsid w:val="00384620"/>
    <w:rsid w:val="003A0261"/>
    <w:rsid w:val="003A103F"/>
    <w:rsid w:val="003A4337"/>
    <w:rsid w:val="003A68C8"/>
    <w:rsid w:val="003B2CB0"/>
    <w:rsid w:val="003B770E"/>
    <w:rsid w:val="003C11E0"/>
    <w:rsid w:val="003C4E08"/>
    <w:rsid w:val="003C7586"/>
    <w:rsid w:val="003F5032"/>
    <w:rsid w:val="004345B7"/>
    <w:rsid w:val="00436028"/>
    <w:rsid w:val="00442038"/>
    <w:rsid w:val="00445F7F"/>
    <w:rsid w:val="004522A8"/>
    <w:rsid w:val="00463C5B"/>
    <w:rsid w:val="004709D2"/>
    <w:rsid w:val="00480CB5"/>
    <w:rsid w:val="004816A5"/>
    <w:rsid w:val="00483806"/>
    <w:rsid w:val="00483ACC"/>
    <w:rsid w:val="0049116B"/>
    <w:rsid w:val="0049286B"/>
    <w:rsid w:val="004A1F9F"/>
    <w:rsid w:val="004B0714"/>
    <w:rsid w:val="004B4400"/>
    <w:rsid w:val="004C3241"/>
    <w:rsid w:val="004C7E00"/>
    <w:rsid w:val="004D1D79"/>
    <w:rsid w:val="004E46FD"/>
    <w:rsid w:val="004F0744"/>
    <w:rsid w:val="00501D11"/>
    <w:rsid w:val="0050770C"/>
    <w:rsid w:val="00521785"/>
    <w:rsid w:val="00523A64"/>
    <w:rsid w:val="00536F69"/>
    <w:rsid w:val="00546233"/>
    <w:rsid w:val="00551CF9"/>
    <w:rsid w:val="005638F9"/>
    <w:rsid w:val="0056633C"/>
    <w:rsid w:val="0056651F"/>
    <w:rsid w:val="00590288"/>
    <w:rsid w:val="00590CA4"/>
    <w:rsid w:val="00594225"/>
    <w:rsid w:val="00596D8A"/>
    <w:rsid w:val="005B203B"/>
    <w:rsid w:val="005B4F23"/>
    <w:rsid w:val="005B505E"/>
    <w:rsid w:val="005C1AF1"/>
    <w:rsid w:val="005D28DE"/>
    <w:rsid w:val="005D592B"/>
    <w:rsid w:val="005D741A"/>
    <w:rsid w:val="005E0786"/>
    <w:rsid w:val="005E77BE"/>
    <w:rsid w:val="005F648B"/>
    <w:rsid w:val="006006DF"/>
    <w:rsid w:val="00601209"/>
    <w:rsid w:val="006100DC"/>
    <w:rsid w:val="0061501F"/>
    <w:rsid w:val="006200B9"/>
    <w:rsid w:val="00621DFF"/>
    <w:rsid w:val="006306EC"/>
    <w:rsid w:val="00634F06"/>
    <w:rsid w:val="00640B78"/>
    <w:rsid w:val="006529F6"/>
    <w:rsid w:val="006557CF"/>
    <w:rsid w:val="00655C94"/>
    <w:rsid w:val="00661835"/>
    <w:rsid w:val="006721FC"/>
    <w:rsid w:val="00675DAD"/>
    <w:rsid w:val="00677840"/>
    <w:rsid w:val="00681AC1"/>
    <w:rsid w:val="00682C5B"/>
    <w:rsid w:val="00690E4F"/>
    <w:rsid w:val="006915EA"/>
    <w:rsid w:val="006975C3"/>
    <w:rsid w:val="006A2ED7"/>
    <w:rsid w:val="006A4BE4"/>
    <w:rsid w:val="006C4826"/>
    <w:rsid w:val="006D72A4"/>
    <w:rsid w:val="006E0AD7"/>
    <w:rsid w:val="00712C95"/>
    <w:rsid w:val="007363C3"/>
    <w:rsid w:val="00761375"/>
    <w:rsid w:val="00763221"/>
    <w:rsid w:val="00770F38"/>
    <w:rsid w:val="00772571"/>
    <w:rsid w:val="00773D29"/>
    <w:rsid w:val="0079057A"/>
    <w:rsid w:val="007C7584"/>
    <w:rsid w:val="007D17BD"/>
    <w:rsid w:val="007D70BE"/>
    <w:rsid w:val="007E3CE7"/>
    <w:rsid w:val="007F5F48"/>
    <w:rsid w:val="007F6ECC"/>
    <w:rsid w:val="00801768"/>
    <w:rsid w:val="00804080"/>
    <w:rsid w:val="00804AE1"/>
    <w:rsid w:val="00810855"/>
    <w:rsid w:val="00815BA2"/>
    <w:rsid w:val="00823679"/>
    <w:rsid w:val="00823B42"/>
    <w:rsid w:val="00833779"/>
    <w:rsid w:val="00834B77"/>
    <w:rsid w:val="008357AF"/>
    <w:rsid w:val="008357F7"/>
    <w:rsid w:val="008415F3"/>
    <w:rsid w:val="008535E1"/>
    <w:rsid w:val="00881FBF"/>
    <w:rsid w:val="00885331"/>
    <w:rsid w:val="00890095"/>
    <w:rsid w:val="008A4104"/>
    <w:rsid w:val="008A65F4"/>
    <w:rsid w:val="008C4BC0"/>
    <w:rsid w:val="008C53C8"/>
    <w:rsid w:val="008F00EB"/>
    <w:rsid w:val="0090079D"/>
    <w:rsid w:val="00901A98"/>
    <w:rsid w:val="009037AD"/>
    <w:rsid w:val="00903FC3"/>
    <w:rsid w:val="009138EB"/>
    <w:rsid w:val="009313E0"/>
    <w:rsid w:val="009361C6"/>
    <w:rsid w:val="009365BC"/>
    <w:rsid w:val="00961530"/>
    <w:rsid w:val="00970A6D"/>
    <w:rsid w:val="00977DCD"/>
    <w:rsid w:val="009812D2"/>
    <w:rsid w:val="00984537"/>
    <w:rsid w:val="00987F2C"/>
    <w:rsid w:val="009C1A78"/>
    <w:rsid w:val="009C6DAA"/>
    <w:rsid w:val="009D646E"/>
    <w:rsid w:val="009F4E6C"/>
    <w:rsid w:val="00A03CF7"/>
    <w:rsid w:val="00A0663A"/>
    <w:rsid w:val="00A23C4A"/>
    <w:rsid w:val="00A31EC1"/>
    <w:rsid w:val="00A34CE7"/>
    <w:rsid w:val="00A42C68"/>
    <w:rsid w:val="00A43332"/>
    <w:rsid w:val="00A61360"/>
    <w:rsid w:val="00A64DCC"/>
    <w:rsid w:val="00A65BE5"/>
    <w:rsid w:val="00A76F80"/>
    <w:rsid w:val="00A77BF4"/>
    <w:rsid w:val="00A83120"/>
    <w:rsid w:val="00A845CD"/>
    <w:rsid w:val="00A97D92"/>
    <w:rsid w:val="00AA1D49"/>
    <w:rsid w:val="00AA65D2"/>
    <w:rsid w:val="00AB73FB"/>
    <w:rsid w:val="00AC2D0B"/>
    <w:rsid w:val="00AD01EE"/>
    <w:rsid w:val="00AD037E"/>
    <w:rsid w:val="00AD08FF"/>
    <w:rsid w:val="00B01593"/>
    <w:rsid w:val="00B17EE4"/>
    <w:rsid w:val="00B17EFC"/>
    <w:rsid w:val="00B2045A"/>
    <w:rsid w:val="00B20F9B"/>
    <w:rsid w:val="00B27DD6"/>
    <w:rsid w:val="00B33168"/>
    <w:rsid w:val="00B45DBD"/>
    <w:rsid w:val="00B504B8"/>
    <w:rsid w:val="00B506EE"/>
    <w:rsid w:val="00B60A9A"/>
    <w:rsid w:val="00B80F41"/>
    <w:rsid w:val="00B85C5B"/>
    <w:rsid w:val="00B862AA"/>
    <w:rsid w:val="00B9063A"/>
    <w:rsid w:val="00B95BD5"/>
    <w:rsid w:val="00B95FD7"/>
    <w:rsid w:val="00BA6B9A"/>
    <w:rsid w:val="00BC4D6B"/>
    <w:rsid w:val="00BC6FC4"/>
    <w:rsid w:val="00C012C8"/>
    <w:rsid w:val="00C01376"/>
    <w:rsid w:val="00C0307D"/>
    <w:rsid w:val="00C03ECC"/>
    <w:rsid w:val="00C1248B"/>
    <w:rsid w:val="00C41B7F"/>
    <w:rsid w:val="00C51036"/>
    <w:rsid w:val="00C54B30"/>
    <w:rsid w:val="00C559EB"/>
    <w:rsid w:val="00C607A5"/>
    <w:rsid w:val="00C6449B"/>
    <w:rsid w:val="00C8093B"/>
    <w:rsid w:val="00C900A4"/>
    <w:rsid w:val="00CA1C03"/>
    <w:rsid w:val="00CB1BBA"/>
    <w:rsid w:val="00CC365A"/>
    <w:rsid w:val="00CD275F"/>
    <w:rsid w:val="00CD4977"/>
    <w:rsid w:val="00D0374D"/>
    <w:rsid w:val="00D06707"/>
    <w:rsid w:val="00D075A7"/>
    <w:rsid w:val="00D121E6"/>
    <w:rsid w:val="00D205F6"/>
    <w:rsid w:val="00D2693A"/>
    <w:rsid w:val="00D313C2"/>
    <w:rsid w:val="00D348A7"/>
    <w:rsid w:val="00D40675"/>
    <w:rsid w:val="00D528DE"/>
    <w:rsid w:val="00D57787"/>
    <w:rsid w:val="00D70000"/>
    <w:rsid w:val="00D70F42"/>
    <w:rsid w:val="00D8349E"/>
    <w:rsid w:val="00D84E1E"/>
    <w:rsid w:val="00D87F8E"/>
    <w:rsid w:val="00DA4BF7"/>
    <w:rsid w:val="00DB45FE"/>
    <w:rsid w:val="00DB6248"/>
    <w:rsid w:val="00DC557B"/>
    <w:rsid w:val="00DE6835"/>
    <w:rsid w:val="00DF39A8"/>
    <w:rsid w:val="00E04F42"/>
    <w:rsid w:val="00E055E5"/>
    <w:rsid w:val="00E07308"/>
    <w:rsid w:val="00E07B5C"/>
    <w:rsid w:val="00E62C35"/>
    <w:rsid w:val="00E630C3"/>
    <w:rsid w:val="00E8195B"/>
    <w:rsid w:val="00E869CC"/>
    <w:rsid w:val="00E86F71"/>
    <w:rsid w:val="00E87DB4"/>
    <w:rsid w:val="00E97676"/>
    <w:rsid w:val="00E97BEC"/>
    <w:rsid w:val="00EA0275"/>
    <w:rsid w:val="00EA1347"/>
    <w:rsid w:val="00EC5CC8"/>
    <w:rsid w:val="00EC7654"/>
    <w:rsid w:val="00ED66E5"/>
    <w:rsid w:val="00EF0162"/>
    <w:rsid w:val="00F0267A"/>
    <w:rsid w:val="00F03ACD"/>
    <w:rsid w:val="00F2462C"/>
    <w:rsid w:val="00F3662F"/>
    <w:rsid w:val="00F579E8"/>
    <w:rsid w:val="00F614A2"/>
    <w:rsid w:val="00F71908"/>
    <w:rsid w:val="00F73048"/>
    <w:rsid w:val="00F91B54"/>
    <w:rsid w:val="00F95DB9"/>
    <w:rsid w:val="00FA7B3D"/>
    <w:rsid w:val="00FA7F06"/>
    <w:rsid w:val="00FB0C15"/>
    <w:rsid w:val="00FB0CA7"/>
    <w:rsid w:val="00FB3E42"/>
    <w:rsid w:val="00FC449B"/>
    <w:rsid w:val="00FC57E7"/>
    <w:rsid w:val="00FC65FE"/>
    <w:rsid w:val="00FC6AB4"/>
    <w:rsid w:val="00FC6C21"/>
    <w:rsid w:val="00FC6F4B"/>
    <w:rsid w:val="00FC7F0D"/>
    <w:rsid w:val="00FD2282"/>
    <w:rsid w:val="00FE14BD"/>
    <w:rsid w:val="00FF2925"/>
    <w:rsid w:val="00FF4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1"/>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31EC1"/>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31EC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A31EC1"/>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A31EC1"/>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A31E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1EC1"/>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A31EC1"/>
    <w:rPr>
      <w:rFonts w:asciiTheme="majorHAnsi" w:eastAsiaTheme="majorEastAsia" w:hAnsiTheme="majorHAnsi" w:cstheme="majorBidi"/>
      <w:b/>
      <w:bCs/>
      <w:color w:val="4472C4" w:themeColor="accent1"/>
      <w:sz w:val="26"/>
      <w:szCs w:val="26"/>
      <w:lang w:eastAsia="tr-TR"/>
    </w:rPr>
  </w:style>
  <w:style w:type="character" w:customStyle="1" w:styleId="Balk3Char">
    <w:name w:val="Başlık 3 Char"/>
    <w:basedOn w:val="VarsaylanParagrafYazTipi"/>
    <w:link w:val="Balk3"/>
    <w:uiPriority w:val="9"/>
    <w:rsid w:val="00A31EC1"/>
    <w:rPr>
      <w:rFonts w:asciiTheme="majorHAnsi" w:eastAsiaTheme="majorEastAsia" w:hAnsiTheme="majorHAnsi" w:cstheme="majorBidi"/>
      <w:b/>
      <w:bCs/>
      <w:color w:val="4472C4" w:themeColor="accent1"/>
      <w:sz w:val="24"/>
      <w:szCs w:val="21"/>
      <w:lang w:eastAsia="tr-TR"/>
    </w:rPr>
  </w:style>
  <w:style w:type="character" w:customStyle="1" w:styleId="Balk4Char">
    <w:name w:val="Başlık 4 Char"/>
    <w:basedOn w:val="VarsaylanParagrafYazTipi"/>
    <w:link w:val="Balk4"/>
    <w:uiPriority w:val="9"/>
    <w:rsid w:val="00A31EC1"/>
    <w:rPr>
      <w:rFonts w:asciiTheme="majorHAnsi" w:eastAsiaTheme="majorEastAsia" w:hAnsiTheme="majorHAnsi" w:cstheme="majorBidi"/>
      <w:b/>
      <w:bCs/>
      <w:i/>
      <w:iCs/>
      <w:color w:val="4472C4" w:themeColor="accent1"/>
      <w:sz w:val="24"/>
      <w:szCs w:val="21"/>
      <w:lang w:eastAsia="tr-TR"/>
    </w:rPr>
  </w:style>
  <w:style w:type="character" w:customStyle="1" w:styleId="Balk5Char">
    <w:name w:val="Başlık 5 Char"/>
    <w:basedOn w:val="VarsaylanParagrafYazTipi"/>
    <w:link w:val="Balk5"/>
    <w:uiPriority w:val="9"/>
    <w:semiHidden/>
    <w:rsid w:val="00A31EC1"/>
    <w:rPr>
      <w:rFonts w:asciiTheme="majorHAnsi" w:eastAsiaTheme="majorEastAsia" w:hAnsiTheme="majorHAnsi" w:cstheme="majorBidi"/>
      <w:color w:val="2F5496" w:themeColor="accent1" w:themeShade="BF"/>
      <w:sz w:val="24"/>
      <w:szCs w:val="21"/>
      <w:lang w:eastAsia="tr-TR"/>
    </w:rPr>
  </w:style>
  <w:style w:type="paragraph" w:styleId="BalonMetni">
    <w:name w:val="Balloon Text"/>
    <w:basedOn w:val="Normal"/>
    <w:link w:val="BalonMetniChar"/>
    <w:uiPriority w:val="99"/>
    <w:semiHidden/>
    <w:unhideWhenUsed/>
    <w:rsid w:val="00A31E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EC1"/>
    <w:rPr>
      <w:rFonts w:ascii="Tahoma" w:eastAsia="Times New Roman" w:hAnsi="Tahoma" w:cs="Tahoma"/>
      <w:sz w:val="16"/>
      <w:szCs w:val="16"/>
      <w:lang w:eastAsia="tr-TR"/>
    </w:rPr>
  </w:style>
  <w:style w:type="character" w:styleId="Kpr">
    <w:name w:val="Hyperlink"/>
    <w:uiPriority w:val="99"/>
    <w:unhideWhenUsed/>
    <w:rsid w:val="00A31EC1"/>
    <w:rPr>
      <w:color w:val="0000FF"/>
      <w:u w:val="single"/>
    </w:rPr>
  </w:style>
  <w:style w:type="paragraph" w:styleId="T1">
    <w:name w:val="toc 1"/>
    <w:basedOn w:val="Normal"/>
    <w:next w:val="Normal"/>
    <w:autoRedefine/>
    <w:uiPriority w:val="39"/>
    <w:unhideWhenUsed/>
    <w:rsid w:val="00A31EC1"/>
    <w:pPr>
      <w:spacing w:before="120" w:after="120"/>
    </w:pPr>
    <w:rPr>
      <w:rFonts w:asciiTheme="minorHAnsi" w:hAnsiTheme="minorHAnsi"/>
      <w:b/>
      <w:bCs/>
      <w:caps/>
      <w:sz w:val="20"/>
      <w:szCs w:val="20"/>
    </w:rPr>
  </w:style>
  <w:style w:type="paragraph" w:styleId="T2">
    <w:name w:val="toc 2"/>
    <w:basedOn w:val="Normal"/>
    <w:next w:val="Normal"/>
    <w:autoRedefine/>
    <w:uiPriority w:val="39"/>
    <w:unhideWhenUsed/>
    <w:rsid w:val="00A31EC1"/>
    <w:pPr>
      <w:spacing w:after="0"/>
      <w:ind w:left="240"/>
    </w:pPr>
    <w:rPr>
      <w:rFonts w:asciiTheme="minorHAnsi" w:hAnsiTheme="minorHAnsi"/>
      <w:smallCaps/>
      <w:sz w:val="20"/>
      <w:szCs w:val="20"/>
    </w:rPr>
  </w:style>
  <w:style w:type="paragraph" w:styleId="ListeParagraf">
    <w:name w:val="List Paragraph"/>
    <w:aliases w:val="içindekiler vb"/>
    <w:basedOn w:val="Normal"/>
    <w:link w:val="ListeParagrafChar"/>
    <w:uiPriority w:val="34"/>
    <w:qFormat/>
    <w:rsid w:val="00A31EC1"/>
    <w:pPr>
      <w:ind w:left="720"/>
      <w:contextualSpacing/>
    </w:pPr>
  </w:style>
  <w:style w:type="paragraph" w:styleId="ResimYazs">
    <w:name w:val="caption"/>
    <w:basedOn w:val="Normal"/>
    <w:next w:val="Normal"/>
    <w:uiPriority w:val="35"/>
    <w:unhideWhenUsed/>
    <w:qFormat/>
    <w:rsid w:val="00A31EC1"/>
    <w:pPr>
      <w:spacing w:line="240" w:lineRule="auto"/>
    </w:pPr>
    <w:rPr>
      <w:b/>
      <w:bCs/>
      <w:color w:val="404040"/>
      <w:sz w:val="16"/>
      <w:szCs w:val="16"/>
    </w:rPr>
  </w:style>
  <w:style w:type="character" w:customStyle="1" w:styleId="ListeParagrafChar">
    <w:name w:val="Liste Paragraf Char"/>
    <w:aliases w:val="içindekiler vb Char"/>
    <w:link w:val="ListeParagraf"/>
    <w:uiPriority w:val="34"/>
    <w:locked/>
    <w:rsid w:val="00A31EC1"/>
    <w:rPr>
      <w:rFonts w:ascii="Book Antiqua" w:eastAsia="Times New Roman" w:hAnsi="Book Antiqua" w:cs="Times New Roman"/>
      <w:sz w:val="24"/>
      <w:szCs w:val="21"/>
      <w:lang w:eastAsia="tr-TR"/>
    </w:rPr>
  </w:style>
  <w:style w:type="table" w:customStyle="1" w:styleId="TableGrid">
    <w:name w:val="TableGrid"/>
    <w:rsid w:val="00A31EC1"/>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uiPriority w:val="99"/>
    <w:semiHidden/>
    <w:unhideWhenUsed/>
    <w:rsid w:val="00A31EC1"/>
    <w:rPr>
      <w:sz w:val="16"/>
      <w:szCs w:val="16"/>
    </w:rPr>
  </w:style>
  <w:style w:type="paragraph" w:styleId="AklamaMetni">
    <w:name w:val="annotation text"/>
    <w:basedOn w:val="Normal"/>
    <w:link w:val="AklamaMetniChar"/>
    <w:uiPriority w:val="99"/>
    <w:semiHidden/>
    <w:unhideWhenUsed/>
    <w:rsid w:val="00A31E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1EC1"/>
    <w:rPr>
      <w:rFonts w:ascii="Book Antiqua" w:eastAsia="Times New Roman" w:hAnsi="Book Antiqua" w:cs="Times New Roman"/>
      <w:sz w:val="20"/>
      <w:szCs w:val="20"/>
      <w:lang w:eastAsia="tr-TR"/>
    </w:rPr>
  </w:style>
  <w:style w:type="paragraph" w:styleId="AralkYok">
    <w:name w:val="No Spacing"/>
    <w:link w:val="AralkYokChar"/>
    <w:uiPriority w:val="1"/>
    <w:qFormat/>
    <w:rsid w:val="00A31EC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A31EC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A31EC1"/>
    <w:pPr>
      <w:spacing w:before="240" w:after="0" w:line="259" w:lineRule="auto"/>
      <w:outlineLvl w:val="9"/>
    </w:pPr>
    <w:rPr>
      <w:rFonts w:asciiTheme="majorHAnsi" w:eastAsiaTheme="majorEastAsia" w:hAnsiTheme="majorHAnsi" w:cstheme="majorBidi"/>
      <w:b w:val="0"/>
      <w:color w:val="2F5496" w:themeColor="accent1" w:themeShade="BF"/>
      <w:sz w:val="32"/>
      <w:szCs w:val="32"/>
      <w:lang w:val="tr-TR" w:eastAsia="tr-TR"/>
    </w:rPr>
  </w:style>
  <w:style w:type="paragraph" w:styleId="T3">
    <w:name w:val="toc 3"/>
    <w:basedOn w:val="Normal"/>
    <w:next w:val="Normal"/>
    <w:autoRedefine/>
    <w:uiPriority w:val="39"/>
    <w:unhideWhenUsed/>
    <w:rsid w:val="00A31EC1"/>
    <w:pPr>
      <w:spacing w:after="0"/>
      <w:ind w:left="480"/>
    </w:pPr>
    <w:rPr>
      <w:rFonts w:asciiTheme="minorHAnsi" w:hAnsiTheme="minorHAnsi"/>
      <w:i/>
      <w:iCs/>
      <w:sz w:val="20"/>
      <w:szCs w:val="20"/>
    </w:rPr>
  </w:style>
  <w:style w:type="paragraph" w:styleId="stbilgi">
    <w:name w:val="header"/>
    <w:basedOn w:val="Normal"/>
    <w:link w:val="stbilgiChar"/>
    <w:uiPriority w:val="99"/>
    <w:unhideWhenUsed/>
    <w:rsid w:val="00A31EC1"/>
    <w:pPr>
      <w:tabs>
        <w:tab w:val="center" w:pos="4536"/>
        <w:tab w:val="right" w:pos="9072"/>
      </w:tabs>
      <w:spacing w:after="0" w:line="240" w:lineRule="auto"/>
    </w:pPr>
  </w:style>
  <w:style w:type="character" w:customStyle="1" w:styleId="stBilgiChar0">
    <w:name w:val="Üst Bilgi Char"/>
    <w:basedOn w:val="VarsaylanParagrafYazTipi"/>
    <w:uiPriority w:val="99"/>
    <w:semiHidden/>
    <w:rsid w:val="00A31EC1"/>
    <w:rPr>
      <w:rFonts w:ascii="Book Antiqua" w:eastAsia="Times New Roman" w:hAnsi="Book Antiqua" w:cs="Times New Roman"/>
      <w:sz w:val="24"/>
      <w:szCs w:val="21"/>
      <w:lang w:eastAsia="tr-TR"/>
    </w:rPr>
  </w:style>
  <w:style w:type="character" w:customStyle="1" w:styleId="stbilgiChar">
    <w:name w:val="Üstbilgi Char"/>
    <w:basedOn w:val="VarsaylanParagrafYazTipi"/>
    <w:link w:val="stbilgi"/>
    <w:uiPriority w:val="99"/>
    <w:rsid w:val="00A31EC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31EC1"/>
    <w:pPr>
      <w:tabs>
        <w:tab w:val="center" w:pos="4536"/>
        <w:tab w:val="right" w:pos="9072"/>
      </w:tabs>
      <w:spacing w:after="0" w:line="240" w:lineRule="auto"/>
    </w:pPr>
  </w:style>
  <w:style w:type="character" w:customStyle="1" w:styleId="AltBilgiChar0">
    <w:name w:val="Alt Bilgi Char"/>
    <w:basedOn w:val="VarsaylanParagrafYazTipi"/>
    <w:uiPriority w:val="99"/>
    <w:semiHidden/>
    <w:rsid w:val="00A31EC1"/>
    <w:rPr>
      <w:rFonts w:ascii="Book Antiqua" w:eastAsia="Times New Roman" w:hAnsi="Book Antiqua" w:cs="Times New Roman"/>
      <w:sz w:val="24"/>
      <w:szCs w:val="21"/>
      <w:lang w:eastAsia="tr-TR"/>
    </w:rPr>
  </w:style>
  <w:style w:type="character" w:customStyle="1" w:styleId="AltbilgiChar">
    <w:name w:val="Altbilgi Char"/>
    <w:basedOn w:val="VarsaylanParagrafYazTipi"/>
    <w:link w:val="Altbilgi"/>
    <w:uiPriority w:val="99"/>
    <w:rsid w:val="00A31EC1"/>
    <w:rPr>
      <w:rFonts w:ascii="Book Antiqua" w:eastAsia="Times New Roman" w:hAnsi="Book Antiqua" w:cs="Times New Roman"/>
      <w:sz w:val="24"/>
      <w:szCs w:val="21"/>
      <w:lang w:eastAsia="tr-TR"/>
    </w:rPr>
  </w:style>
  <w:style w:type="paragraph" w:styleId="T4">
    <w:name w:val="toc 4"/>
    <w:basedOn w:val="Normal"/>
    <w:next w:val="Normal"/>
    <w:autoRedefine/>
    <w:uiPriority w:val="39"/>
    <w:unhideWhenUsed/>
    <w:rsid w:val="00A31EC1"/>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A31EC1"/>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A31EC1"/>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A31EC1"/>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A31EC1"/>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A31EC1"/>
    <w:pPr>
      <w:spacing w:after="0"/>
      <w:ind w:left="1920"/>
    </w:pPr>
    <w:rPr>
      <w:rFonts w:asciiTheme="minorHAnsi" w:hAnsiTheme="minorHAnsi"/>
      <w:sz w:val="18"/>
      <w:szCs w:val="18"/>
    </w:rPr>
  </w:style>
  <w:style w:type="paragraph" w:styleId="GvdeMetni2">
    <w:name w:val="Body Text 2"/>
    <w:basedOn w:val="Normal"/>
    <w:link w:val="GvdeMetni2Char"/>
    <w:rsid w:val="00D2693A"/>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D2693A"/>
    <w:rPr>
      <w:rFonts w:ascii="Arial" w:eastAsia="Times New Roman" w:hAnsi="Arial" w:cs="Arial"/>
      <w:sz w:val="24"/>
      <w:szCs w:val="24"/>
      <w:lang w:eastAsia="tr-TR"/>
    </w:rPr>
  </w:style>
  <w:style w:type="paragraph" w:styleId="AklamaKonusu">
    <w:name w:val="annotation subject"/>
    <w:basedOn w:val="AklamaMetni"/>
    <w:next w:val="AklamaMetni"/>
    <w:link w:val="AklamaKonusuChar"/>
    <w:uiPriority w:val="99"/>
    <w:semiHidden/>
    <w:unhideWhenUsed/>
    <w:rsid w:val="004522A8"/>
    <w:rPr>
      <w:b/>
      <w:bCs/>
    </w:rPr>
  </w:style>
  <w:style w:type="character" w:customStyle="1" w:styleId="AklamaKonusuChar">
    <w:name w:val="Açıklama Konusu Char"/>
    <w:basedOn w:val="AklamaMetniChar"/>
    <w:link w:val="AklamaKonusu"/>
    <w:uiPriority w:val="99"/>
    <w:semiHidden/>
    <w:rsid w:val="004522A8"/>
    <w:rPr>
      <w:rFonts w:ascii="Book Antiqua" w:eastAsia="Times New Roman" w:hAnsi="Book Antiqua" w:cs="Times New Roman"/>
      <w:b/>
      <w:bCs/>
      <w:sz w:val="20"/>
      <w:szCs w:val="20"/>
      <w:lang w:eastAsia="tr-TR"/>
    </w:rPr>
  </w:style>
  <w:style w:type="character" w:customStyle="1" w:styleId="UnresolvedMention">
    <w:name w:val="Unresolved Mention"/>
    <w:basedOn w:val="VarsaylanParagrafYazTipi"/>
    <w:uiPriority w:val="99"/>
    <w:semiHidden/>
    <w:unhideWhenUsed/>
    <w:rsid w:val="006778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1"/>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31EC1"/>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31EC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A31EC1"/>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unhideWhenUsed/>
    <w:qFormat/>
    <w:rsid w:val="00A31EC1"/>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A31E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1EC1"/>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A31EC1"/>
    <w:rPr>
      <w:rFonts w:asciiTheme="majorHAnsi" w:eastAsiaTheme="majorEastAsia" w:hAnsiTheme="majorHAnsi" w:cstheme="majorBidi"/>
      <w:b/>
      <w:bCs/>
      <w:color w:val="4472C4" w:themeColor="accent1"/>
      <w:sz w:val="26"/>
      <w:szCs w:val="26"/>
      <w:lang w:eastAsia="tr-TR"/>
    </w:rPr>
  </w:style>
  <w:style w:type="character" w:customStyle="1" w:styleId="Balk3Char">
    <w:name w:val="Başlık 3 Char"/>
    <w:basedOn w:val="VarsaylanParagrafYazTipi"/>
    <w:link w:val="Balk3"/>
    <w:uiPriority w:val="9"/>
    <w:rsid w:val="00A31EC1"/>
    <w:rPr>
      <w:rFonts w:asciiTheme="majorHAnsi" w:eastAsiaTheme="majorEastAsia" w:hAnsiTheme="majorHAnsi" w:cstheme="majorBidi"/>
      <w:b/>
      <w:bCs/>
      <w:color w:val="4472C4" w:themeColor="accent1"/>
      <w:sz w:val="24"/>
      <w:szCs w:val="21"/>
      <w:lang w:eastAsia="tr-TR"/>
    </w:rPr>
  </w:style>
  <w:style w:type="character" w:customStyle="1" w:styleId="Balk4Char">
    <w:name w:val="Başlık 4 Char"/>
    <w:basedOn w:val="VarsaylanParagrafYazTipi"/>
    <w:link w:val="Balk4"/>
    <w:uiPriority w:val="9"/>
    <w:rsid w:val="00A31EC1"/>
    <w:rPr>
      <w:rFonts w:asciiTheme="majorHAnsi" w:eastAsiaTheme="majorEastAsia" w:hAnsiTheme="majorHAnsi" w:cstheme="majorBidi"/>
      <w:b/>
      <w:bCs/>
      <w:i/>
      <w:iCs/>
      <w:color w:val="4472C4" w:themeColor="accent1"/>
      <w:sz w:val="24"/>
      <w:szCs w:val="21"/>
      <w:lang w:eastAsia="tr-TR"/>
    </w:rPr>
  </w:style>
  <w:style w:type="character" w:customStyle="1" w:styleId="Balk5Char">
    <w:name w:val="Başlık 5 Char"/>
    <w:basedOn w:val="VarsaylanParagrafYazTipi"/>
    <w:link w:val="Balk5"/>
    <w:uiPriority w:val="9"/>
    <w:semiHidden/>
    <w:rsid w:val="00A31EC1"/>
    <w:rPr>
      <w:rFonts w:asciiTheme="majorHAnsi" w:eastAsiaTheme="majorEastAsia" w:hAnsiTheme="majorHAnsi" w:cstheme="majorBidi"/>
      <w:color w:val="2F5496" w:themeColor="accent1" w:themeShade="BF"/>
      <w:sz w:val="24"/>
      <w:szCs w:val="21"/>
      <w:lang w:eastAsia="tr-TR"/>
    </w:rPr>
  </w:style>
  <w:style w:type="paragraph" w:styleId="BalonMetni">
    <w:name w:val="Balloon Text"/>
    <w:basedOn w:val="Normal"/>
    <w:link w:val="BalonMetniChar"/>
    <w:uiPriority w:val="99"/>
    <w:semiHidden/>
    <w:unhideWhenUsed/>
    <w:rsid w:val="00A31E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EC1"/>
    <w:rPr>
      <w:rFonts w:ascii="Tahoma" w:eastAsia="Times New Roman" w:hAnsi="Tahoma" w:cs="Tahoma"/>
      <w:sz w:val="16"/>
      <w:szCs w:val="16"/>
      <w:lang w:eastAsia="tr-TR"/>
    </w:rPr>
  </w:style>
  <w:style w:type="character" w:styleId="Kpr">
    <w:name w:val="Hyperlink"/>
    <w:uiPriority w:val="99"/>
    <w:unhideWhenUsed/>
    <w:rsid w:val="00A31EC1"/>
    <w:rPr>
      <w:color w:val="0000FF"/>
      <w:u w:val="single"/>
    </w:rPr>
  </w:style>
  <w:style w:type="paragraph" w:styleId="T1">
    <w:name w:val="toc 1"/>
    <w:basedOn w:val="Normal"/>
    <w:next w:val="Normal"/>
    <w:autoRedefine/>
    <w:uiPriority w:val="39"/>
    <w:unhideWhenUsed/>
    <w:rsid w:val="00A31EC1"/>
    <w:pPr>
      <w:spacing w:before="120" w:after="120"/>
    </w:pPr>
    <w:rPr>
      <w:rFonts w:asciiTheme="minorHAnsi" w:hAnsiTheme="minorHAnsi"/>
      <w:b/>
      <w:bCs/>
      <w:caps/>
      <w:sz w:val="20"/>
      <w:szCs w:val="20"/>
    </w:rPr>
  </w:style>
  <w:style w:type="paragraph" w:styleId="T2">
    <w:name w:val="toc 2"/>
    <w:basedOn w:val="Normal"/>
    <w:next w:val="Normal"/>
    <w:autoRedefine/>
    <w:uiPriority w:val="39"/>
    <w:unhideWhenUsed/>
    <w:rsid w:val="00A31EC1"/>
    <w:pPr>
      <w:spacing w:after="0"/>
      <w:ind w:left="240"/>
    </w:pPr>
    <w:rPr>
      <w:rFonts w:asciiTheme="minorHAnsi" w:hAnsiTheme="minorHAnsi"/>
      <w:smallCaps/>
      <w:sz w:val="20"/>
      <w:szCs w:val="20"/>
    </w:rPr>
  </w:style>
  <w:style w:type="paragraph" w:styleId="ListeParagraf">
    <w:name w:val="List Paragraph"/>
    <w:aliases w:val="içindekiler vb"/>
    <w:basedOn w:val="Normal"/>
    <w:link w:val="ListeParagrafChar"/>
    <w:uiPriority w:val="34"/>
    <w:qFormat/>
    <w:rsid w:val="00A31EC1"/>
    <w:pPr>
      <w:ind w:left="720"/>
      <w:contextualSpacing/>
    </w:pPr>
  </w:style>
  <w:style w:type="paragraph" w:styleId="ResimYazs">
    <w:name w:val="caption"/>
    <w:basedOn w:val="Normal"/>
    <w:next w:val="Normal"/>
    <w:uiPriority w:val="35"/>
    <w:unhideWhenUsed/>
    <w:qFormat/>
    <w:rsid w:val="00A31EC1"/>
    <w:pPr>
      <w:spacing w:line="240" w:lineRule="auto"/>
    </w:pPr>
    <w:rPr>
      <w:b/>
      <w:bCs/>
      <w:color w:val="404040"/>
      <w:sz w:val="16"/>
      <w:szCs w:val="16"/>
    </w:rPr>
  </w:style>
  <w:style w:type="character" w:customStyle="1" w:styleId="ListeParagrafChar">
    <w:name w:val="Liste Paragraf Char"/>
    <w:aliases w:val="içindekiler vb Char"/>
    <w:link w:val="ListeParagraf"/>
    <w:uiPriority w:val="34"/>
    <w:locked/>
    <w:rsid w:val="00A31EC1"/>
    <w:rPr>
      <w:rFonts w:ascii="Book Antiqua" w:eastAsia="Times New Roman" w:hAnsi="Book Antiqua" w:cs="Times New Roman"/>
      <w:sz w:val="24"/>
      <w:szCs w:val="21"/>
      <w:lang w:eastAsia="tr-TR"/>
    </w:rPr>
  </w:style>
  <w:style w:type="table" w:customStyle="1" w:styleId="TableGrid">
    <w:name w:val="TableGrid"/>
    <w:rsid w:val="00A31EC1"/>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uiPriority w:val="99"/>
    <w:semiHidden/>
    <w:unhideWhenUsed/>
    <w:rsid w:val="00A31EC1"/>
    <w:rPr>
      <w:sz w:val="16"/>
      <w:szCs w:val="16"/>
    </w:rPr>
  </w:style>
  <w:style w:type="paragraph" w:styleId="AklamaMetni">
    <w:name w:val="annotation text"/>
    <w:basedOn w:val="Normal"/>
    <w:link w:val="AklamaMetniChar"/>
    <w:uiPriority w:val="99"/>
    <w:semiHidden/>
    <w:unhideWhenUsed/>
    <w:rsid w:val="00A31E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1EC1"/>
    <w:rPr>
      <w:rFonts w:ascii="Book Antiqua" w:eastAsia="Times New Roman" w:hAnsi="Book Antiqua" w:cs="Times New Roman"/>
      <w:sz w:val="20"/>
      <w:szCs w:val="20"/>
      <w:lang w:eastAsia="tr-TR"/>
    </w:rPr>
  </w:style>
  <w:style w:type="paragraph" w:styleId="AralkYok">
    <w:name w:val="No Spacing"/>
    <w:link w:val="AralkYokChar"/>
    <w:uiPriority w:val="1"/>
    <w:qFormat/>
    <w:rsid w:val="00A31EC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A31EC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A31EC1"/>
    <w:pPr>
      <w:spacing w:before="240" w:after="0" w:line="259" w:lineRule="auto"/>
      <w:outlineLvl w:val="9"/>
    </w:pPr>
    <w:rPr>
      <w:rFonts w:asciiTheme="majorHAnsi" w:eastAsiaTheme="majorEastAsia" w:hAnsiTheme="majorHAnsi" w:cstheme="majorBidi"/>
      <w:b w:val="0"/>
      <w:color w:val="2F5496" w:themeColor="accent1" w:themeShade="BF"/>
      <w:sz w:val="32"/>
      <w:szCs w:val="32"/>
      <w:lang w:val="tr-TR" w:eastAsia="tr-TR"/>
    </w:rPr>
  </w:style>
  <w:style w:type="paragraph" w:styleId="T3">
    <w:name w:val="toc 3"/>
    <w:basedOn w:val="Normal"/>
    <w:next w:val="Normal"/>
    <w:autoRedefine/>
    <w:uiPriority w:val="39"/>
    <w:unhideWhenUsed/>
    <w:rsid w:val="00A31EC1"/>
    <w:pPr>
      <w:spacing w:after="0"/>
      <w:ind w:left="480"/>
    </w:pPr>
    <w:rPr>
      <w:rFonts w:asciiTheme="minorHAnsi" w:hAnsiTheme="minorHAnsi"/>
      <w:i/>
      <w:iCs/>
      <w:sz w:val="20"/>
      <w:szCs w:val="20"/>
    </w:rPr>
  </w:style>
  <w:style w:type="paragraph" w:styleId="stbilgi">
    <w:name w:val="header"/>
    <w:basedOn w:val="Normal"/>
    <w:link w:val="stbilgiChar"/>
    <w:uiPriority w:val="99"/>
    <w:unhideWhenUsed/>
    <w:rsid w:val="00A31EC1"/>
    <w:pPr>
      <w:tabs>
        <w:tab w:val="center" w:pos="4536"/>
        <w:tab w:val="right" w:pos="9072"/>
      </w:tabs>
      <w:spacing w:after="0" w:line="240" w:lineRule="auto"/>
    </w:pPr>
  </w:style>
  <w:style w:type="character" w:customStyle="1" w:styleId="stBilgiChar0">
    <w:name w:val="Üst Bilgi Char"/>
    <w:basedOn w:val="VarsaylanParagrafYazTipi"/>
    <w:uiPriority w:val="99"/>
    <w:semiHidden/>
    <w:rsid w:val="00A31EC1"/>
    <w:rPr>
      <w:rFonts w:ascii="Book Antiqua" w:eastAsia="Times New Roman" w:hAnsi="Book Antiqua" w:cs="Times New Roman"/>
      <w:sz w:val="24"/>
      <w:szCs w:val="21"/>
      <w:lang w:eastAsia="tr-TR"/>
    </w:rPr>
  </w:style>
  <w:style w:type="character" w:customStyle="1" w:styleId="stbilgiChar">
    <w:name w:val="Üstbilgi Char"/>
    <w:basedOn w:val="VarsaylanParagrafYazTipi"/>
    <w:link w:val="stbilgi"/>
    <w:uiPriority w:val="99"/>
    <w:rsid w:val="00A31EC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31EC1"/>
    <w:pPr>
      <w:tabs>
        <w:tab w:val="center" w:pos="4536"/>
        <w:tab w:val="right" w:pos="9072"/>
      </w:tabs>
      <w:spacing w:after="0" w:line="240" w:lineRule="auto"/>
    </w:pPr>
  </w:style>
  <w:style w:type="character" w:customStyle="1" w:styleId="AltBilgiChar0">
    <w:name w:val="Alt Bilgi Char"/>
    <w:basedOn w:val="VarsaylanParagrafYazTipi"/>
    <w:uiPriority w:val="99"/>
    <w:semiHidden/>
    <w:rsid w:val="00A31EC1"/>
    <w:rPr>
      <w:rFonts w:ascii="Book Antiqua" w:eastAsia="Times New Roman" w:hAnsi="Book Antiqua" w:cs="Times New Roman"/>
      <w:sz w:val="24"/>
      <w:szCs w:val="21"/>
      <w:lang w:eastAsia="tr-TR"/>
    </w:rPr>
  </w:style>
  <w:style w:type="character" w:customStyle="1" w:styleId="AltbilgiChar">
    <w:name w:val="Altbilgi Char"/>
    <w:basedOn w:val="VarsaylanParagrafYazTipi"/>
    <w:link w:val="Altbilgi"/>
    <w:uiPriority w:val="99"/>
    <w:rsid w:val="00A31EC1"/>
    <w:rPr>
      <w:rFonts w:ascii="Book Antiqua" w:eastAsia="Times New Roman" w:hAnsi="Book Antiqua" w:cs="Times New Roman"/>
      <w:sz w:val="24"/>
      <w:szCs w:val="21"/>
      <w:lang w:eastAsia="tr-TR"/>
    </w:rPr>
  </w:style>
  <w:style w:type="paragraph" w:styleId="T4">
    <w:name w:val="toc 4"/>
    <w:basedOn w:val="Normal"/>
    <w:next w:val="Normal"/>
    <w:autoRedefine/>
    <w:uiPriority w:val="39"/>
    <w:unhideWhenUsed/>
    <w:rsid w:val="00A31EC1"/>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A31EC1"/>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A31EC1"/>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A31EC1"/>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A31EC1"/>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A31EC1"/>
    <w:pPr>
      <w:spacing w:after="0"/>
      <w:ind w:left="1920"/>
    </w:pPr>
    <w:rPr>
      <w:rFonts w:asciiTheme="minorHAnsi" w:hAnsiTheme="minorHAnsi"/>
      <w:sz w:val="18"/>
      <w:szCs w:val="18"/>
    </w:rPr>
  </w:style>
  <w:style w:type="paragraph" w:styleId="GvdeMetni2">
    <w:name w:val="Body Text 2"/>
    <w:basedOn w:val="Normal"/>
    <w:link w:val="GvdeMetni2Char"/>
    <w:rsid w:val="00D2693A"/>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D2693A"/>
    <w:rPr>
      <w:rFonts w:ascii="Arial" w:eastAsia="Times New Roman" w:hAnsi="Arial" w:cs="Arial"/>
      <w:sz w:val="24"/>
      <w:szCs w:val="24"/>
      <w:lang w:eastAsia="tr-TR"/>
    </w:rPr>
  </w:style>
  <w:style w:type="paragraph" w:styleId="AklamaKonusu">
    <w:name w:val="annotation subject"/>
    <w:basedOn w:val="AklamaMetni"/>
    <w:next w:val="AklamaMetni"/>
    <w:link w:val="AklamaKonusuChar"/>
    <w:uiPriority w:val="99"/>
    <w:semiHidden/>
    <w:unhideWhenUsed/>
    <w:rsid w:val="004522A8"/>
    <w:rPr>
      <w:b/>
      <w:bCs/>
    </w:rPr>
  </w:style>
  <w:style w:type="character" w:customStyle="1" w:styleId="AklamaKonusuChar">
    <w:name w:val="Açıklama Konusu Char"/>
    <w:basedOn w:val="AklamaMetniChar"/>
    <w:link w:val="AklamaKonusu"/>
    <w:uiPriority w:val="99"/>
    <w:semiHidden/>
    <w:rsid w:val="004522A8"/>
    <w:rPr>
      <w:rFonts w:ascii="Book Antiqua" w:eastAsia="Times New Roman" w:hAnsi="Book Antiqua" w:cs="Times New Roman"/>
      <w:b/>
      <w:bCs/>
      <w:sz w:val="20"/>
      <w:szCs w:val="20"/>
      <w:lang w:eastAsia="tr-TR"/>
    </w:rPr>
  </w:style>
  <w:style w:type="character" w:customStyle="1" w:styleId="UnresolvedMention">
    <w:name w:val="Unresolved Mention"/>
    <w:basedOn w:val="VarsaylanParagrafYazTipi"/>
    <w:uiPriority w:val="99"/>
    <w:semiHidden/>
    <w:unhideWhenUsed/>
    <w:rsid w:val="0067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2119">
      <w:bodyDiv w:val="1"/>
      <w:marLeft w:val="0"/>
      <w:marRight w:val="0"/>
      <w:marTop w:val="0"/>
      <w:marBottom w:val="0"/>
      <w:divBdr>
        <w:top w:val="none" w:sz="0" w:space="0" w:color="auto"/>
        <w:left w:val="none" w:sz="0" w:space="0" w:color="auto"/>
        <w:bottom w:val="none" w:sz="0" w:space="0" w:color="auto"/>
        <w:right w:val="none" w:sz="0" w:space="0" w:color="auto"/>
      </w:divBdr>
    </w:div>
    <w:div w:id="831413931">
      <w:bodyDiv w:val="1"/>
      <w:marLeft w:val="0"/>
      <w:marRight w:val="0"/>
      <w:marTop w:val="0"/>
      <w:marBottom w:val="0"/>
      <w:divBdr>
        <w:top w:val="none" w:sz="0" w:space="0" w:color="auto"/>
        <w:left w:val="none" w:sz="0" w:space="0" w:color="auto"/>
        <w:bottom w:val="none" w:sz="0" w:space="0" w:color="auto"/>
        <w:right w:val="none" w:sz="0" w:space="0" w:color="auto"/>
      </w:divBdr>
    </w:div>
    <w:div w:id="1058631232">
      <w:bodyDiv w:val="1"/>
      <w:marLeft w:val="0"/>
      <w:marRight w:val="0"/>
      <w:marTop w:val="0"/>
      <w:marBottom w:val="0"/>
      <w:divBdr>
        <w:top w:val="none" w:sz="0" w:space="0" w:color="auto"/>
        <w:left w:val="none" w:sz="0" w:space="0" w:color="auto"/>
        <w:bottom w:val="none" w:sz="0" w:space="0" w:color="auto"/>
        <w:right w:val="none" w:sz="0" w:space="0" w:color="auto"/>
      </w:divBdr>
    </w:div>
    <w:div w:id="1095976300">
      <w:bodyDiv w:val="1"/>
      <w:marLeft w:val="0"/>
      <w:marRight w:val="0"/>
      <w:marTop w:val="0"/>
      <w:marBottom w:val="0"/>
      <w:divBdr>
        <w:top w:val="none" w:sz="0" w:space="0" w:color="auto"/>
        <w:left w:val="none" w:sz="0" w:space="0" w:color="auto"/>
        <w:bottom w:val="none" w:sz="0" w:space="0" w:color="auto"/>
        <w:right w:val="none" w:sz="0" w:space="0" w:color="auto"/>
      </w:divBdr>
    </w:div>
    <w:div w:id="1540774198">
      <w:bodyDiv w:val="1"/>
      <w:marLeft w:val="0"/>
      <w:marRight w:val="0"/>
      <w:marTop w:val="0"/>
      <w:marBottom w:val="0"/>
      <w:divBdr>
        <w:top w:val="none" w:sz="0" w:space="0" w:color="auto"/>
        <w:left w:val="none" w:sz="0" w:space="0" w:color="auto"/>
        <w:bottom w:val="none" w:sz="0" w:space="0" w:color="auto"/>
        <w:right w:val="none" w:sz="0" w:space="0" w:color="auto"/>
      </w:divBdr>
    </w:div>
    <w:div w:id="17495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google.com/maps/place/Sar%C4%B1%C3%A7am+Belediyesi/@37.0198581,35.3995204,18.75z/data=!4m12!1m6!3m5!1s0x152891e5df93c043:0x6a5018b7d36293b6!2zU2FyxLHDp2FtIEJlbGVkaXllc2k!8m2!3d37.01978!4d35.4001617!3m4!1s0x152891e5df93c043:0x6a5018b7d36293b6!8m2!3d37.01978!4d35.40016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15E0-9B85-45F2-9FD1-54072962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4869</Words>
  <Characters>27759</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Windows Kullanıcısı</cp:lastModifiedBy>
  <cp:revision>5</cp:revision>
  <dcterms:created xsi:type="dcterms:W3CDTF">2019-03-15T11:52:00Z</dcterms:created>
  <dcterms:modified xsi:type="dcterms:W3CDTF">2019-12-31T05:49:00Z</dcterms:modified>
</cp:coreProperties>
</file>